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BF3B" w14:textId="77777777" w:rsidR="002A0BC7" w:rsidRDefault="002A0BC7" w:rsidP="002A0BC7">
      <w:pPr>
        <w:ind w:left="6120"/>
        <w:jc w:val="center"/>
        <w:rPr>
          <w:sz w:val="16"/>
        </w:rPr>
      </w:pPr>
      <w:r>
        <w:rPr>
          <w:sz w:val="16"/>
          <w:szCs w:val="16"/>
        </w:rPr>
        <w:t xml:space="preserve">                                 </w:t>
      </w:r>
    </w:p>
    <w:p w14:paraId="116C1912" w14:textId="77777777" w:rsidR="002A0BC7" w:rsidRDefault="002A0BC7" w:rsidP="002A0BC7">
      <w:pPr>
        <w:jc w:val="right"/>
        <w:rPr>
          <w:sz w:val="16"/>
        </w:rPr>
      </w:pPr>
    </w:p>
    <w:p w14:paraId="7B0A8AD2" w14:textId="77777777" w:rsidR="002A0BC7" w:rsidRPr="003866F4" w:rsidRDefault="002A0BC7" w:rsidP="002A0BC7">
      <w:pPr>
        <w:pStyle w:val="a5"/>
        <w:jc w:val="center"/>
        <w:rPr>
          <w:b/>
          <w:i/>
          <w:spacing w:val="60"/>
          <w:u w:val="single"/>
        </w:rPr>
      </w:pPr>
      <w:proofErr w:type="gramStart"/>
      <w:r w:rsidRPr="003866F4">
        <w:rPr>
          <w:b/>
          <w:i/>
          <w:spacing w:val="60"/>
          <w:u w:val="single"/>
        </w:rPr>
        <w:t>МІНІСТЕРСТВО  ОСВІТИ</w:t>
      </w:r>
      <w:proofErr w:type="gramEnd"/>
      <w:r w:rsidRPr="003866F4">
        <w:rPr>
          <w:b/>
          <w:i/>
          <w:spacing w:val="60"/>
          <w:u w:val="single"/>
        </w:rPr>
        <w:t xml:space="preserve">  І  НАУКИ  УКРАЇНИ</w:t>
      </w:r>
    </w:p>
    <w:p w14:paraId="5E7C9ED6" w14:textId="77777777" w:rsidR="002A0BC7" w:rsidRPr="003866F4" w:rsidRDefault="002A0BC7" w:rsidP="002A0BC7">
      <w:pPr>
        <w:pBdr>
          <w:bottom w:val="single" w:sz="12" w:space="1" w:color="auto"/>
        </w:pBdr>
        <w:jc w:val="center"/>
        <w:rPr>
          <w:b/>
          <w:sz w:val="12"/>
          <w:szCs w:val="12"/>
        </w:rPr>
      </w:pPr>
    </w:p>
    <w:p w14:paraId="6DE65E04" w14:textId="77777777" w:rsidR="002A0BC7" w:rsidRPr="003866F4" w:rsidRDefault="002A0BC7" w:rsidP="002A0BC7">
      <w:pPr>
        <w:pBdr>
          <w:bottom w:val="single" w:sz="12" w:space="1" w:color="auto"/>
        </w:pBdr>
        <w:jc w:val="center"/>
        <w:rPr>
          <w:b/>
          <w:i/>
        </w:rPr>
      </w:pPr>
      <w:r w:rsidRPr="003866F4">
        <w:rPr>
          <w:b/>
          <w:i/>
        </w:rPr>
        <w:t>ЛЬВІВСЬКИЙ  НАЦІОНАЛЬНИЙ  УНІВЕРСИТЕТ    імені  ІВАНА ФРАНКА</w:t>
      </w:r>
    </w:p>
    <w:p w14:paraId="39B1BD55" w14:textId="77777777" w:rsidR="002A0BC7" w:rsidRPr="003866F4" w:rsidRDefault="002A0BC7" w:rsidP="002A0BC7">
      <w:pPr>
        <w:jc w:val="center"/>
        <w:rPr>
          <w:b/>
          <w:sz w:val="16"/>
          <w:szCs w:val="16"/>
          <w:vertAlign w:val="superscript"/>
        </w:rPr>
      </w:pPr>
    </w:p>
    <w:p w14:paraId="72B945B6" w14:textId="77777777" w:rsidR="002A0BC7" w:rsidRPr="003866F4" w:rsidRDefault="002A0BC7" w:rsidP="002A0BC7">
      <w:pPr>
        <w:rPr>
          <w:sz w:val="16"/>
          <w:szCs w:val="16"/>
        </w:rPr>
      </w:pPr>
    </w:p>
    <w:p w14:paraId="48B43D2B" w14:textId="3CA32716" w:rsidR="002A0BC7" w:rsidRDefault="002A0BC7" w:rsidP="002A0BC7"/>
    <w:p w14:paraId="7D55F998" w14:textId="77777777" w:rsidR="008D3242" w:rsidRPr="00E92E3B" w:rsidRDefault="008D3242" w:rsidP="008D3242">
      <w:pPr>
        <w:jc w:val="center"/>
      </w:pPr>
      <w:r w:rsidRPr="00E92E3B">
        <w:rPr>
          <w:sz w:val="24"/>
        </w:rPr>
        <w:t xml:space="preserve">Кафедра </w:t>
      </w:r>
      <w:r>
        <w:rPr>
          <w:sz w:val="24"/>
        </w:rPr>
        <w:t>(</w:t>
      </w:r>
      <w:r w:rsidRPr="00E92E3B">
        <w:rPr>
          <w:sz w:val="24"/>
        </w:rPr>
        <w:t>циклова комісія</w:t>
      </w:r>
      <w:r>
        <w:rPr>
          <w:sz w:val="24"/>
        </w:rPr>
        <w:t>)</w:t>
      </w:r>
      <w:r>
        <w:t xml:space="preserve"> менеджменту</w:t>
      </w:r>
    </w:p>
    <w:p w14:paraId="5A1F4990" w14:textId="77777777" w:rsidR="008D3242" w:rsidRDefault="008D3242" w:rsidP="002A0BC7"/>
    <w:p w14:paraId="46B4B0E7" w14:textId="1CF37180" w:rsidR="008D3242" w:rsidRDefault="008D3242" w:rsidP="002A0BC7"/>
    <w:p w14:paraId="6B94D417" w14:textId="77777777" w:rsidR="008D3242" w:rsidRDefault="008D3242" w:rsidP="008D3242">
      <w:pPr>
        <w:ind w:left="2832" w:firstLine="708"/>
        <w:jc w:val="center"/>
        <w:rPr>
          <w:sz w:val="24"/>
        </w:rPr>
      </w:pPr>
      <w:r w:rsidRPr="00E92E3B">
        <w:rPr>
          <w:sz w:val="24"/>
        </w:rPr>
        <w:t xml:space="preserve">          </w:t>
      </w:r>
      <w:r>
        <w:rPr>
          <w:sz w:val="24"/>
        </w:rPr>
        <w:t xml:space="preserve">                 </w:t>
      </w:r>
    </w:p>
    <w:p w14:paraId="62BCDC6B" w14:textId="77777777" w:rsidR="008D3242" w:rsidRDefault="008D3242" w:rsidP="008D3242">
      <w:pPr>
        <w:ind w:left="2832" w:firstLine="708"/>
        <w:jc w:val="center"/>
        <w:rPr>
          <w:sz w:val="24"/>
        </w:rPr>
      </w:pPr>
    </w:p>
    <w:p w14:paraId="780B03FA" w14:textId="479964CD" w:rsidR="008D3242" w:rsidRDefault="008D3242" w:rsidP="008D3242">
      <w:pPr>
        <w:ind w:left="2832" w:firstLine="708"/>
        <w:jc w:val="center"/>
        <w:rPr>
          <w:sz w:val="24"/>
        </w:rPr>
      </w:pPr>
      <w:r>
        <w:rPr>
          <w:sz w:val="24"/>
        </w:rPr>
        <w:t xml:space="preserve">          </w:t>
      </w:r>
      <w:r w:rsidRPr="00E92E3B">
        <w:rPr>
          <w:sz w:val="24"/>
        </w:rPr>
        <w:t xml:space="preserve"> “</w:t>
      </w:r>
      <w:r w:rsidRPr="00E92E3B">
        <w:rPr>
          <w:b/>
          <w:sz w:val="24"/>
        </w:rPr>
        <w:t>ЗАТВЕРДЖУЮ</w:t>
      </w:r>
      <w:r w:rsidRPr="00E92E3B">
        <w:rPr>
          <w:sz w:val="24"/>
        </w:rPr>
        <w:t>”</w:t>
      </w:r>
    </w:p>
    <w:p w14:paraId="59A48CBF" w14:textId="77777777" w:rsidR="008D3242" w:rsidRPr="00E92E3B" w:rsidRDefault="008D3242" w:rsidP="008D3242">
      <w:pPr>
        <w:ind w:left="2832" w:firstLine="708"/>
        <w:jc w:val="center"/>
        <w:rPr>
          <w:sz w:val="24"/>
        </w:rPr>
      </w:pPr>
    </w:p>
    <w:p w14:paraId="18B87034" w14:textId="77777777" w:rsidR="008D3242" w:rsidRPr="00C870D5" w:rsidRDefault="008D3242" w:rsidP="008D3242">
      <w:pPr>
        <w:ind w:left="4956" w:firstLine="708"/>
        <w:jc w:val="both"/>
        <w:rPr>
          <w:b/>
        </w:rPr>
      </w:pPr>
      <w:r w:rsidRPr="00C870D5">
        <w:rPr>
          <w:b/>
          <w:sz w:val="24"/>
        </w:rPr>
        <w:t>Завідувач кафедри _________________</w:t>
      </w:r>
    </w:p>
    <w:p w14:paraId="76B5352F" w14:textId="77777777" w:rsidR="008D3242" w:rsidRPr="00C870D5" w:rsidRDefault="008D3242" w:rsidP="008D3242">
      <w:pPr>
        <w:jc w:val="right"/>
      </w:pPr>
      <w:r w:rsidRPr="00C870D5">
        <w:rPr>
          <w:sz w:val="24"/>
        </w:rPr>
        <w:t>________________________________</w:t>
      </w:r>
    </w:p>
    <w:p w14:paraId="20C6320E" w14:textId="77777777" w:rsidR="008D3242" w:rsidRPr="00B5471C" w:rsidRDefault="008D3242" w:rsidP="008D3242">
      <w:pPr>
        <w:pStyle w:val="a5"/>
        <w:jc w:val="right"/>
        <w:rPr>
          <w:lang w:val="uk-UA"/>
        </w:rPr>
      </w:pPr>
      <w:r w:rsidRPr="00C870D5">
        <w:t>“_____</w:t>
      </w:r>
      <w:proofErr w:type="gramStart"/>
      <w:r w:rsidRPr="00C870D5">
        <w:t>_”_</w:t>
      </w:r>
      <w:proofErr w:type="gramEnd"/>
      <w:r w:rsidRPr="00C870D5">
        <w:t>______________20___ р</w:t>
      </w:r>
      <w:r w:rsidRPr="00C870D5">
        <w:rPr>
          <w:lang w:val="uk-UA"/>
        </w:rPr>
        <w:t>оку</w:t>
      </w:r>
    </w:p>
    <w:p w14:paraId="4255FE56" w14:textId="77777777" w:rsidR="008D3242" w:rsidRDefault="008D3242" w:rsidP="002A0BC7"/>
    <w:p w14:paraId="459B83BF" w14:textId="77777777" w:rsidR="002A0BC7" w:rsidRDefault="002A0BC7" w:rsidP="002A0BC7"/>
    <w:p w14:paraId="00BFC8C6" w14:textId="77777777" w:rsidR="002A0BC7" w:rsidRDefault="002A0BC7" w:rsidP="002A0BC7"/>
    <w:p w14:paraId="5885F44C" w14:textId="77777777" w:rsidR="002A0BC7" w:rsidRDefault="002A0BC7" w:rsidP="002A0BC7"/>
    <w:p w14:paraId="25F9F36F" w14:textId="77777777" w:rsidR="002A0BC7" w:rsidRDefault="002A0BC7" w:rsidP="002A0BC7"/>
    <w:p w14:paraId="1A5AC6CA" w14:textId="77777777" w:rsidR="002A0BC7" w:rsidRPr="002A0BC7" w:rsidRDefault="002A0BC7" w:rsidP="002A0BC7">
      <w:pPr>
        <w:pStyle w:val="1"/>
        <w:rPr>
          <w:rFonts w:ascii="Times New Roman" w:hAnsi="Times New Roman" w:cs="Times New Roman"/>
          <w:b w:val="0"/>
          <w:caps/>
          <w:sz w:val="36"/>
          <w:szCs w:val="36"/>
        </w:rPr>
      </w:pPr>
    </w:p>
    <w:p w14:paraId="7D624F48" w14:textId="77777777" w:rsidR="008D3242" w:rsidRDefault="008D3242" w:rsidP="008D3242">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14:paraId="6D13898F" w14:textId="2E1F801A" w:rsidR="002A0BC7" w:rsidRPr="002A0BC7" w:rsidRDefault="002A0BC7" w:rsidP="002A0BC7">
      <w:pPr>
        <w:jc w:val="center"/>
        <w:rPr>
          <w:b/>
          <w:sz w:val="28"/>
          <w:szCs w:val="28"/>
        </w:rPr>
      </w:pPr>
      <w:r>
        <w:rPr>
          <w:b/>
          <w:sz w:val="28"/>
          <w:szCs w:val="28"/>
        </w:rPr>
        <w:t>бакалавра</w:t>
      </w:r>
    </w:p>
    <w:p w14:paraId="04ABF7AD" w14:textId="4B071045" w:rsidR="002C6423" w:rsidRPr="00E707B9" w:rsidRDefault="002A0BC7" w:rsidP="002A0BC7">
      <w:pPr>
        <w:rPr>
          <w:sz w:val="28"/>
          <w:szCs w:val="28"/>
        </w:rPr>
      </w:pPr>
      <w:r w:rsidRPr="002A0BC7">
        <w:t xml:space="preserve">                                                                   (назва освітнього рівня)</w:t>
      </w:r>
      <w:r w:rsidRPr="002A0BC7">
        <w:rPr>
          <w:b/>
          <w:sz w:val="28"/>
          <w:szCs w:val="28"/>
        </w:rPr>
        <w:t xml:space="preserve"> </w:t>
      </w:r>
    </w:p>
    <w:p w14:paraId="1AFCF647" w14:textId="03E44408" w:rsidR="002A0BC7" w:rsidRPr="008D3242" w:rsidRDefault="002A0BC7" w:rsidP="002C6423">
      <w:pPr>
        <w:pStyle w:val="2"/>
        <w:shd w:val="clear" w:color="auto" w:fill="FFFFFF"/>
        <w:jc w:val="center"/>
        <w:rPr>
          <w:rFonts w:ascii="Times New Roman" w:hAnsi="Times New Roman"/>
          <w:i w:val="0"/>
          <w:iCs w:val="0"/>
          <w:sz w:val="24"/>
          <w:szCs w:val="24"/>
        </w:rPr>
      </w:pPr>
      <w:r w:rsidRPr="008D3242">
        <w:rPr>
          <w:rFonts w:ascii="Times New Roman" w:hAnsi="Times New Roman"/>
          <w:i w:val="0"/>
          <w:iCs w:val="0"/>
          <w:sz w:val="24"/>
          <w:szCs w:val="24"/>
        </w:rPr>
        <w:t>дисципліни вільного вибору студента</w:t>
      </w:r>
    </w:p>
    <w:p w14:paraId="544955C7" w14:textId="701E4692" w:rsidR="002C6423" w:rsidRPr="008D3242" w:rsidRDefault="002A0BC7" w:rsidP="002C6423">
      <w:pPr>
        <w:pStyle w:val="2"/>
        <w:shd w:val="clear" w:color="auto" w:fill="FFFFFF"/>
        <w:jc w:val="center"/>
        <w:rPr>
          <w:rFonts w:ascii="Times New Roman" w:hAnsi="Times New Roman"/>
          <w:i w:val="0"/>
          <w:iCs w:val="0"/>
          <w:sz w:val="24"/>
          <w:szCs w:val="24"/>
          <w:lang w:val="ru-RU"/>
        </w:rPr>
      </w:pPr>
      <w:r w:rsidRPr="008D3242">
        <w:rPr>
          <w:rFonts w:ascii="Times New Roman" w:hAnsi="Times New Roman"/>
          <w:i w:val="0"/>
          <w:iCs w:val="0"/>
          <w:sz w:val="24"/>
          <w:szCs w:val="24"/>
        </w:rPr>
        <w:t xml:space="preserve"> соціально-гуманітарного циклу </w:t>
      </w:r>
      <w:r w:rsidRPr="008D3242">
        <w:rPr>
          <w:rFonts w:ascii="Times New Roman" w:hAnsi="Times New Roman"/>
          <w:i w:val="0"/>
          <w:iCs w:val="0"/>
          <w:sz w:val="24"/>
          <w:szCs w:val="24"/>
          <w:lang w:val="ru-RU"/>
        </w:rPr>
        <w:t>ГСЕ 2.01</w:t>
      </w:r>
    </w:p>
    <w:p w14:paraId="1C6C9A66" w14:textId="77777777" w:rsidR="002C6423" w:rsidRPr="00213A28" w:rsidRDefault="00A31E0F" w:rsidP="002C6423">
      <w:pPr>
        <w:jc w:val="center"/>
        <w:rPr>
          <w:b/>
          <w:iCs/>
          <w:sz w:val="28"/>
          <w:szCs w:val="28"/>
        </w:rPr>
      </w:pPr>
      <w:r>
        <w:rPr>
          <w:b/>
          <w:iCs/>
          <w:sz w:val="28"/>
          <w:szCs w:val="28"/>
        </w:rPr>
        <w:t xml:space="preserve"> «</w:t>
      </w:r>
      <w:r w:rsidR="004741D4" w:rsidRPr="004741D4">
        <w:rPr>
          <w:b/>
          <w:iCs/>
          <w:sz w:val="44"/>
          <w:szCs w:val="44"/>
          <w:lang w:val="de-DE"/>
        </w:rPr>
        <w:t>START</w:t>
      </w:r>
      <w:r w:rsidR="004741D4" w:rsidRPr="008D3242">
        <w:rPr>
          <w:b/>
          <w:iCs/>
          <w:sz w:val="44"/>
          <w:szCs w:val="44"/>
        </w:rPr>
        <w:t>-</w:t>
      </w:r>
      <w:r w:rsidR="004741D4" w:rsidRPr="004741D4">
        <w:rPr>
          <w:b/>
          <w:iCs/>
          <w:sz w:val="44"/>
          <w:szCs w:val="44"/>
          <w:lang w:val="de-DE"/>
        </w:rPr>
        <w:t>UP</w:t>
      </w:r>
      <w:r w:rsidR="004741D4" w:rsidRPr="008D3242">
        <w:rPr>
          <w:b/>
          <w:iCs/>
          <w:sz w:val="44"/>
          <w:szCs w:val="44"/>
        </w:rPr>
        <w:t xml:space="preserve"> </w:t>
      </w:r>
      <w:r w:rsidR="004741D4" w:rsidRPr="004741D4">
        <w:rPr>
          <w:b/>
          <w:iCs/>
          <w:sz w:val="44"/>
          <w:szCs w:val="44"/>
          <w:lang w:val="ru-RU"/>
        </w:rPr>
        <w:t>МЕНЕДЖМЕНТ</w:t>
      </w:r>
      <w:r>
        <w:rPr>
          <w:b/>
          <w:iCs/>
          <w:sz w:val="28"/>
          <w:szCs w:val="28"/>
        </w:rPr>
        <w:t>»</w:t>
      </w:r>
    </w:p>
    <w:p w14:paraId="0D6BEC23" w14:textId="77777777" w:rsidR="002C6423" w:rsidRPr="00213A28" w:rsidRDefault="002C6423" w:rsidP="002C6423">
      <w:pPr>
        <w:jc w:val="center"/>
        <w:rPr>
          <w:b/>
          <w:iCs/>
          <w:sz w:val="28"/>
          <w:szCs w:val="28"/>
        </w:rPr>
      </w:pPr>
    </w:p>
    <w:p w14:paraId="004EAD39" w14:textId="77777777" w:rsidR="002C6423" w:rsidRDefault="002C6423" w:rsidP="002C6423">
      <w:pPr>
        <w:jc w:val="center"/>
        <w:rPr>
          <w:b/>
          <w:sz w:val="28"/>
          <w:szCs w:val="28"/>
        </w:rPr>
      </w:pPr>
    </w:p>
    <w:p w14:paraId="65580127" w14:textId="77777777" w:rsidR="002C6423" w:rsidRPr="003525BA" w:rsidRDefault="002C6423" w:rsidP="002C6423">
      <w:pPr>
        <w:jc w:val="center"/>
        <w:rPr>
          <w:b/>
          <w:sz w:val="28"/>
          <w:szCs w:val="28"/>
        </w:rPr>
      </w:pPr>
    </w:p>
    <w:p w14:paraId="7C311DC4" w14:textId="47564F87" w:rsidR="002C6423" w:rsidRPr="008D3242" w:rsidRDefault="002C6423" w:rsidP="002C6423">
      <w:pPr>
        <w:rPr>
          <w:sz w:val="24"/>
          <w:szCs w:val="24"/>
        </w:rPr>
      </w:pPr>
      <w:r w:rsidRPr="008D3242">
        <w:rPr>
          <w:sz w:val="24"/>
          <w:szCs w:val="24"/>
        </w:rPr>
        <w:t>галузь знань</w:t>
      </w:r>
      <w:r w:rsidR="00ED2DA2" w:rsidRPr="008D3242">
        <w:rPr>
          <w:sz w:val="24"/>
          <w:szCs w:val="24"/>
        </w:rPr>
        <w:t xml:space="preserve">                 </w:t>
      </w:r>
      <w:r w:rsidR="002A0BC7" w:rsidRPr="008D3242">
        <w:rPr>
          <w:sz w:val="24"/>
          <w:szCs w:val="24"/>
        </w:rPr>
        <w:t xml:space="preserve"> </w:t>
      </w:r>
      <w:r w:rsidR="00ED2DA2" w:rsidRPr="008D3242">
        <w:rPr>
          <w:sz w:val="24"/>
          <w:szCs w:val="24"/>
        </w:rPr>
        <w:t xml:space="preserve">        </w:t>
      </w:r>
      <w:r w:rsidR="002A0BC7" w:rsidRPr="008D3242">
        <w:rPr>
          <w:sz w:val="24"/>
          <w:szCs w:val="24"/>
        </w:rPr>
        <w:t>усі</w:t>
      </w:r>
    </w:p>
    <w:p w14:paraId="034FE650" w14:textId="0C1AD132" w:rsidR="002C6423" w:rsidRPr="008D3242" w:rsidRDefault="002C6423" w:rsidP="002C6423">
      <w:pPr>
        <w:ind w:left="2700" w:hanging="2700"/>
        <w:rPr>
          <w:sz w:val="24"/>
          <w:szCs w:val="24"/>
        </w:rPr>
      </w:pPr>
      <w:r w:rsidRPr="008D3242">
        <w:rPr>
          <w:sz w:val="24"/>
          <w:szCs w:val="24"/>
        </w:rPr>
        <w:t xml:space="preserve">факультет                              </w:t>
      </w:r>
      <w:r w:rsidR="002A0BC7" w:rsidRPr="008D3242">
        <w:rPr>
          <w:sz w:val="24"/>
          <w:szCs w:val="24"/>
        </w:rPr>
        <w:t>усі</w:t>
      </w:r>
    </w:p>
    <w:p w14:paraId="2B433327" w14:textId="42B86B2A" w:rsidR="002C6423" w:rsidRPr="008D3242" w:rsidRDefault="002C6423" w:rsidP="002C6423">
      <w:pPr>
        <w:tabs>
          <w:tab w:val="left" w:pos="3142"/>
        </w:tabs>
        <w:ind w:left="2700" w:hanging="2700"/>
        <w:rPr>
          <w:sz w:val="24"/>
          <w:szCs w:val="24"/>
          <w:lang w:val="ru-RU"/>
        </w:rPr>
      </w:pPr>
      <w:r w:rsidRPr="008D3242">
        <w:rPr>
          <w:sz w:val="24"/>
          <w:szCs w:val="24"/>
        </w:rPr>
        <w:t>фо</w:t>
      </w:r>
      <w:r w:rsidR="00124206" w:rsidRPr="008D3242">
        <w:rPr>
          <w:sz w:val="24"/>
          <w:szCs w:val="24"/>
        </w:rPr>
        <w:t>рма навчання</w:t>
      </w:r>
      <w:r w:rsidR="00124206" w:rsidRPr="008D3242">
        <w:rPr>
          <w:sz w:val="24"/>
          <w:szCs w:val="24"/>
        </w:rPr>
        <w:tab/>
        <w:t xml:space="preserve">  денна</w:t>
      </w:r>
    </w:p>
    <w:p w14:paraId="4C0E1977" w14:textId="77777777" w:rsidR="002C6423" w:rsidRPr="00534B72" w:rsidRDefault="002C6423" w:rsidP="002C6423">
      <w:pPr>
        <w:jc w:val="both"/>
        <w:rPr>
          <w:sz w:val="26"/>
          <w:szCs w:val="26"/>
        </w:rPr>
      </w:pPr>
    </w:p>
    <w:p w14:paraId="5594FFB5" w14:textId="77777777" w:rsidR="002C6423" w:rsidRDefault="002C6423" w:rsidP="002C6423">
      <w:pPr>
        <w:jc w:val="center"/>
        <w:rPr>
          <w:sz w:val="36"/>
        </w:rPr>
      </w:pPr>
    </w:p>
    <w:p w14:paraId="5022A73B" w14:textId="77777777" w:rsidR="004741D4" w:rsidRPr="00534B72" w:rsidRDefault="004741D4" w:rsidP="002C6423">
      <w:pPr>
        <w:jc w:val="center"/>
        <w:rPr>
          <w:sz w:val="36"/>
        </w:rPr>
      </w:pPr>
    </w:p>
    <w:p w14:paraId="5C767286" w14:textId="77777777" w:rsidR="002C6423" w:rsidRPr="00534B72" w:rsidRDefault="002C6423" w:rsidP="002C6423">
      <w:pPr>
        <w:jc w:val="both"/>
      </w:pPr>
    </w:p>
    <w:p w14:paraId="471474B1" w14:textId="77777777" w:rsidR="002C6423" w:rsidRPr="00534B72" w:rsidRDefault="002C6423" w:rsidP="002C6423">
      <w:pPr>
        <w:jc w:val="both"/>
      </w:pPr>
    </w:p>
    <w:p w14:paraId="76CD875C" w14:textId="77777777" w:rsidR="002C6423" w:rsidRPr="00534B72" w:rsidRDefault="002C6423" w:rsidP="002C6423">
      <w:pPr>
        <w:jc w:val="both"/>
      </w:pPr>
    </w:p>
    <w:p w14:paraId="45CEC530" w14:textId="77777777" w:rsidR="002C6423" w:rsidRPr="00534B72" w:rsidRDefault="002C6423" w:rsidP="002C6423">
      <w:pPr>
        <w:jc w:val="both"/>
      </w:pPr>
    </w:p>
    <w:p w14:paraId="286FAA84" w14:textId="77777777" w:rsidR="002C6423" w:rsidRPr="00534B72" w:rsidRDefault="002C6423" w:rsidP="002C6423">
      <w:pPr>
        <w:jc w:val="both"/>
      </w:pPr>
    </w:p>
    <w:p w14:paraId="5EED48E4" w14:textId="77777777" w:rsidR="002C6423" w:rsidRPr="00534B72" w:rsidRDefault="002C6423" w:rsidP="002C6423">
      <w:pPr>
        <w:jc w:val="both"/>
      </w:pPr>
    </w:p>
    <w:p w14:paraId="501242D8" w14:textId="77777777" w:rsidR="002C6423" w:rsidRDefault="002C6423" w:rsidP="002C6423">
      <w:pPr>
        <w:jc w:val="both"/>
      </w:pPr>
    </w:p>
    <w:p w14:paraId="679B4783" w14:textId="77777777" w:rsidR="00124206" w:rsidRDefault="00124206" w:rsidP="002C6423">
      <w:pPr>
        <w:jc w:val="both"/>
      </w:pPr>
    </w:p>
    <w:p w14:paraId="303ADE86" w14:textId="77777777" w:rsidR="008D3242" w:rsidRPr="00F56D8E" w:rsidRDefault="008D3242" w:rsidP="008D3242">
      <w:pPr>
        <w:jc w:val="center"/>
        <w:rPr>
          <w:sz w:val="28"/>
          <w:szCs w:val="28"/>
        </w:rPr>
      </w:pPr>
      <w:r w:rsidRPr="00F56D8E">
        <w:rPr>
          <w:sz w:val="28"/>
          <w:szCs w:val="28"/>
        </w:rPr>
        <w:t>2022– 2023 навчальний рік</w:t>
      </w:r>
    </w:p>
    <w:p w14:paraId="002C9EAA" w14:textId="5D777A24" w:rsidR="002A0BC7" w:rsidRPr="00E6172E" w:rsidRDefault="008D3242" w:rsidP="008D3242">
      <w:pPr>
        <w:rPr>
          <w:b/>
          <w:noProof/>
          <w:sz w:val="28"/>
          <w:szCs w:val="28"/>
        </w:rPr>
      </w:pPr>
      <w:r w:rsidRPr="004E4051">
        <w:br w:type="page"/>
      </w:r>
      <w:r w:rsidR="002A0BC7" w:rsidRPr="00E6172E">
        <w:rPr>
          <w:b/>
          <w:noProof/>
          <w:sz w:val="28"/>
          <w:szCs w:val="28"/>
        </w:rPr>
        <w:lastRenderedPageBreak/>
        <w:t>РОЗРОБЛЕНО ТА ВНЕСЕНО:</w:t>
      </w:r>
    </w:p>
    <w:p w14:paraId="4ACF8DEA" w14:textId="77777777" w:rsidR="002A0BC7" w:rsidRPr="00E6172E" w:rsidRDefault="002A0BC7" w:rsidP="002A0BC7">
      <w:pPr>
        <w:rPr>
          <w:noProof/>
          <w:sz w:val="28"/>
          <w:szCs w:val="28"/>
        </w:rPr>
      </w:pPr>
      <w:r w:rsidRPr="00E6172E">
        <w:rPr>
          <w:noProof/>
          <w:sz w:val="28"/>
          <w:szCs w:val="28"/>
        </w:rPr>
        <w:t xml:space="preserve">Львівським національним університетом імені Івана Франка відповідно до вимог освітньо-професійної програми ГСВО ЛНУ знань 07 «Управління та адміністрування»  спеціальності 073 «Менеджмент» </w:t>
      </w:r>
      <w:r w:rsidRPr="00E6172E">
        <w:rPr>
          <w:noProof/>
          <w:sz w:val="28"/>
          <w:szCs w:val="28"/>
        </w:rPr>
        <w:tab/>
        <w:t>спеціалізації  073 (М)  «Менеджмент організацій та адміністрування».</w:t>
      </w:r>
    </w:p>
    <w:p w14:paraId="17841FA8" w14:textId="77777777" w:rsidR="002A0BC7" w:rsidRDefault="002A0BC7" w:rsidP="002A0BC7">
      <w:pPr>
        <w:rPr>
          <w:noProof/>
          <w:sz w:val="28"/>
          <w:szCs w:val="28"/>
        </w:rPr>
      </w:pPr>
    </w:p>
    <w:p w14:paraId="42BF2322" w14:textId="77777777" w:rsidR="002A0BC7" w:rsidRDefault="002A0BC7" w:rsidP="002A0BC7">
      <w:pPr>
        <w:rPr>
          <w:noProof/>
          <w:sz w:val="28"/>
          <w:szCs w:val="28"/>
        </w:rPr>
      </w:pPr>
    </w:p>
    <w:p w14:paraId="39B3A48C" w14:textId="77777777" w:rsidR="002A0BC7" w:rsidRPr="00E6172E" w:rsidRDefault="002A0BC7" w:rsidP="002A0BC7">
      <w:pPr>
        <w:rPr>
          <w:noProof/>
          <w:sz w:val="28"/>
          <w:szCs w:val="28"/>
        </w:rPr>
      </w:pPr>
    </w:p>
    <w:p w14:paraId="3BBC567E" w14:textId="77777777" w:rsidR="002A0BC7" w:rsidRPr="00E6172E" w:rsidRDefault="002A0BC7" w:rsidP="002A0BC7">
      <w:pPr>
        <w:jc w:val="center"/>
        <w:rPr>
          <w:sz w:val="28"/>
          <w:szCs w:val="28"/>
        </w:rPr>
      </w:pPr>
    </w:p>
    <w:p w14:paraId="434EEC20" w14:textId="77777777" w:rsidR="002A0BC7" w:rsidRPr="00C11D53" w:rsidRDefault="002A0BC7" w:rsidP="002A0BC7">
      <w:pPr>
        <w:rPr>
          <w:b/>
          <w:noProof/>
          <w:sz w:val="28"/>
          <w:szCs w:val="28"/>
        </w:rPr>
      </w:pPr>
      <w:r w:rsidRPr="00C11D53">
        <w:rPr>
          <w:b/>
          <w:noProof/>
          <w:sz w:val="28"/>
          <w:szCs w:val="28"/>
        </w:rPr>
        <w:t>РОЗРОБНИКИ ПРОГРАМИ:</w:t>
      </w:r>
    </w:p>
    <w:p w14:paraId="45C564FC" w14:textId="77777777" w:rsidR="002A0BC7" w:rsidRPr="00C11D53" w:rsidRDefault="002A0BC7" w:rsidP="002A0BC7">
      <w:pPr>
        <w:rPr>
          <w:noProof/>
          <w:sz w:val="28"/>
          <w:szCs w:val="28"/>
        </w:rPr>
      </w:pPr>
      <w:r>
        <w:rPr>
          <w:noProof/>
          <w:sz w:val="28"/>
          <w:szCs w:val="28"/>
        </w:rPr>
        <w:t>Кохан Маріанна Остапівна</w:t>
      </w:r>
      <w:r w:rsidRPr="00C11D53">
        <w:rPr>
          <w:noProof/>
          <w:sz w:val="28"/>
          <w:szCs w:val="28"/>
        </w:rPr>
        <w:t xml:space="preserve"> – кандидат економічних наук, доцент, доцент кафедри менеджменту</w:t>
      </w:r>
    </w:p>
    <w:p w14:paraId="40BFFDD3" w14:textId="77777777" w:rsidR="002A0BC7" w:rsidRPr="00C11D53" w:rsidRDefault="002A0BC7" w:rsidP="002A0BC7">
      <w:pPr>
        <w:rPr>
          <w:noProof/>
          <w:sz w:val="28"/>
          <w:szCs w:val="28"/>
        </w:rPr>
      </w:pPr>
    </w:p>
    <w:p w14:paraId="20795F2C" w14:textId="77777777" w:rsidR="002A0BC7" w:rsidRPr="00C11D53" w:rsidRDefault="002A0BC7" w:rsidP="002A0BC7">
      <w:pPr>
        <w:rPr>
          <w:noProof/>
          <w:sz w:val="28"/>
          <w:szCs w:val="28"/>
        </w:rPr>
      </w:pPr>
    </w:p>
    <w:p w14:paraId="6B44D474" w14:textId="77777777" w:rsidR="002A0BC7" w:rsidRPr="00C11D53" w:rsidRDefault="002A0BC7" w:rsidP="002A0BC7">
      <w:pPr>
        <w:rPr>
          <w:noProof/>
          <w:sz w:val="28"/>
          <w:szCs w:val="28"/>
        </w:rPr>
      </w:pPr>
    </w:p>
    <w:p w14:paraId="4A974C31" w14:textId="77777777" w:rsidR="002A0BC7" w:rsidRPr="007C6CAE" w:rsidRDefault="002A0BC7" w:rsidP="002A0BC7">
      <w:pPr>
        <w:rPr>
          <w:sz w:val="22"/>
          <w:szCs w:val="22"/>
        </w:rPr>
      </w:pPr>
    </w:p>
    <w:p w14:paraId="2952DCED" w14:textId="77777777" w:rsidR="002A0BC7" w:rsidRPr="007C6CAE" w:rsidRDefault="002A0BC7" w:rsidP="002A0BC7">
      <w:pPr>
        <w:rPr>
          <w:sz w:val="22"/>
          <w:szCs w:val="22"/>
        </w:rPr>
      </w:pPr>
    </w:p>
    <w:p w14:paraId="6AF243DD" w14:textId="77777777" w:rsidR="002A0BC7" w:rsidRPr="001C3FFC" w:rsidRDefault="002A0BC7" w:rsidP="002A0BC7">
      <w:pPr>
        <w:rPr>
          <w:sz w:val="28"/>
          <w:szCs w:val="28"/>
        </w:rPr>
      </w:pPr>
    </w:p>
    <w:p w14:paraId="6B227855" w14:textId="77777777" w:rsidR="002A0BC7" w:rsidRDefault="002A0BC7" w:rsidP="002A0BC7">
      <w:pPr>
        <w:rPr>
          <w:sz w:val="28"/>
          <w:szCs w:val="28"/>
        </w:rPr>
      </w:pPr>
      <w:r w:rsidRPr="001C3FFC">
        <w:rPr>
          <w:b/>
          <w:sz w:val="28"/>
          <w:szCs w:val="28"/>
        </w:rPr>
        <w:t>ОБГОВОРЕНО ТА РЕКОМЕНДОВАНО ДО ЗАТВЕРДЖЕННЯ</w:t>
      </w:r>
      <w:r w:rsidRPr="001C3FFC">
        <w:rPr>
          <w:sz w:val="28"/>
          <w:szCs w:val="28"/>
        </w:rPr>
        <w:t xml:space="preserve"> </w:t>
      </w:r>
    </w:p>
    <w:p w14:paraId="246F493F" w14:textId="77777777" w:rsidR="002A0BC7" w:rsidRPr="001C3FFC" w:rsidRDefault="002A0BC7" w:rsidP="002A0BC7">
      <w:pPr>
        <w:rPr>
          <w:sz w:val="28"/>
          <w:szCs w:val="28"/>
          <w:lang w:val="ru-RU"/>
        </w:rPr>
      </w:pPr>
      <w:r w:rsidRPr="001C3FFC">
        <w:rPr>
          <w:sz w:val="28"/>
          <w:szCs w:val="28"/>
        </w:rPr>
        <w:t>Вченою радою економічного факультету</w:t>
      </w:r>
      <w:r w:rsidRPr="001C3FFC">
        <w:rPr>
          <w:sz w:val="28"/>
          <w:szCs w:val="28"/>
          <w:lang w:val="ru-RU"/>
        </w:rPr>
        <w:t xml:space="preserve"> </w:t>
      </w:r>
    </w:p>
    <w:p w14:paraId="5C59ACCF" w14:textId="77777777" w:rsidR="002A0BC7" w:rsidRPr="001C3FFC" w:rsidRDefault="002A0BC7" w:rsidP="002A0BC7">
      <w:pPr>
        <w:rPr>
          <w:sz w:val="28"/>
          <w:szCs w:val="28"/>
        </w:rPr>
      </w:pPr>
    </w:p>
    <w:p w14:paraId="213791F0" w14:textId="77476081" w:rsidR="002A0BC7" w:rsidRPr="00803DBA" w:rsidRDefault="002A0BC7" w:rsidP="002A0BC7">
      <w:pPr>
        <w:ind w:firstLine="708"/>
        <w:jc w:val="both"/>
        <w:rPr>
          <w:sz w:val="28"/>
          <w:szCs w:val="28"/>
        </w:rPr>
      </w:pPr>
      <w:r w:rsidRPr="001C3FFC">
        <w:rPr>
          <w:sz w:val="28"/>
          <w:szCs w:val="28"/>
        </w:rPr>
        <w:t>“_______”  __________________ 20___ року, протокол №__</w:t>
      </w:r>
    </w:p>
    <w:p w14:paraId="4CAFD701" w14:textId="77777777" w:rsidR="00D94B66" w:rsidRPr="00803DBA" w:rsidRDefault="00D94B66" w:rsidP="00D94B66">
      <w:pPr>
        <w:rPr>
          <w:sz w:val="28"/>
          <w:szCs w:val="28"/>
        </w:rPr>
      </w:pPr>
    </w:p>
    <w:p w14:paraId="10D82A7E" w14:textId="77777777" w:rsidR="00D94B66" w:rsidRDefault="00D94B66" w:rsidP="00D94B66">
      <w:pPr>
        <w:ind w:left="6720"/>
      </w:pPr>
    </w:p>
    <w:p w14:paraId="4FE2D12E" w14:textId="77777777" w:rsidR="00041BE8" w:rsidRDefault="00041BE8" w:rsidP="00D94B66">
      <w:pPr>
        <w:ind w:left="6720"/>
      </w:pPr>
    </w:p>
    <w:p w14:paraId="4B7FAE66" w14:textId="77777777" w:rsidR="00041BE8" w:rsidRDefault="00041BE8" w:rsidP="00D94B66">
      <w:pPr>
        <w:ind w:left="6720"/>
      </w:pPr>
    </w:p>
    <w:p w14:paraId="7C524CFA" w14:textId="77777777" w:rsidR="00124206" w:rsidRDefault="00124206" w:rsidP="00FA2EB2">
      <w:pPr>
        <w:ind w:left="6237"/>
        <w:rPr>
          <w:sz w:val="24"/>
          <w:szCs w:val="24"/>
        </w:rPr>
      </w:pPr>
    </w:p>
    <w:p w14:paraId="7C600F6C" w14:textId="39AEB443" w:rsidR="00124206" w:rsidRDefault="00124206" w:rsidP="00FA2EB2">
      <w:pPr>
        <w:ind w:left="6237"/>
        <w:rPr>
          <w:sz w:val="24"/>
          <w:szCs w:val="24"/>
        </w:rPr>
      </w:pPr>
    </w:p>
    <w:p w14:paraId="7E464720" w14:textId="6923A031" w:rsidR="002A0BC7" w:rsidRDefault="002A0BC7" w:rsidP="00FA2EB2">
      <w:pPr>
        <w:ind w:left="6237"/>
        <w:rPr>
          <w:sz w:val="24"/>
          <w:szCs w:val="24"/>
        </w:rPr>
      </w:pPr>
    </w:p>
    <w:p w14:paraId="16C56486" w14:textId="2DAE31A9" w:rsidR="002A0BC7" w:rsidRDefault="002A0BC7" w:rsidP="00FA2EB2">
      <w:pPr>
        <w:ind w:left="6237"/>
        <w:rPr>
          <w:sz w:val="24"/>
          <w:szCs w:val="24"/>
        </w:rPr>
      </w:pPr>
    </w:p>
    <w:p w14:paraId="0EB3F717" w14:textId="291AE6E7" w:rsidR="002A0BC7" w:rsidRDefault="002A0BC7" w:rsidP="00FA2EB2">
      <w:pPr>
        <w:ind w:left="6237"/>
        <w:rPr>
          <w:sz w:val="24"/>
          <w:szCs w:val="24"/>
        </w:rPr>
      </w:pPr>
    </w:p>
    <w:p w14:paraId="0818F294" w14:textId="401ED642" w:rsidR="002A0BC7" w:rsidRDefault="002A0BC7" w:rsidP="00FA2EB2">
      <w:pPr>
        <w:ind w:left="6237"/>
        <w:rPr>
          <w:sz w:val="24"/>
          <w:szCs w:val="24"/>
        </w:rPr>
      </w:pPr>
    </w:p>
    <w:p w14:paraId="7A0E682E" w14:textId="15BFB47C" w:rsidR="002A0BC7" w:rsidRDefault="002A0BC7" w:rsidP="00FA2EB2">
      <w:pPr>
        <w:ind w:left="6237"/>
        <w:rPr>
          <w:sz w:val="24"/>
          <w:szCs w:val="24"/>
        </w:rPr>
      </w:pPr>
    </w:p>
    <w:p w14:paraId="767BB19D" w14:textId="0259D990" w:rsidR="002A0BC7" w:rsidRDefault="002A0BC7" w:rsidP="00FA2EB2">
      <w:pPr>
        <w:ind w:left="6237"/>
        <w:rPr>
          <w:sz w:val="24"/>
          <w:szCs w:val="24"/>
        </w:rPr>
      </w:pPr>
    </w:p>
    <w:p w14:paraId="4BFC10CD" w14:textId="201D57C0" w:rsidR="002A0BC7" w:rsidRDefault="002A0BC7" w:rsidP="00FA2EB2">
      <w:pPr>
        <w:ind w:left="6237"/>
        <w:rPr>
          <w:sz w:val="24"/>
          <w:szCs w:val="24"/>
        </w:rPr>
      </w:pPr>
    </w:p>
    <w:p w14:paraId="20BC31F9" w14:textId="6ED5F366" w:rsidR="002A0BC7" w:rsidRDefault="002A0BC7" w:rsidP="00FA2EB2">
      <w:pPr>
        <w:ind w:left="6237"/>
        <w:rPr>
          <w:sz w:val="24"/>
          <w:szCs w:val="24"/>
        </w:rPr>
      </w:pPr>
    </w:p>
    <w:p w14:paraId="20E77702" w14:textId="6ACD5161" w:rsidR="002A0BC7" w:rsidRDefault="002A0BC7" w:rsidP="00FA2EB2">
      <w:pPr>
        <w:ind w:left="6237"/>
        <w:rPr>
          <w:sz w:val="24"/>
          <w:szCs w:val="24"/>
        </w:rPr>
      </w:pPr>
    </w:p>
    <w:p w14:paraId="61B7E548" w14:textId="66E3DC7C" w:rsidR="002A0BC7" w:rsidRDefault="002A0BC7" w:rsidP="00FA2EB2">
      <w:pPr>
        <w:ind w:left="6237"/>
        <w:rPr>
          <w:sz w:val="24"/>
          <w:szCs w:val="24"/>
        </w:rPr>
      </w:pPr>
    </w:p>
    <w:p w14:paraId="4E8E7F60" w14:textId="4BB96928" w:rsidR="002A0BC7" w:rsidRDefault="002A0BC7" w:rsidP="00FA2EB2">
      <w:pPr>
        <w:ind w:left="6237"/>
        <w:rPr>
          <w:sz w:val="24"/>
          <w:szCs w:val="24"/>
        </w:rPr>
      </w:pPr>
    </w:p>
    <w:p w14:paraId="2303F0DC" w14:textId="77777777" w:rsidR="002A0BC7" w:rsidRDefault="002A0BC7" w:rsidP="00FA2EB2">
      <w:pPr>
        <w:ind w:left="6237"/>
        <w:rPr>
          <w:sz w:val="24"/>
          <w:szCs w:val="24"/>
        </w:rPr>
      </w:pPr>
    </w:p>
    <w:p w14:paraId="0C3CA523" w14:textId="77777777" w:rsidR="00124206" w:rsidRDefault="00124206" w:rsidP="00FA2EB2">
      <w:pPr>
        <w:ind w:left="6237"/>
        <w:rPr>
          <w:sz w:val="24"/>
          <w:szCs w:val="24"/>
        </w:rPr>
      </w:pPr>
    </w:p>
    <w:p w14:paraId="0D97EFC8" w14:textId="4487F9A3" w:rsidR="00FA2EB2" w:rsidRPr="00FA2EB2" w:rsidRDefault="00FA2EB2" w:rsidP="00FA2EB2">
      <w:pPr>
        <w:ind w:left="6237"/>
        <w:rPr>
          <w:sz w:val="24"/>
          <w:szCs w:val="24"/>
        </w:rPr>
      </w:pPr>
      <w:r w:rsidRPr="00FA2EB2">
        <w:rPr>
          <w:sz w:val="24"/>
          <w:szCs w:val="24"/>
        </w:rPr>
        <w:sym w:font="Symbol" w:char="F0D3"/>
      </w:r>
      <w:r w:rsidRPr="00FA2EB2">
        <w:rPr>
          <w:sz w:val="24"/>
          <w:szCs w:val="24"/>
        </w:rPr>
        <w:t xml:space="preserve"> Львівський національний університет імені Івана Франка, 20</w:t>
      </w:r>
      <w:r w:rsidR="002A0BC7">
        <w:rPr>
          <w:sz w:val="24"/>
          <w:szCs w:val="24"/>
        </w:rPr>
        <w:t>22</w:t>
      </w:r>
      <w:r w:rsidRPr="00FA2EB2">
        <w:rPr>
          <w:sz w:val="24"/>
          <w:szCs w:val="24"/>
        </w:rPr>
        <w:t>.</w:t>
      </w:r>
    </w:p>
    <w:p w14:paraId="18D68AC0" w14:textId="77777777" w:rsidR="00FA2EB2" w:rsidRPr="00FA2EB2" w:rsidRDefault="00FA2EB2" w:rsidP="00D94B66">
      <w:pPr>
        <w:ind w:left="6720"/>
        <w:rPr>
          <w:sz w:val="24"/>
          <w:szCs w:val="24"/>
        </w:rPr>
      </w:pPr>
    </w:p>
    <w:p w14:paraId="799598FA" w14:textId="77777777" w:rsidR="00D94B66" w:rsidRPr="00FA2EB2" w:rsidRDefault="00D94B66" w:rsidP="00D94B66">
      <w:pPr>
        <w:ind w:left="6720"/>
        <w:rPr>
          <w:sz w:val="24"/>
          <w:szCs w:val="24"/>
        </w:rPr>
      </w:pPr>
    </w:p>
    <w:p w14:paraId="7B1A959E" w14:textId="70C7BD1B" w:rsidR="00D94B66" w:rsidRDefault="00D94B66" w:rsidP="00FA2EB2">
      <w:pPr>
        <w:ind w:left="6237"/>
        <w:rPr>
          <w:sz w:val="24"/>
          <w:szCs w:val="24"/>
        </w:rPr>
      </w:pPr>
      <w:r w:rsidRPr="00845745">
        <w:rPr>
          <w:sz w:val="24"/>
          <w:szCs w:val="24"/>
        </w:rPr>
        <w:sym w:font="Symbol" w:char="F0D3"/>
      </w:r>
      <w:r w:rsidR="00ED2DA2">
        <w:rPr>
          <w:sz w:val="24"/>
          <w:szCs w:val="24"/>
        </w:rPr>
        <w:t xml:space="preserve"> </w:t>
      </w:r>
      <w:r>
        <w:rPr>
          <w:sz w:val="24"/>
          <w:szCs w:val="24"/>
        </w:rPr>
        <w:t>Коха</w:t>
      </w:r>
      <w:r w:rsidR="00322509">
        <w:rPr>
          <w:sz w:val="24"/>
          <w:szCs w:val="24"/>
        </w:rPr>
        <w:t>н М.О., 20</w:t>
      </w:r>
      <w:r w:rsidR="002A0BC7">
        <w:rPr>
          <w:sz w:val="24"/>
          <w:szCs w:val="24"/>
        </w:rPr>
        <w:t>22</w:t>
      </w:r>
    </w:p>
    <w:p w14:paraId="45EAD6B1" w14:textId="77777777" w:rsidR="002C6423" w:rsidRPr="00ED2DA2" w:rsidRDefault="002C6423" w:rsidP="00FA2EB2">
      <w:pPr>
        <w:ind w:left="6237"/>
        <w:rPr>
          <w:sz w:val="24"/>
          <w:szCs w:val="24"/>
          <w:lang w:val="ru-RU"/>
        </w:rPr>
      </w:pPr>
    </w:p>
    <w:p w14:paraId="5D3B2DB9" w14:textId="77777777" w:rsidR="00D94B66" w:rsidRPr="00322509" w:rsidRDefault="00322509" w:rsidP="008C2985">
      <w:pPr>
        <w:pStyle w:val="1"/>
        <w:widowControl/>
        <w:numPr>
          <w:ilvl w:val="0"/>
          <w:numId w:val="1"/>
        </w:numPr>
        <w:autoSpaceDE/>
        <w:autoSpaceDN/>
        <w:adjustRightInd/>
        <w:spacing w:before="0" w:after="0"/>
        <w:jc w:val="center"/>
        <w:rPr>
          <w:rFonts w:ascii="Times New Roman" w:hAnsi="Times New Roman" w:cs="Times New Roman"/>
          <w:bCs w:val="0"/>
          <w:sz w:val="28"/>
          <w:szCs w:val="28"/>
        </w:rPr>
      </w:pPr>
      <w:r w:rsidRPr="00322509">
        <w:rPr>
          <w:rFonts w:ascii="Times New Roman" w:hAnsi="Times New Roman" w:cs="Times New Roman"/>
          <w:bCs w:val="0"/>
          <w:sz w:val="28"/>
          <w:szCs w:val="28"/>
        </w:rPr>
        <w:lastRenderedPageBreak/>
        <w:t>ОПИС НАВЧАЛЬНОЇ ДИСЦИПЛІНИ</w:t>
      </w:r>
    </w:p>
    <w:p w14:paraId="425601DA" w14:textId="77777777" w:rsidR="00D94B66" w:rsidRPr="00322509" w:rsidRDefault="00D94B66" w:rsidP="00ED2DA2">
      <w:pPr>
        <w:pStyle w:val="1"/>
        <w:jc w:val="center"/>
        <w:rPr>
          <w:rFonts w:ascii="Times New Roman" w:hAnsi="Times New Roman" w:cs="Times New Roman"/>
          <w:bCs w:val="0"/>
          <w:sz w:val="28"/>
          <w:szCs w:val="28"/>
        </w:rPr>
      </w:pPr>
      <w:r w:rsidRPr="00322509">
        <w:rPr>
          <w:rFonts w:ascii="Times New Roman" w:hAnsi="Times New Roman" w:cs="Times New Roman"/>
          <w:bCs w:val="0"/>
          <w:sz w:val="28"/>
          <w:szCs w:val="28"/>
        </w:rPr>
        <w:t>(</w:t>
      </w:r>
      <w:r w:rsidR="004741D4" w:rsidRPr="004741D4">
        <w:rPr>
          <w:rFonts w:ascii="Times New Roman" w:hAnsi="Times New Roman" w:cs="Times New Roman"/>
          <w:bCs w:val="0"/>
          <w:sz w:val="28"/>
          <w:szCs w:val="28"/>
        </w:rPr>
        <w:t>ГСЕ 2.01</w:t>
      </w:r>
      <w:r w:rsidR="00CD5DE4">
        <w:rPr>
          <w:rFonts w:ascii="Times New Roman" w:hAnsi="Times New Roman" w:cs="Times New Roman"/>
          <w:bCs w:val="0"/>
          <w:sz w:val="28"/>
          <w:szCs w:val="28"/>
        </w:rPr>
        <w:t xml:space="preserve"> «</w:t>
      </w:r>
      <w:proofErr w:type="spellStart"/>
      <w:r w:rsidR="004741D4" w:rsidRPr="004741D4">
        <w:rPr>
          <w:rFonts w:ascii="Times New Roman" w:hAnsi="Times New Roman" w:cs="Times New Roman"/>
          <w:bCs w:val="0"/>
          <w:sz w:val="28"/>
          <w:szCs w:val="28"/>
        </w:rPr>
        <w:t>Start-up</w:t>
      </w:r>
      <w:proofErr w:type="spellEnd"/>
      <w:r w:rsidR="004741D4" w:rsidRPr="004741D4">
        <w:rPr>
          <w:rFonts w:ascii="Times New Roman" w:hAnsi="Times New Roman" w:cs="Times New Roman"/>
          <w:bCs w:val="0"/>
          <w:sz w:val="28"/>
          <w:szCs w:val="28"/>
        </w:rPr>
        <w:t xml:space="preserve"> менеджмент</w:t>
      </w:r>
      <w:r w:rsidR="00CD5DE4">
        <w:rPr>
          <w:rFonts w:ascii="Times New Roman" w:hAnsi="Times New Roman" w:cs="Times New Roman"/>
          <w:bCs w:val="0"/>
          <w:sz w:val="28"/>
          <w:szCs w:val="28"/>
        </w:rPr>
        <w:t xml:space="preserve">» </w:t>
      </w:r>
      <w:r w:rsidRPr="00322509">
        <w:rPr>
          <w:rFonts w:ascii="Times New Roman" w:hAnsi="Times New Roman" w:cs="Times New Roman"/>
          <w:bCs w:val="0"/>
          <w:sz w:val="28"/>
          <w:szCs w:val="28"/>
        </w:rPr>
        <w:t>)</w:t>
      </w:r>
    </w:p>
    <w:p w14:paraId="7891D465" w14:textId="77777777" w:rsidR="00D94B66" w:rsidRPr="00137A24" w:rsidRDefault="00D94B66" w:rsidP="00D94B66">
      <w:pPr>
        <w:rPr>
          <w:sz w:val="28"/>
          <w:szCs w:val="28"/>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3600"/>
        <w:gridCol w:w="1682"/>
        <w:gridCol w:w="69"/>
        <w:gridCol w:w="1613"/>
      </w:tblGrid>
      <w:tr w:rsidR="00D94B66" w:rsidRPr="001D6CE5" w14:paraId="28A659E4" w14:textId="77777777">
        <w:trPr>
          <w:cantSplit/>
          <w:trHeight w:val="803"/>
        </w:trPr>
        <w:tc>
          <w:tcPr>
            <w:tcW w:w="2794" w:type="dxa"/>
            <w:vMerge w:val="restart"/>
            <w:vAlign w:val="center"/>
          </w:tcPr>
          <w:p w14:paraId="0D8E1C7B" w14:textId="77777777" w:rsidR="00D94B66" w:rsidRPr="001D6CE5" w:rsidRDefault="00D94B66" w:rsidP="00322509">
            <w:pPr>
              <w:jc w:val="center"/>
              <w:rPr>
                <w:b/>
                <w:sz w:val="24"/>
                <w:szCs w:val="24"/>
              </w:rPr>
            </w:pPr>
            <w:r w:rsidRPr="001D6CE5">
              <w:rPr>
                <w:b/>
                <w:sz w:val="24"/>
                <w:szCs w:val="24"/>
              </w:rPr>
              <w:t xml:space="preserve">Найменування показників </w:t>
            </w:r>
          </w:p>
        </w:tc>
        <w:tc>
          <w:tcPr>
            <w:tcW w:w="3600" w:type="dxa"/>
            <w:vMerge w:val="restart"/>
            <w:vAlign w:val="center"/>
          </w:tcPr>
          <w:p w14:paraId="1FE762D8" w14:textId="77777777" w:rsidR="00D94B66" w:rsidRPr="001D6CE5" w:rsidRDefault="00D94B66" w:rsidP="00322509">
            <w:pPr>
              <w:jc w:val="center"/>
              <w:rPr>
                <w:b/>
                <w:sz w:val="24"/>
                <w:szCs w:val="24"/>
              </w:rPr>
            </w:pPr>
            <w:r w:rsidRPr="001D6CE5">
              <w:rPr>
                <w:b/>
                <w:sz w:val="24"/>
                <w:szCs w:val="24"/>
              </w:rPr>
              <w:t>Галузь знань, напрям підготовки, освітньо-кваліфікаційний рівень</w:t>
            </w:r>
          </w:p>
        </w:tc>
        <w:tc>
          <w:tcPr>
            <w:tcW w:w="3364" w:type="dxa"/>
            <w:gridSpan w:val="3"/>
            <w:vAlign w:val="center"/>
          </w:tcPr>
          <w:p w14:paraId="0AC7A8E0" w14:textId="77777777" w:rsidR="00D94B66" w:rsidRPr="001D6CE5" w:rsidRDefault="00D94B66" w:rsidP="00322509">
            <w:pPr>
              <w:jc w:val="center"/>
              <w:rPr>
                <w:b/>
                <w:sz w:val="24"/>
                <w:szCs w:val="24"/>
              </w:rPr>
            </w:pPr>
            <w:r w:rsidRPr="001D6CE5">
              <w:rPr>
                <w:b/>
                <w:sz w:val="24"/>
                <w:szCs w:val="24"/>
              </w:rPr>
              <w:t>Характеристика навчальної дисципліни</w:t>
            </w:r>
          </w:p>
        </w:tc>
      </w:tr>
      <w:tr w:rsidR="00FA2EB2" w:rsidRPr="001D6CE5" w14:paraId="6B6EAC8B" w14:textId="77777777">
        <w:trPr>
          <w:cantSplit/>
          <w:trHeight w:val="802"/>
        </w:trPr>
        <w:tc>
          <w:tcPr>
            <w:tcW w:w="2794" w:type="dxa"/>
            <w:vMerge/>
            <w:vAlign w:val="center"/>
          </w:tcPr>
          <w:p w14:paraId="10D3425E" w14:textId="77777777" w:rsidR="00FA2EB2" w:rsidRPr="001D6CE5" w:rsidRDefault="00FA2EB2" w:rsidP="00322509">
            <w:pPr>
              <w:jc w:val="center"/>
              <w:rPr>
                <w:b/>
                <w:sz w:val="24"/>
                <w:szCs w:val="24"/>
              </w:rPr>
            </w:pPr>
          </w:p>
        </w:tc>
        <w:tc>
          <w:tcPr>
            <w:tcW w:w="3600" w:type="dxa"/>
            <w:vMerge/>
            <w:vAlign w:val="center"/>
          </w:tcPr>
          <w:p w14:paraId="13A5CF04" w14:textId="77777777" w:rsidR="00FA2EB2" w:rsidRPr="001D6CE5" w:rsidRDefault="00FA2EB2" w:rsidP="00322509">
            <w:pPr>
              <w:jc w:val="center"/>
              <w:rPr>
                <w:b/>
                <w:sz w:val="24"/>
                <w:szCs w:val="24"/>
              </w:rPr>
            </w:pPr>
          </w:p>
        </w:tc>
        <w:tc>
          <w:tcPr>
            <w:tcW w:w="1682" w:type="dxa"/>
            <w:vAlign w:val="center"/>
          </w:tcPr>
          <w:p w14:paraId="5B038F23" w14:textId="77777777" w:rsidR="00FA2EB2" w:rsidRPr="001D6CE5" w:rsidRDefault="00FA2EB2" w:rsidP="00322509">
            <w:pPr>
              <w:jc w:val="center"/>
              <w:rPr>
                <w:i/>
                <w:sz w:val="24"/>
                <w:szCs w:val="24"/>
              </w:rPr>
            </w:pPr>
            <w:r w:rsidRPr="001D6CE5">
              <w:rPr>
                <w:i/>
                <w:sz w:val="24"/>
                <w:szCs w:val="24"/>
              </w:rPr>
              <w:t>денна форма навчання</w:t>
            </w:r>
          </w:p>
        </w:tc>
        <w:tc>
          <w:tcPr>
            <w:tcW w:w="1682" w:type="dxa"/>
            <w:gridSpan w:val="2"/>
            <w:vAlign w:val="center"/>
          </w:tcPr>
          <w:p w14:paraId="329724E1" w14:textId="77777777" w:rsidR="00FA2EB2" w:rsidRPr="001D6CE5" w:rsidRDefault="00FA2EB2" w:rsidP="00322509">
            <w:pPr>
              <w:jc w:val="center"/>
              <w:rPr>
                <w:i/>
                <w:sz w:val="24"/>
                <w:szCs w:val="24"/>
              </w:rPr>
            </w:pPr>
            <w:r w:rsidRPr="001D6CE5">
              <w:rPr>
                <w:i/>
                <w:sz w:val="24"/>
                <w:szCs w:val="24"/>
              </w:rPr>
              <w:t>заочна форма навчання</w:t>
            </w:r>
          </w:p>
        </w:tc>
      </w:tr>
      <w:tr w:rsidR="00D94B66" w:rsidRPr="001D6CE5" w14:paraId="036E8D9A" w14:textId="77777777">
        <w:trPr>
          <w:trHeight w:val="409"/>
        </w:trPr>
        <w:tc>
          <w:tcPr>
            <w:tcW w:w="2794" w:type="dxa"/>
            <w:vAlign w:val="center"/>
          </w:tcPr>
          <w:p w14:paraId="0FDE446A" w14:textId="77777777" w:rsidR="00D94B66" w:rsidRPr="001D6CE5" w:rsidRDefault="00D94B66" w:rsidP="00A31E0F">
            <w:pPr>
              <w:rPr>
                <w:sz w:val="24"/>
                <w:szCs w:val="24"/>
                <w:lang w:val="ru-RU"/>
              </w:rPr>
            </w:pPr>
            <w:r w:rsidRPr="001D6CE5">
              <w:rPr>
                <w:sz w:val="24"/>
                <w:szCs w:val="24"/>
              </w:rPr>
              <w:t xml:space="preserve">Кількість кредитів – </w:t>
            </w:r>
            <w:r w:rsidR="00A31E0F">
              <w:rPr>
                <w:sz w:val="24"/>
                <w:szCs w:val="24"/>
                <w:lang w:val="ru-RU"/>
              </w:rPr>
              <w:t>3</w:t>
            </w:r>
          </w:p>
        </w:tc>
        <w:tc>
          <w:tcPr>
            <w:tcW w:w="3600" w:type="dxa"/>
            <w:vAlign w:val="center"/>
          </w:tcPr>
          <w:p w14:paraId="5CF349FB" w14:textId="77777777" w:rsidR="00D94B66" w:rsidRPr="001D6CE5" w:rsidRDefault="00D94B66" w:rsidP="002C6423">
            <w:pPr>
              <w:jc w:val="center"/>
              <w:rPr>
                <w:sz w:val="24"/>
                <w:szCs w:val="24"/>
                <w:vertAlign w:val="superscript"/>
              </w:rPr>
            </w:pPr>
          </w:p>
        </w:tc>
        <w:tc>
          <w:tcPr>
            <w:tcW w:w="3364" w:type="dxa"/>
            <w:gridSpan w:val="3"/>
            <w:vAlign w:val="center"/>
          </w:tcPr>
          <w:p w14:paraId="7C6A1A37" w14:textId="77777777" w:rsidR="00D94B66" w:rsidRPr="001D6CE5" w:rsidRDefault="004741D4" w:rsidP="00322509">
            <w:pPr>
              <w:jc w:val="center"/>
              <w:rPr>
                <w:sz w:val="24"/>
                <w:szCs w:val="24"/>
              </w:rPr>
            </w:pPr>
            <w:r>
              <w:rPr>
                <w:sz w:val="24"/>
                <w:szCs w:val="24"/>
              </w:rPr>
              <w:t>Варіативна</w:t>
            </w:r>
          </w:p>
          <w:p w14:paraId="0D7CAFBD" w14:textId="77777777" w:rsidR="00D94B66" w:rsidRPr="001D6CE5" w:rsidRDefault="00D94B66" w:rsidP="00322509">
            <w:pPr>
              <w:jc w:val="center"/>
              <w:rPr>
                <w:i/>
                <w:sz w:val="24"/>
                <w:szCs w:val="24"/>
              </w:rPr>
            </w:pPr>
          </w:p>
        </w:tc>
      </w:tr>
      <w:tr w:rsidR="00D94B66" w:rsidRPr="001D6CE5" w14:paraId="2E7B2ED1" w14:textId="77777777">
        <w:trPr>
          <w:cantSplit/>
          <w:trHeight w:val="205"/>
        </w:trPr>
        <w:tc>
          <w:tcPr>
            <w:tcW w:w="2794" w:type="dxa"/>
            <w:vMerge w:val="restart"/>
            <w:vAlign w:val="center"/>
          </w:tcPr>
          <w:p w14:paraId="433AF94E" w14:textId="77777777" w:rsidR="00D94B66" w:rsidRPr="001D6CE5" w:rsidRDefault="00D94B66" w:rsidP="004741D4">
            <w:pPr>
              <w:rPr>
                <w:sz w:val="24"/>
                <w:szCs w:val="24"/>
              </w:rPr>
            </w:pPr>
            <w:r w:rsidRPr="001D6CE5">
              <w:rPr>
                <w:sz w:val="24"/>
                <w:szCs w:val="24"/>
              </w:rPr>
              <w:t xml:space="preserve">Модулів – </w:t>
            </w:r>
            <w:r w:rsidR="004741D4">
              <w:rPr>
                <w:sz w:val="24"/>
                <w:szCs w:val="24"/>
              </w:rPr>
              <w:t>1</w:t>
            </w:r>
          </w:p>
        </w:tc>
        <w:tc>
          <w:tcPr>
            <w:tcW w:w="3600" w:type="dxa"/>
            <w:vMerge w:val="restart"/>
            <w:vAlign w:val="center"/>
          </w:tcPr>
          <w:p w14:paraId="487AED31" w14:textId="77777777" w:rsidR="00ED2DA2" w:rsidRDefault="00ED2DA2" w:rsidP="001D6CE5">
            <w:pPr>
              <w:jc w:val="center"/>
              <w:rPr>
                <w:sz w:val="24"/>
                <w:szCs w:val="24"/>
              </w:rPr>
            </w:pPr>
          </w:p>
          <w:p w14:paraId="2EEA520F" w14:textId="77777777" w:rsidR="00ED2DA2" w:rsidRPr="001D6CE5" w:rsidRDefault="00ED2DA2" w:rsidP="00630CF5">
            <w:pPr>
              <w:jc w:val="center"/>
              <w:rPr>
                <w:sz w:val="24"/>
                <w:szCs w:val="24"/>
              </w:rPr>
            </w:pPr>
          </w:p>
        </w:tc>
        <w:tc>
          <w:tcPr>
            <w:tcW w:w="3364" w:type="dxa"/>
            <w:gridSpan w:val="3"/>
            <w:vAlign w:val="center"/>
          </w:tcPr>
          <w:p w14:paraId="6E5ADA72" w14:textId="77777777" w:rsidR="00D94B66" w:rsidRPr="001D6CE5" w:rsidRDefault="00D94B66" w:rsidP="00322509">
            <w:pPr>
              <w:jc w:val="center"/>
              <w:rPr>
                <w:i/>
                <w:sz w:val="24"/>
                <w:szCs w:val="24"/>
              </w:rPr>
            </w:pPr>
            <w:r w:rsidRPr="001D6CE5">
              <w:rPr>
                <w:i/>
                <w:sz w:val="24"/>
                <w:szCs w:val="24"/>
              </w:rPr>
              <w:t>Рік підготовки:</w:t>
            </w:r>
          </w:p>
        </w:tc>
      </w:tr>
      <w:tr w:rsidR="00FA2EB2" w:rsidRPr="001D6CE5" w14:paraId="1D40C840" w14:textId="77777777">
        <w:trPr>
          <w:cantSplit/>
          <w:trHeight w:val="205"/>
        </w:trPr>
        <w:tc>
          <w:tcPr>
            <w:tcW w:w="2794" w:type="dxa"/>
            <w:vMerge/>
            <w:vAlign w:val="center"/>
          </w:tcPr>
          <w:p w14:paraId="46BFD4E1" w14:textId="77777777" w:rsidR="00FA2EB2" w:rsidRPr="001D6CE5" w:rsidRDefault="00FA2EB2" w:rsidP="00322509">
            <w:pPr>
              <w:rPr>
                <w:sz w:val="24"/>
                <w:szCs w:val="24"/>
              </w:rPr>
            </w:pPr>
          </w:p>
        </w:tc>
        <w:tc>
          <w:tcPr>
            <w:tcW w:w="3600" w:type="dxa"/>
            <w:vMerge/>
            <w:vAlign w:val="center"/>
          </w:tcPr>
          <w:p w14:paraId="4856841E" w14:textId="77777777" w:rsidR="00FA2EB2" w:rsidRPr="001D6CE5" w:rsidRDefault="00FA2EB2" w:rsidP="00322509">
            <w:pPr>
              <w:jc w:val="center"/>
              <w:rPr>
                <w:sz w:val="24"/>
                <w:szCs w:val="24"/>
              </w:rPr>
            </w:pPr>
          </w:p>
        </w:tc>
        <w:tc>
          <w:tcPr>
            <w:tcW w:w="1682" w:type="dxa"/>
            <w:vAlign w:val="center"/>
          </w:tcPr>
          <w:p w14:paraId="3A175E92" w14:textId="77777777" w:rsidR="00FA2EB2" w:rsidRPr="001D6CE5" w:rsidRDefault="004741D4" w:rsidP="00322509">
            <w:pPr>
              <w:jc w:val="center"/>
              <w:rPr>
                <w:i/>
                <w:sz w:val="24"/>
                <w:szCs w:val="24"/>
              </w:rPr>
            </w:pPr>
            <w:r>
              <w:rPr>
                <w:sz w:val="24"/>
                <w:szCs w:val="24"/>
              </w:rPr>
              <w:t>3</w:t>
            </w:r>
            <w:r w:rsidR="00FA2EB2" w:rsidRPr="001D6CE5">
              <w:rPr>
                <w:sz w:val="24"/>
                <w:szCs w:val="24"/>
              </w:rPr>
              <w:t>-й</w:t>
            </w:r>
          </w:p>
        </w:tc>
        <w:tc>
          <w:tcPr>
            <w:tcW w:w="1682" w:type="dxa"/>
            <w:gridSpan w:val="2"/>
            <w:vAlign w:val="center"/>
          </w:tcPr>
          <w:p w14:paraId="2D93E18E" w14:textId="77777777" w:rsidR="00FA2EB2" w:rsidRPr="001D6CE5" w:rsidRDefault="00FA2EB2" w:rsidP="00322509">
            <w:pPr>
              <w:jc w:val="center"/>
              <w:rPr>
                <w:i/>
                <w:sz w:val="24"/>
                <w:szCs w:val="24"/>
              </w:rPr>
            </w:pPr>
          </w:p>
        </w:tc>
      </w:tr>
      <w:tr w:rsidR="00D94B66" w:rsidRPr="001D6CE5" w14:paraId="2DEEBB77" w14:textId="77777777">
        <w:trPr>
          <w:cantSplit/>
          <w:trHeight w:val="205"/>
        </w:trPr>
        <w:tc>
          <w:tcPr>
            <w:tcW w:w="2794" w:type="dxa"/>
            <w:vMerge/>
            <w:vAlign w:val="center"/>
          </w:tcPr>
          <w:p w14:paraId="594EF38C" w14:textId="77777777" w:rsidR="00D94B66" w:rsidRPr="001D6CE5" w:rsidRDefault="00D94B66" w:rsidP="00322509">
            <w:pPr>
              <w:rPr>
                <w:sz w:val="24"/>
                <w:szCs w:val="24"/>
              </w:rPr>
            </w:pPr>
          </w:p>
        </w:tc>
        <w:tc>
          <w:tcPr>
            <w:tcW w:w="3600" w:type="dxa"/>
            <w:vMerge/>
            <w:vAlign w:val="center"/>
          </w:tcPr>
          <w:p w14:paraId="44E239D2" w14:textId="77777777" w:rsidR="00D94B66" w:rsidRPr="001D6CE5" w:rsidRDefault="00D94B66" w:rsidP="00322509">
            <w:pPr>
              <w:jc w:val="center"/>
              <w:rPr>
                <w:sz w:val="24"/>
                <w:szCs w:val="24"/>
              </w:rPr>
            </w:pPr>
          </w:p>
        </w:tc>
        <w:tc>
          <w:tcPr>
            <w:tcW w:w="3364" w:type="dxa"/>
            <w:gridSpan w:val="3"/>
            <w:vAlign w:val="center"/>
          </w:tcPr>
          <w:p w14:paraId="35D0FFB6" w14:textId="77777777" w:rsidR="00D94B66" w:rsidRPr="001D6CE5" w:rsidRDefault="00D94B66" w:rsidP="00322509">
            <w:pPr>
              <w:jc w:val="center"/>
              <w:rPr>
                <w:i/>
                <w:sz w:val="24"/>
                <w:szCs w:val="24"/>
              </w:rPr>
            </w:pPr>
            <w:r w:rsidRPr="001D6CE5">
              <w:rPr>
                <w:i/>
                <w:sz w:val="24"/>
                <w:szCs w:val="24"/>
              </w:rPr>
              <w:t>Семестр</w:t>
            </w:r>
          </w:p>
        </w:tc>
      </w:tr>
      <w:tr w:rsidR="00FA2EB2" w:rsidRPr="001D6CE5" w14:paraId="2A263B2E" w14:textId="77777777">
        <w:trPr>
          <w:cantSplit/>
          <w:trHeight w:val="205"/>
        </w:trPr>
        <w:tc>
          <w:tcPr>
            <w:tcW w:w="2794" w:type="dxa"/>
            <w:vMerge/>
            <w:vAlign w:val="center"/>
          </w:tcPr>
          <w:p w14:paraId="3A9A8F9C" w14:textId="77777777" w:rsidR="00FA2EB2" w:rsidRPr="001D6CE5" w:rsidRDefault="00FA2EB2" w:rsidP="00322509">
            <w:pPr>
              <w:rPr>
                <w:sz w:val="24"/>
                <w:szCs w:val="24"/>
              </w:rPr>
            </w:pPr>
          </w:p>
        </w:tc>
        <w:tc>
          <w:tcPr>
            <w:tcW w:w="3600" w:type="dxa"/>
            <w:vMerge/>
            <w:vAlign w:val="center"/>
          </w:tcPr>
          <w:p w14:paraId="5684232B" w14:textId="77777777" w:rsidR="00FA2EB2" w:rsidRPr="001D6CE5" w:rsidRDefault="00FA2EB2" w:rsidP="00322509">
            <w:pPr>
              <w:jc w:val="center"/>
              <w:rPr>
                <w:sz w:val="24"/>
                <w:szCs w:val="24"/>
              </w:rPr>
            </w:pPr>
          </w:p>
        </w:tc>
        <w:tc>
          <w:tcPr>
            <w:tcW w:w="1682" w:type="dxa"/>
            <w:vAlign w:val="center"/>
          </w:tcPr>
          <w:p w14:paraId="26461E1C" w14:textId="77777777" w:rsidR="00FA2EB2" w:rsidRPr="001D6CE5" w:rsidRDefault="004741D4" w:rsidP="00322509">
            <w:pPr>
              <w:jc w:val="center"/>
              <w:rPr>
                <w:i/>
                <w:sz w:val="24"/>
                <w:szCs w:val="24"/>
              </w:rPr>
            </w:pPr>
            <w:r>
              <w:rPr>
                <w:sz w:val="24"/>
                <w:szCs w:val="24"/>
              </w:rPr>
              <w:t>5</w:t>
            </w:r>
            <w:r w:rsidR="00FA2EB2" w:rsidRPr="001D6CE5">
              <w:rPr>
                <w:sz w:val="24"/>
                <w:szCs w:val="24"/>
              </w:rPr>
              <w:t>-й</w:t>
            </w:r>
          </w:p>
        </w:tc>
        <w:tc>
          <w:tcPr>
            <w:tcW w:w="1682" w:type="dxa"/>
            <w:gridSpan w:val="2"/>
            <w:vAlign w:val="center"/>
          </w:tcPr>
          <w:p w14:paraId="6AFDEAD1" w14:textId="77777777" w:rsidR="00FA2EB2" w:rsidRPr="001D6CE5" w:rsidRDefault="00FA2EB2" w:rsidP="00322509">
            <w:pPr>
              <w:jc w:val="center"/>
              <w:rPr>
                <w:i/>
                <w:sz w:val="24"/>
                <w:szCs w:val="24"/>
              </w:rPr>
            </w:pPr>
          </w:p>
        </w:tc>
      </w:tr>
      <w:tr w:rsidR="00D94B66" w:rsidRPr="001D6CE5" w14:paraId="0978BF2C" w14:textId="77777777">
        <w:trPr>
          <w:cantSplit/>
          <w:trHeight w:val="207"/>
        </w:trPr>
        <w:tc>
          <w:tcPr>
            <w:tcW w:w="2794" w:type="dxa"/>
            <w:vAlign w:val="center"/>
          </w:tcPr>
          <w:p w14:paraId="17B912E1" w14:textId="77777777" w:rsidR="00D94B66" w:rsidRPr="001D6CE5" w:rsidRDefault="00D94B66" w:rsidP="004741D4">
            <w:pPr>
              <w:rPr>
                <w:sz w:val="24"/>
                <w:szCs w:val="24"/>
              </w:rPr>
            </w:pPr>
            <w:r w:rsidRPr="001D6CE5">
              <w:rPr>
                <w:sz w:val="24"/>
                <w:szCs w:val="24"/>
              </w:rPr>
              <w:t xml:space="preserve">Змістових модулів – </w:t>
            </w:r>
            <w:r w:rsidR="004741D4">
              <w:rPr>
                <w:sz w:val="24"/>
                <w:szCs w:val="24"/>
              </w:rPr>
              <w:t>1</w:t>
            </w:r>
          </w:p>
        </w:tc>
        <w:tc>
          <w:tcPr>
            <w:tcW w:w="3600" w:type="dxa"/>
            <w:vMerge/>
            <w:vAlign w:val="center"/>
          </w:tcPr>
          <w:p w14:paraId="3215F9F0" w14:textId="77777777" w:rsidR="00D94B66" w:rsidRPr="001D6CE5" w:rsidRDefault="00D94B66" w:rsidP="00322509">
            <w:pPr>
              <w:jc w:val="center"/>
              <w:rPr>
                <w:sz w:val="24"/>
                <w:szCs w:val="24"/>
              </w:rPr>
            </w:pPr>
          </w:p>
        </w:tc>
        <w:tc>
          <w:tcPr>
            <w:tcW w:w="3364" w:type="dxa"/>
            <w:gridSpan w:val="3"/>
            <w:vAlign w:val="center"/>
          </w:tcPr>
          <w:p w14:paraId="10222882" w14:textId="77777777" w:rsidR="00D94B66" w:rsidRPr="001D6CE5" w:rsidRDefault="00D94B66" w:rsidP="00322509">
            <w:pPr>
              <w:jc w:val="center"/>
              <w:rPr>
                <w:sz w:val="24"/>
                <w:szCs w:val="24"/>
              </w:rPr>
            </w:pPr>
            <w:r w:rsidRPr="001D6CE5">
              <w:rPr>
                <w:i/>
                <w:sz w:val="24"/>
                <w:szCs w:val="24"/>
              </w:rPr>
              <w:t>Лекції</w:t>
            </w:r>
          </w:p>
        </w:tc>
      </w:tr>
      <w:tr w:rsidR="00FA2EB2" w:rsidRPr="001D6CE5" w14:paraId="7C51A5DA" w14:textId="77777777">
        <w:trPr>
          <w:cantSplit/>
          <w:trHeight w:val="232"/>
        </w:trPr>
        <w:tc>
          <w:tcPr>
            <w:tcW w:w="2794" w:type="dxa"/>
            <w:vAlign w:val="center"/>
          </w:tcPr>
          <w:p w14:paraId="784ABA72" w14:textId="77777777" w:rsidR="00FA2EB2" w:rsidRPr="001D6CE5" w:rsidRDefault="00FA2EB2" w:rsidP="00322509">
            <w:pPr>
              <w:rPr>
                <w:sz w:val="24"/>
                <w:szCs w:val="24"/>
              </w:rPr>
            </w:pPr>
            <w:r w:rsidRPr="001D6CE5">
              <w:rPr>
                <w:sz w:val="24"/>
                <w:szCs w:val="24"/>
              </w:rPr>
              <w:t xml:space="preserve">Курсова робота </w:t>
            </w:r>
            <w:r w:rsidR="002C6423" w:rsidRPr="001D6CE5">
              <w:rPr>
                <w:sz w:val="24"/>
                <w:szCs w:val="24"/>
              </w:rPr>
              <w:t>–</w:t>
            </w:r>
            <w:r w:rsidRPr="001D6CE5">
              <w:rPr>
                <w:sz w:val="24"/>
                <w:szCs w:val="24"/>
              </w:rPr>
              <w:t xml:space="preserve"> нема</w:t>
            </w:r>
          </w:p>
        </w:tc>
        <w:tc>
          <w:tcPr>
            <w:tcW w:w="3600" w:type="dxa"/>
            <w:vMerge/>
            <w:vAlign w:val="center"/>
          </w:tcPr>
          <w:p w14:paraId="65DFA1D8" w14:textId="77777777" w:rsidR="00FA2EB2" w:rsidRPr="001D6CE5" w:rsidRDefault="00FA2EB2" w:rsidP="00322509">
            <w:pPr>
              <w:jc w:val="center"/>
              <w:rPr>
                <w:sz w:val="24"/>
                <w:szCs w:val="24"/>
              </w:rPr>
            </w:pPr>
          </w:p>
        </w:tc>
        <w:tc>
          <w:tcPr>
            <w:tcW w:w="1682" w:type="dxa"/>
            <w:vAlign w:val="center"/>
          </w:tcPr>
          <w:p w14:paraId="4F50D42D" w14:textId="77777777" w:rsidR="00FA2EB2" w:rsidRPr="001D6CE5" w:rsidRDefault="00A31E0F" w:rsidP="00322509">
            <w:pPr>
              <w:jc w:val="center"/>
              <w:rPr>
                <w:i/>
                <w:sz w:val="24"/>
                <w:szCs w:val="24"/>
              </w:rPr>
            </w:pPr>
            <w:r>
              <w:rPr>
                <w:sz w:val="24"/>
                <w:szCs w:val="24"/>
                <w:lang w:val="ru-RU"/>
              </w:rPr>
              <w:t>16</w:t>
            </w:r>
            <w:r w:rsidR="00FA2EB2" w:rsidRPr="001D6CE5">
              <w:rPr>
                <w:sz w:val="24"/>
                <w:szCs w:val="24"/>
              </w:rPr>
              <w:t xml:space="preserve"> год.</w:t>
            </w:r>
          </w:p>
        </w:tc>
        <w:tc>
          <w:tcPr>
            <w:tcW w:w="1682" w:type="dxa"/>
            <w:gridSpan w:val="2"/>
            <w:vAlign w:val="center"/>
          </w:tcPr>
          <w:p w14:paraId="6AE8B416" w14:textId="77777777" w:rsidR="00FA2EB2" w:rsidRPr="001D6CE5" w:rsidRDefault="00FA2EB2" w:rsidP="00041BE8">
            <w:pPr>
              <w:jc w:val="center"/>
              <w:rPr>
                <w:sz w:val="24"/>
                <w:szCs w:val="24"/>
              </w:rPr>
            </w:pPr>
          </w:p>
        </w:tc>
      </w:tr>
      <w:tr w:rsidR="00D94B66" w:rsidRPr="001D6CE5" w14:paraId="2B07E6B1" w14:textId="77777777">
        <w:trPr>
          <w:cantSplit/>
          <w:trHeight w:val="323"/>
        </w:trPr>
        <w:tc>
          <w:tcPr>
            <w:tcW w:w="2794" w:type="dxa"/>
            <w:vMerge w:val="restart"/>
            <w:vAlign w:val="center"/>
          </w:tcPr>
          <w:p w14:paraId="635491C2" w14:textId="77777777" w:rsidR="00D94B66" w:rsidRPr="001D6CE5" w:rsidRDefault="00D94B66" w:rsidP="008042C9">
            <w:pPr>
              <w:rPr>
                <w:sz w:val="24"/>
                <w:szCs w:val="24"/>
                <w:lang w:val="ru-RU"/>
              </w:rPr>
            </w:pPr>
            <w:r w:rsidRPr="001D6CE5">
              <w:rPr>
                <w:sz w:val="24"/>
                <w:szCs w:val="24"/>
              </w:rPr>
              <w:t xml:space="preserve">Загальна кількість годин </w:t>
            </w:r>
            <w:r w:rsidR="002C6423" w:rsidRPr="001D6CE5">
              <w:rPr>
                <w:sz w:val="24"/>
                <w:szCs w:val="24"/>
              </w:rPr>
              <w:t>–</w:t>
            </w:r>
            <w:r w:rsidR="008042C9">
              <w:rPr>
                <w:sz w:val="24"/>
                <w:szCs w:val="24"/>
              </w:rPr>
              <w:t>90</w:t>
            </w:r>
          </w:p>
        </w:tc>
        <w:tc>
          <w:tcPr>
            <w:tcW w:w="3600" w:type="dxa"/>
            <w:vMerge/>
            <w:vAlign w:val="center"/>
          </w:tcPr>
          <w:p w14:paraId="3E68992B" w14:textId="77777777" w:rsidR="00D94B66" w:rsidRPr="001D6CE5" w:rsidRDefault="00D94B66" w:rsidP="00322509">
            <w:pPr>
              <w:jc w:val="center"/>
              <w:rPr>
                <w:sz w:val="24"/>
                <w:szCs w:val="24"/>
              </w:rPr>
            </w:pPr>
          </w:p>
        </w:tc>
        <w:tc>
          <w:tcPr>
            <w:tcW w:w="3364" w:type="dxa"/>
            <w:gridSpan w:val="3"/>
            <w:vAlign w:val="center"/>
          </w:tcPr>
          <w:p w14:paraId="4DC8CA5B" w14:textId="77777777" w:rsidR="00D94B66" w:rsidRPr="001D6CE5" w:rsidRDefault="00D94B66" w:rsidP="00322509">
            <w:pPr>
              <w:jc w:val="center"/>
              <w:rPr>
                <w:sz w:val="24"/>
                <w:szCs w:val="24"/>
              </w:rPr>
            </w:pPr>
            <w:r w:rsidRPr="001D6CE5">
              <w:rPr>
                <w:i/>
                <w:sz w:val="24"/>
                <w:szCs w:val="24"/>
              </w:rPr>
              <w:t>Семінарські</w:t>
            </w:r>
          </w:p>
        </w:tc>
      </w:tr>
      <w:tr w:rsidR="00FA2EB2" w:rsidRPr="001D6CE5" w14:paraId="4B356634" w14:textId="77777777">
        <w:trPr>
          <w:cantSplit/>
          <w:trHeight w:val="322"/>
        </w:trPr>
        <w:tc>
          <w:tcPr>
            <w:tcW w:w="2794" w:type="dxa"/>
            <w:vMerge/>
            <w:vAlign w:val="center"/>
          </w:tcPr>
          <w:p w14:paraId="6929E1C6" w14:textId="77777777" w:rsidR="00FA2EB2" w:rsidRPr="001D6CE5" w:rsidRDefault="00FA2EB2" w:rsidP="00322509">
            <w:pPr>
              <w:rPr>
                <w:sz w:val="24"/>
                <w:szCs w:val="24"/>
              </w:rPr>
            </w:pPr>
          </w:p>
        </w:tc>
        <w:tc>
          <w:tcPr>
            <w:tcW w:w="3600" w:type="dxa"/>
            <w:vMerge/>
            <w:vAlign w:val="center"/>
          </w:tcPr>
          <w:p w14:paraId="06C76218" w14:textId="77777777" w:rsidR="00FA2EB2" w:rsidRPr="001D6CE5" w:rsidRDefault="00FA2EB2" w:rsidP="00322509">
            <w:pPr>
              <w:jc w:val="center"/>
              <w:rPr>
                <w:sz w:val="24"/>
                <w:szCs w:val="24"/>
              </w:rPr>
            </w:pPr>
          </w:p>
        </w:tc>
        <w:tc>
          <w:tcPr>
            <w:tcW w:w="1682" w:type="dxa"/>
            <w:vAlign w:val="center"/>
          </w:tcPr>
          <w:p w14:paraId="2A0ADB2F" w14:textId="77777777" w:rsidR="00FA2EB2" w:rsidRPr="001D6CE5" w:rsidRDefault="001D6CE5" w:rsidP="00322509">
            <w:pPr>
              <w:jc w:val="center"/>
              <w:rPr>
                <w:sz w:val="24"/>
                <w:szCs w:val="24"/>
              </w:rPr>
            </w:pPr>
            <w:r>
              <w:rPr>
                <w:sz w:val="24"/>
                <w:szCs w:val="24"/>
                <w:lang w:val="ru-RU"/>
              </w:rPr>
              <w:t>16</w:t>
            </w:r>
            <w:r w:rsidR="002C6423" w:rsidRPr="001D6CE5">
              <w:rPr>
                <w:sz w:val="24"/>
                <w:szCs w:val="24"/>
              </w:rPr>
              <w:t xml:space="preserve"> </w:t>
            </w:r>
            <w:r w:rsidR="00FA2EB2" w:rsidRPr="001D6CE5">
              <w:rPr>
                <w:sz w:val="24"/>
                <w:szCs w:val="24"/>
              </w:rPr>
              <w:t>год.</w:t>
            </w:r>
          </w:p>
        </w:tc>
        <w:tc>
          <w:tcPr>
            <w:tcW w:w="1682" w:type="dxa"/>
            <w:gridSpan w:val="2"/>
            <w:vAlign w:val="center"/>
          </w:tcPr>
          <w:p w14:paraId="7D8750D8" w14:textId="77777777" w:rsidR="00FA2EB2" w:rsidRPr="001D6CE5" w:rsidRDefault="00FA2EB2" w:rsidP="00322509">
            <w:pPr>
              <w:jc w:val="center"/>
              <w:rPr>
                <w:sz w:val="24"/>
                <w:szCs w:val="24"/>
              </w:rPr>
            </w:pPr>
          </w:p>
        </w:tc>
      </w:tr>
      <w:tr w:rsidR="00322509" w:rsidRPr="001D6CE5" w14:paraId="38BA6163" w14:textId="77777777">
        <w:trPr>
          <w:cantSplit/>
          <w:trHeight w:val="320"/>
        </w:trPr>
        <w:tc>
          <w:tcPr>
            <w:tcW w:w="2794" w:type="dxa"/>
            <w:vMerge w:val="restart"/>
            <w:vAlign w:val="center"/>
          </w:tcPr>
          <w:p w14:paraId="5A9EBCEB" w14:textId="77777777" w:rsidR="00322509" w:rsidRPr="001D6CE5" w:rsidRDefault="00322509" w:rsidP="00322509">
            <w:pPr>
              <w:jc w:val="both"/>
              <w:rPr>
                <w:sz w:val="24"/>
                <w:szCs w:val="24"/>
              </w:rPr>
            </w:pPr>
            <w:r w:rsidRPr="001D6CE5">
              <w:rPr>
                <w:sz w:val="24"/>
                <w:szCs w:val="24"/>
              </w:rPr>
              <w:t>Тижневих годин для денної форми навчання:</w:t>
            </w:r>
          </w:p>
          <w:p w14:paraId="16C27005" w14:textId="77777777" w:rsidR="00322509" w:rsidRPr="001D6CE5" w:rsidRDefault="00322509" w:rsidP="00322509">
            <w:pPr>
              <w:jc w:val="both"/>
              <w:rPr>
                <w:sz w:val="24"/>
                <w:szCs w:val="24"/>
                <w:lang w:val="ru-RU"/>
              </w:rPr>
            </w:pPr>
            <w:r w:rsidRPr="001D6CE5">
              <w:rPr>
                <w:sz w:val="24"/>
                <w:szCs w:val="24"/>
              </w:rPr>
              <w:t xml:space="preserve">аудиторних – </w:t>
            </w:r>
            <w:r w:rsidR="008042C9">
              <w:rPr>
                <w:sz w:val="24"/>
                <w:szCs w:val="24"/>
                <w:lang w:val="ru-RU"/>
              </w:rPr>
              <w:t>2</w:t>
            </w:r>
          </w:p>
          <w:p w14:paraId="3C5031D4" w14:textId="77777777" w:rsidR="00322509" w:rsidRPr="001D6CE5" w:rsidRDefault="00322509" w:rsidP="008042C9">
            <w:pPr>
              <w:jc w:val="both"/>
              <w:rPr>
                <w:sz w:val="24"/>
                <w:szCs w:val="24"/>
              </w:rPr>
            </w:pPr>
            <w:r w:rsidRPr="001D6CE5">
              <w:rPr>
                <w:sz w:val="24"/>
                <w:szCs w:val="24"/>
              </w:rPr>
              <w:t xml:space="preserve">самостійної роботи студента – </w:t>
            </w:r>
            <w:r w:rsidR="008042C9">
              <w:rPr>
                <w:sz w:val="24"/>
                <w:szCs w:val="24"/>
                <w:lang w:val="ru-RU"/>
              </w:rPr>
              <w:t>3,6</w:t>
            </w:r>
          </w:p>
        </w:tc>
        <w:tc>
          <w:tcPr>
            <w:tcW w:w="3600" w:type="dxa"/>
            <w:vMerge w:val="restart"/>
            <w:vAlign w:val="center"/>
          </w:tcPr>
          <w:p w14:paraId="6B946CD4" w14:textId="77777777" w:rsidR="00322509" w:rsidRPr="001D6CE5" w:rsidRDefault="00322509" w:rsidP="00322509">
            <w:pPr>
              <w:jc w:val="center"/>
              <w:rPr>
                <w:sz w:val="24"/>
                <w:szCs w:val="24"/>
              </w:rPr>
            </w:pPr>
            <w:r w:rsidRPr="001D6CE5">
              <w:rPr>
                <w:sz w:val="24"/>
                <w:szCs w:val="24"/>
              </w:rPr>
              <w:t>Освітньо-кваліфікаційний рівень:</w:t>
            </w:r>
          </w:p>
          <w:p w14:paraId="381FE08D" w14:textId="77777777" w:rsidR="00322509" w:rsidRPr="001D6CE5" w:rsidRDefault="00322509" w:rsidP="004741D4">
            <w:pPr>
              <w:jc w:val="center"/>
              <w:rPr>
                <w:sz w:val="24"/>
                <w:szCs w:val="24"/>
              </w:rPr>
            </w:pPr>
            <w:r w:rsidRPr="001D6CE5">
              <w:rPr>
                <w:sz w:val="24"/>
                <w:szCs w:val="24"/>
              </w:rPr>
              <w:t>«</w:t>
            </w:r>
            <w:r w:rsidR="004741D4">
              <w:rPr>
                <w:sz w:val="24"/>
                <w:szCs w:val="24"/>
                <w:lang w:val="ru-RU"/>
              </w:rPr>
              <w:t>бакалавр</w:t>
            </w:r>
            <w:r w:rsidRPr="001D6CE5">
              <w:rPr>
                <w:sz w:val="24"/>
                <w:szCs w:val="24"/>
              </w:rPr>
              <w:t>»</w:t>
            </w:r>
          </w:p>
        </w:tc>
        <w:tc>
          <w:tcPr>
            <w:tcW w:w="3364" w:type="dxa"/>
            <w:gridSpan w:val="3"/>
            <w:vAlign w:val="center"/>
          </w:tcPr>
          <w:p w14:paraId="39F64B7A" w14:textId="77777777" w:rsidR="00322509" w:rsidRPr="001D6CE5" w:rsidRDefault="00322509" w:rsidP="00322509">
            <w:pPr>
              <w:jc w:val="center"/>
              <w:rPr>
                <w:sz w:val="24"/>
                <w:szCs w:val="24"/>
              </w:rPr>
            </w:pPr>
            <w:r w:rsidRPr="001D6CE5">
              <w:rPr>
                <w:i/>
                <w:sz w:val="24"/>
                <w:szCs w:val="24"/>
              </w:rPr>
              <w:t>Самостійна робота</w:t>
            </w:r>
          </w:p>
        </w:tc>
      </w:tr>
      <w:tr w:rsidR="00322509" w:rsidRPr="001D6CE5" w14:paraId="0D52CCAF" w14:textId="77777777">
        <w:trPr>
          <w:cantSplit/>
          <w:trHeight w:val="320"/>
        </w:trPr>
        <w:tc>
          <w:tcPr>
            <w:tcW w:w="2794" w:type="dxa"/>
            <w:vMerge/>
            <w:vAlign w:val="center"/>
          </w:tcPr>
          <w:p w14:paraId="6136D32D" w14:textId="77777777" w:rsidR="00322509" w:rsidRPr="001D6CE5" w:rsidRDefault="00322509" w:rsidP="00322509">
            <w:pPr>
              <w:rPr>
                <w:sz w:val="24"/>
                <w:szCs w:val="24"/>
              </w:rPr>
            </w:pPr>
          </w:p>
        </w:tc>
        <w:tc>
          <w:tcPr>
            <w:tcW w:w="3600" w:type="dxa"/>
            <w:vMerge/>
            <w:vAlign w:val="center"/>
          </w:tcPr>
          <w:p w14:paraId="0F5058BE" w14:textId="77777777" w:rsidR="00322509" w:rsidRPr="001D6CE5" w:rsidRDefault="00322509" w:rsidP="00322509">
            <w:pPr>
              <w:jc w:val="center"/>
              <w:rPr>
                <w:sz w:val="24"/>
                <w:szCs w:val="24"/>
              </w:rPr>
            </w:pPr>
          </w:p>
        </w:tc>
        <w:tc>
          <w:tcPr>
            <w:tcW w:w="1751" w:type="dxa"/>
            <w:gridSpan w:val="2"/>
            <w:vAlign w:val="center"/>
          </w:tcPr>
          <w:p w14:paraId="18691A03" w14:textId="77777777" w:rsidR="00322509" w:rsidRPr="001D6CE5" w:rsidRDefault="00C66E79" w:rsidP="00322509">
            <w:pPr>
              <w:jc w:val="center"/>
              <w:rPr>
                <w:sz w:val="24"/>
                <w:szCs w:val="24"/>
              </w:rPr>
            </w:pPr>
            <w:r>
              <w:rPr>
                <w:sz w:val="24"/>
                <w:szCs w:val="24"/>
                <w:lang w:val="ru-RU"/>
              </w:rPr>
              <w:t>5</w:t>
            </w:r>
            <w:r w:rsidR="00A31E0F">
              <w:rPr>
                <w:sz w:val="24"/>
                <w:szCs w:val="24"/>
                <w:lang w:val="ru-RU"/>
              </w:rPr>
              <w:t>8</w:t>
            </w:r>
            <w:r w:rsidR="0082340D" w:rsidRPr="001D6CE5">
              <w:rPr>
                <w:sz w:val="24"/>
                <w:szCs w:val="24"/>
              </w:rPr>
              <w:t xml:space="preserve"> </w:t>
            </w:r>
            <w:r w:rsidR="00322509" w:rsidRPr="001D6CE5">
              <w:rPr>
                <w:sz w:val="24"/>
                <w:szCs w:val="24"/>
              </w:rPr>
              <w:t>год.</w:t>
            </w:r>
          </w:p>
        </w:tc>
        <w:tc>
          <w:tcPr>
            <w:tcW w:w="1613" w:type="dxa"/>
            <w:vAlign w:val="center"/>
          </w:tcPr>
          <w:p w14:paraId="1317A648" w14:textId="77777777" w:rsidR="00322509" w:rsidRPr="001D6CE5" w:rsidRDefault="00322509" w:rsidP="00322509">
            <w:pPr>
              <w:jc w:val="center"/>
              <w:rPr>
                <w:sz w:val="24"/>
                <w:szCs w:val="24"/>
              </w:rPr>
            </w:pPr>
          </w:p>
        </w:tc>
      </w:tr>
      <w:tr w:rsidR="00322509" w:rsidRPr="001D6CE5" w14:paraId="22E68320" w14:textId="77777777">
        <w:trPr>
          <w:cantSplit/>
          <w:trHeight w:val="320"/>
        </w:trPr>
        <w:tc>
          <w:tcPr>
            <w:tcW w:w="2794" w:type="dxa"/>
            <w:vMerge/>
            <w:vAlign w:val="center"/>
          </w:tcPr>
          <w:p w14:paraId="3C8315B7" w14:textId="77777777" w:rsidR="00322509" w:rsidRPr="001D6CE5" w:rsidRDefault="00322509" w:rsidP="00322509">
            <w:pPr>
              <w:rPr>
                <w:sz w:val="24"/>
                <w:szCs w:val="24"/>
              </w:rPr>
            </w:pPr>
          </w:p>
        </w:tc>
        <w:tc>
          <w:tcPr>
            <w:tcW w:w="3600" w:type="dxa"/>
            <w:vMerge/>
            <w:vAlign w:val="center"/>
          </w:tcPr>
          <w:p w14:paraId="0BE4D38B" w14:textId="77777777" w:rsidR="00322509" w:rsidRPr="001D6CE5" w:rsidRDefault="00322509" w:rsidP="00322509">
            <w:pPr>
              <w:jc w:val="center"/>
              <w:rPr>
                <w:sz w:val="24"/>
                <w:szCs w:val="24"/>
              </w:rPr>
            </w:pPr>
          </w:p>
        </w:tc>
        <w:tc>
          <w:tcPr>
            <w:tcW w:w="3364" w:type="dxa"/>
            <w:gridSpan w:val="3"/>
            <w:vAlign w:val="center"/>
          </w:tcPr>
          <w:p w14:paraId="6494289A" w14:textId="77777777" w:rsidR="00322509" w:rsidRPr="001D6CE5" w:rsidRDefault="00322509" w:rsidP="004741D4">
            <w:pPr>
              <w:jc w:val="center"/>
              <w:rPr>
                <w:sz w:val="24"/>
                <w:szCs w:val="24"/>
              </w:rPr>
            </w:pPr>
            <w:r w:rsidRPr="001D6CE5">
              <w:rPr>
                <w:i/>
                <w:sz w:val="24"/>
                <w:szCs w:val="24"/>
              </w:rPr>
              <w:t>ІНДЗ:</w:t>
            </w:r>
            <w:r w:rsidR="002C6423" w:rsidRPr="001D6CE5">
              <w:rPr>
                <w:sz w:val="24"/>
                <w:szCs w:val="24"/>
              </w:rPr>
              <w:t xml:space="preserve"> </w:t>
            </w:r>
            <w:r w:rsidR="004741D4">
              <w:rPr>
                <w:sz w:val="24"/>
                <w:szCs w:val="24"/>
              </w:rPr>
              <w:t>бізнес-план стартапу</w:t>
            </w:r>
          </w:p>
        </w:tc>
      </w:tr>
      <w:tr w:rsidR="00322509" w:rsidRPr="001D6CE5" w14:paraId="695424DC" w14:textId="77777777">
        <w:trPr>
          <w:cantSplit/>
          <w:trHeight w:val="138"/>
        </w:trPr>
        <w:tc>
          <w:tcPr>
            <w:tcW w:w="2794" w:type="dxa"/>
            <w:vMerge/>
            <w:vAlign w:val="center"/>
          </w:tcPr>
          <w:p w14:paraId="00411AAD" w14:textId="77777777" w:rsidR="00322509" w:rsidRPr="001D6CE5" w:rsidRDefault="00322509" w:rsidP="00322509">
            <w:pPr>
              <w:jc w:val="center"/>
              <w:rPr>
                <w:sz w:val="24"/>
                <w:szCs w:val="24"/>
              </w:rPr>
            </w:pPr>
          </w:p>
        </w:tc>
        <w:tc>
          <w:tcPr>
            <w:tcW w:w="3600" w:type="dxa"/>
            <w:vMerge/>
            <w:vAlign w:val="center"/>
          </w:tcPr>
          <w:p w14:paraId="5CA90D3A" w14:textId="77777777" w:rsidR="00322509" w:rsidRPr="001D6CE5" w:rsidRDefault="00322509" w:rsidP="00322509">
            <w:pPr>
              <w:jc w:val="center"/>
              <w:rPr>
                <w:sz w:val="24"/>
                <w:szCs w:val="24"/>
              </w:rPr>
            </w:pPr>
          </w:p>
        </w:tc>
        <w:tc>
          <w:tcPr>
            <w:tcW w:w="3364" w:type="dxa"/>
            <w:gridSpan w:val="3"/>
            <w:vAlign w:val="center"/>
          </w:tcPr>
          <w:p w14:paraId="5C6D549E" w14:textId="77777777" w:rsidR="00322509" w:rsidRPr="001D6CE5" w:rsidRDefault="00322509" w:rsidP="00322509">
            <w:pPr>
              <w:jc w:val="center"/>
              <w:rPr>
                <w:i/>
                <w:sz w:val="24"/>
                <w:szCs w:val="24"/>
              </w:rPr>
            </w:pPr>
            <w:r w:rsidRPr="001D6CE5">
              <w:rPr>
                <w:i/>
                <w:sz w:val="24"/>
                <w:szCs w:val="24"/>
              </w:rPr>
              <w:t>Вид контролю:</w:t>
            </w:r>
            <w:r w:rsidRPr="001D6CE5">
              <w:rPr>
                <w:sz w:val="24"/>
                <w:szCs w:val="24"/>
              </w:rPr>
              <w:br w:type="page"/>
            </w:r>
          </w:p>
        </w:tc>
      </w:tr>
      <w:tr w:rsidR="00322509" w:rsidRPr="001D6CE5" w14:paraId="0776BED9" w14:textId="77777777">
        <w:trPr>
          <w:cantSplit/>
          <w:trHeight w:val="138"/>
        </w:trPr>
        <w:tc>
          <w:tcPr>
            <w:tcW w:w="2794" w:type="dxa"/>
            <w:vMerge/>
            <w:vAlign w:val="center"/>
          </w:tcPr>
          <w:p w14:paraId="5C17089A" w14:textId="77777777" w:rsidR="00322509" w:rsidRPr="001D6CE5" w:rsidRDefault="00322509" w:rsidP="00322509">
            <w:pPr>
              <w:jc w:val="center"/>
              <w:rPr>
                <w:sz w:val="24"/>
                <w:szCs w:val="24"/>
              </w:rPr>
            </w:pPr>
          </w:p>
        </w:tc>
        <w:tc>
          <w:tcPr>
            <w:tcW w:w="3600" w:type="dxa"/>
            <w:vMerge/>
            <w:vAlign w:val="center"/>
          </w:tcPr>
          <w:p w14:paraId="7AB1DF5F" w14:textId="77777777" w:rsidR="00322509" w:rsidRPr="001D6CE5" w:rsidRDefault="00322509" w:rsidP="00322509">
            <w:pPr>
              <w:jc w:val="center"/>
              <w:rPr>
                <w:sz w:val="24"/>
                <w:szCs w:val="24"/>
              </w:rPr>
            </w:pPr>
          </w:p>
        </w:tc>
        <w:tc>
          <w:tcPr>
            <w:tcW w:w="3364" w:type="dxa"/>
            <w:gridSpan w:val="3"/>
            <w:vAlign w:val="center"/>
          </w:tcPr>
          <w:p w14:paraId="14D34124" w14:textId="77777777" w:rsidR="00322509" w:rsidRPr="001D6CE5" w:rsidRDefault="002C6423" w:rsidP="00322509">
            <w:pPr>
              <w:jc w:val="center"/>
              <w:rPr>
                <w:i/>
                <w:sz w:val="24"/>
                <w:szCs w:val="24"/>
              </w:rPr>
            </w:pPr>
            <w:r w:rsidRPr="001D6CE5">
              <w:rPr>
                <w:sz w:val="24"/>
                <w:szCs w:val="24"/>
              </w:rPr>
              <w:t>З</w:t>
            </w:r>
            <w:r w:rsidR="00322509" w:rsidRPr="001D6CE5">
              <w:rPr>
                <w:sz w:val="24"/>
                <w:szCs w:val="24"/>
              </w:rPr>
              <w:t>алік</w:t>
            </w:r>
          </w:p>
        </w:tc>
      </w:tr>
    </w:tbl>
    <w:p w14:paraId="71844A38" w14:textId="77777777" w:rsidR="00D94B66" w:rsidRDefault="00D94B66" w:rsidP="00D94B66"/>
    <w:p w14:paraId="7B2039CE" w14:textId="77777777" w:rsidR="00D94B66" w:rsidRDefault="00D94B66" w:rsidP="00D94B66"/>
    <w:p w14:paraId="1E569098" w14:textId="77777777" w:rsidR="00D94B66" w:rsidRDefault="00D94B66" w:rsidP="00D94B66"/>
    <w:p w14:paraId="79F5DB53" w14:textId="77777777" w:rsidR="00FA2EB2" w:rsidRPr="004E4051" w:rsidRDefault="00FA2EB2" w:rsidP="00FA2EB2">
      <w:pPr>
        <w:ind w:left="1440" w:hanging="1440"/>
        <w:jc w:val="both"/>
      </w:pPr>
      <w:r w:rsidRPr="004E4051">
        <w:rPr>
          <w:b/>
          <w:bCs/>
        </w:rPr>
        <w:t>Примітка</w:t>
      </w:r>
      <w:r w:rsidRPr="004E4051">
        <w:t>.</w:t>
      </w:r>
    </w:p>
    <w:p w14:paraId="67EC03A0" w14:textId="77777777" w:rsidR="00FA2EB2" w:rsidRPr="004E4051" w:rsidRDefault="00FA2EB2" w:rsidP="00FA2EB2">
      <w:pPr>
        <w:jc w:val="both"/>
      </w:pPr>
      <w:r w:rsidRPr="004E4051">
        <w:t>Співвідношення кількості годин аудиторних занять до самостійної і індивідуальної роботи становить:</w:t>
      </w:r>
    </w:p>
    <w:p w14:paraId="6453F05B" w14:textId="77777777" w:rsidR="00FA2EB2" w:rsidRPr="001D6CE5" w:rsidRDefault="00FA2EB2" w:rsidP="00FA2EB2">
      <w:pPr>
        <w:ind w:firstLine="600"/>
        <w:jc w:val="both"/>
        <w:rPr>
          <w:lang w:val="ru-RU"/>
        </w:rPr>
      </w:pPr>
      <w:r w:rsidRPr="004E4051">
        <w:t xml:space="preserve">для денної форми навчання </w:t>
      </w:r>
      <w:r>
        <w:t>–</w:t>
      </w:r>
      <w:r w:rsidRPr="004E4051">
        <w:t xml:space="preserve"> </w:t>
      </w:r>
      <w:r w:rsidR="001D6CE5">
        <w:rPr>
          <w:lang w:val="ru-RU"/>
        </w:rPr>
        <w:t>1,</w:t>
      </w:r>
      <w:r w:rsidR="00ED2DA2">
        <w:rPr>
          <w:lang w:val="ru-RU"/>
        </w:rPr>
        <w:t>5</w:t>
      </w:r>
    </w:p>
    <w:p w14:paraId="0338CE18" w14:textId="77777777" w:rsidR="00D94B66" w:rsidRDefault="00D94B66" w:rsidP="00D94B66"/>
    <w:p w14:paraId="35472BF0" w14:textId="77777777" w:rsidR="00D94B66" w:rsidRDefault="00D94B66" w:rsidP="00D94B66"/>
    <w:p w14:paraId="066D5908" w14:textId="77777777" w:rsidR="00D94B66" w:rsidRDefault="00D94B66" w:rsidP="00D94B66"/>
    <w:p w14:paraId="2BFD2CEC" w14:textId="77777777" w:rsidR="00D94B66" w:rsidRDefault="00D94B66" w:rsidP="00D94B66"/>
    <w:p w14:paraId="2AB1293C" w14:textId="77777777" w:rsidR="00D94B66" w:rsidRDefault="00D94B66" w:rsidP="00D94B66"/>
    <w:p w14:paraId="6987B1EB" w14:textId="77777777" w:rsidR="00D94B66" w:rsidRDefault="00D94B66" w:rsidP="00D94B66"/>
    <w:p w14:paraId="15C17D62" w14:textId="77777777" w:rsidR="00D94B66" w:rsidRDefault="00D94B66" w:rsidP="00D94B66"/>
    <w:p w14:paraId="3AF3D97D" w14:textId="77777777" w:rsidR="00D94B66" w:rsidRDefault="00D94B66" w:rsidP="00D94B66">
      <w:pPr>
        <w:ind w:firstLine="708"/>
        <w:jc w:val="both"/>
        <w:rPr>
          <w:b/>
          <w:sz w:val="28"/>
          <w:szCs w:val="28"/>
        </w:rPr>
      </w:pPr>
    </w:p>
    <w:p w14:paraId="37EB75CA" w14:textId="77777777" w:rsidR="00D94B66" w:rsidRDefault="00D94B66" w:rsidP="00D94B66">
      <w:pPr>
        <w:ind w:firstLine="708"/>
        <w:jc w:val="both"/>
        <w:rPr>
          <w:b/>
          <w:sz w:val="28"/>
          <w:szCs w:val="28"/>
        </w:rPr>
      </w:pPr>
    </w:p>
    <w:p w14:paraId="5F129701" w14:textId="77777777" w:rsidR="00D94B66" w:rsidRDefault="00D94B66" w:rsidP="00D94B66">
      <w:pPr>
        <w:ind w:firstLine="708"/>
        <w:jc w:val="both"/>
        <w:rPr>
          <w:b/>
          <w:sz w:val="28"/>
          <w:szCs w:val="28"/>
        </w:rPr>
      </w:pPr>
    </w:p>
    <w:p w14:paraId="6737EC49" w14:textId="77777777" w:rsidR="00D94B66" w:rsidRDefault="00D94B66" w:rsidP="00D94B66">
      <w:pPr>
        <w:ind w:firstLine="708"/>
        <w:jc w:val="both"/>
        <w:rPr>
          <w:b/>
          <w:sz w:val="28"/>
          <w:szCs w:val="28"/>
        </w:rPr>
      </w:pPr>
    </w:p>
    <w:p w14:paraId="67708E13" w14:textId="77777777" w:rsidR="00D94B66" w:rsidRDefault="00D94B66" w:rsidP="00D94B66">
      <w:pPr>
        <w:ind w:firstLine="708"/>
        <w:jc w:val="both"/>
        <w:rPr>
          <w:b/>
          <w:sz w:val="28"/>
          <w:szCs w:val="28"/>
        </w:rPr>
      </w:pPr>
    </w:p>
    <w:p w14:paraId="64075BC5" w14:textId="77777777" w:rsidR="00D94B66" w:rsidRPr="00FA2EB2" w:rsidRDefault="00D94B66" w:rsidP="00D94B66">
      <w:pPr>
        <w:ind w:firstLine="708"/>
        <w:jc w:val="both"/>
        <w:rPr>
          <w:b/>
          <w:sz w:val="28"/>
          <w:szCs w:val="28"/>
          <w:lang w:val="ru-RU"/>
        </w:rPr>
      </w:pPr>
    </w:p>
    <w:p w14:paraId="095891DA" w14:textId="77777777" w:rsidR="00D94B66" w:rsidRPr="00FA2EB2" w:rsidRDefault="00D94B66" w:rsidP="00D94B66">
      <w:pPr>
        <w:ind w:firstLine="708"/>
        <w:jc w:val="both"/>
        <w:rPr>
          <w:b/>
          <w:sz w:val="28"/>
          <w:szCs w:val="28"/>
          <w:lang w:val="ru-RU"/>
        </w:rPr>
      </w:pPr>
    </w:p>
    <w:p w14:paraId="25E00049" w14:textId="77777777" w:rsidR="00ED2DA2" w:rsidRDefault="00ED2DA2" w:rsidP="00E85CB5">
      <w:pPr>
        <w:jc w:val="center"/>
        <w:rPr>
          <w:b/>
          <w:sz w:val="28"/>
          <w:szCs w:val="28"/>
        </w:rPr>
      </w:pPr>
    </w:p>
    <w:p w14:paraId="1D77AAD1" w14:textId="77777777" w:rsidR="00ED2DA2" w:rsidRDefault="00ED2DA2" w:rsidP="00E85CB5">
      <w:pPr>
        <w:jc w:val="center"/>
        <w:rPr>
          <w:b/>
          <w:sz w:val="28"/>
          <w:szCs w:val="28"/>
        </w:rPr>
      </w:pPr>
    </w:p>
    <w:p w14:paraId="12E0D38B" w14:textId="77777777" w:rsidR="00ED2DA2" w:rsidRDefault="00ED2DA2" w:rsidP="00E85CB5">
      <w:pPr>
        <w:jc w:val="center"/>
        <w:rPr>
          <w:b/>
          <w:sz w:val="28"/>
          <w:szCs w:val="28"/>
        </w:rPr>
      </w:pPr>
    </w:p>
    <w:p w14:paraId="56203723" w14:textId="77777777" w:rsidR="00A31E0F" w:rsidRDefault="00A31E0F" w:rsidP="00E85CB5">
      <w:pPr>
        <w:jc w:val="center"/>
        <w:rPr>
          <w:b/>
          <w:sz w:val="28"/>
          <w:szCs w:val="28"/>
        </w:rPr>
      </w:pPr>
    </w:p>
    <w:p w14:paraId="2CF02A09" w14:textId="77777777" w:rsidR="004741D4" w:rsidRDefault="004741D4" w:rsidP="00E85CB5">
      <w:pPr>
        <w:jc w:val="center"/>
        <w:rPr>
          <w:b/>
          <w:sz w:val="28"/>
          <w:szCs w:val="28"/>
        </w:rPr>
      </w:pPr>
    </w:p>
    <w:p w14:paraId="14895977" w14:textId="77777777" w:rsidR="004741D4" w:rsidRDefault="004741D4" w:rsidP="00E85CB5">
      <w:pPr>
        <w:jc w:val="center"/>
        <w:rPr>
          <w:b/>
          <w:sz w:val="28"/>
          <w:szCs w:val="28"/>
        </w:rPr>
      </w:pPr>
    </w:p>
    <w:p w14:paraId="7439D490" w14:textId="77777777" w:rsidR="00A31E0F" w:rsidRDefault="00A31E0F" w:rsidP="00E85CB5">
      <w:pPr>
        <w:jc w:val="center"/>
        <w:rPr>
          <w:b/>
          <w:sz w:val="28"/>
          <w:szCs w:val="28"/>
        </w:rPr>
      </w:pPr>
    </w:p>
    <w:p w14:paraId="699C8A34" w14:textId="77777777" w:rsidR="00E85CB5" w:rsidRDefault="00E85CB5" w:rsidP="00E85CB5">
      <w:pPr>
        <w:jc w:val="center"/>
        <w:rPr>
          <w:b/>
          <w:sz w:val="28"/>
          <w:szCs w:val="28"/>
          <w:lang w:val="ru-RU"/>
        </w:rPr>
      </w:pPr>
      <w:r w:rsidRPr="00E74F17">
        <w:rPr>
          <w:b/>
          <w:sz w:val="28"/>
          <w:szCs w:val="28"/>
        </w:rPr>
        <w:t>2. МЕТА ТА ЗАВДАННЯ НАВЧАЛЬНОЇ ДИСЦИПЛІНИ</w:t>
      </w:r>
    </w:p>
    <w:p w14:paraId="356ECA54" w14:textId="77777777" w:rsidR="00E85CB5" w:rsidRPr="00E85CB5" w:rsidRDefault="00E85CB5" w:rsidP="00E85CB5">
      <w:pPr>
        <w:jc w:val="center"/>
        <w:rPr>
          <w:b/>
          <w:noProof/>
          <w:sz w:val="28"/>
          <w:szCs w:val="28"/>
          <w:lang w:val="ru-RU"/>
        </w:rPr>
      </w:pPr>
    </w:p>
    <w:p w14:paraId="7654BF65" w14:textId="77777777" w:rsidR="00630CF5" w:rsidRDefault="00630CF5" w:rsidP="00630CF5">
      <w:pPr>
        <w:shd w:val="clear" w:color="auto" w:fill="FFFFFF"/>
        <w:spacing w:before="115" w:line="326" w:lineRule="exact"/>
        <w:ind w:right="67" w:firstLine="653"/>
        <w:rPr>
          <w:b/>
          <w:sz w:val="28"/>
          <w:szCs w:val="28"/>
        </w:rPr>
      </w:pPr>
      <w:r>
        <w:rPr>
          <w:noProof/>
          <w:sz w:val="28"/>
          <w:szCs w:val="28"/>
        </w:rPr>
        <w:t>2</w:t>
      </w:r>
      <w:r w:rsidRPr="00C11D53">
        <w:rPr>
          <w:noProof/>
          <w:sz w:val="28"/>
          <w:szCs w:val="28"/>
        </w:rPr>
        <w:t>.1.</w:t>
      </w:r>
      <w:r w:rsidRPr="00C11D53">
        <w:rPr>
          <w:sz w:val="28"/>
          <w:szCs w:val="28"/>
        </w:rPr>
        <w:t xml:space="preserve"> </w:t>
      </w:r>
      <w:r w:rsidRPr="00C46B7A">
        <w:rPr>
          <w:sz w:val="28"/>
          <w:szCs w:val="28"/>
        </w:rPr>
        <w:t xml:space="preserve">Мета – </w:t>
      </w:r>
      <w:r w:rsidRPr="003D757D">
        <w:rPr>
          <w:sz w:val="28"/>
          <w:szCs w:val="28"/>
        </w:rPr>
        <w:t xml:space="preserve">ознайомлення студентів з природою, методами та стратегією </w:t>
      </w:r>
      <w:proofErr w:type="spellStart"/>
      <w:r w:rsidR="004741D4" w:rsidRPr="004741D4">
        <w:rPr>
          <w:sz w:val="28"/>
          <w:szCs w:val="28"/>
        </w:rPr>
        <w:t>Start-up</w:t>
      </w:r>
      <w:proofErr w:type="spellEnd"/>
      <w:r w:rsidR="004741D4" w:rsidRPr="004741D4">
        <w:rPr>
          <w:sz w:val="28"/>
          <w:szCs w:val="28"/>
        </w:rPr>
        <w:t xml:space="preserve"> менеджмент</w:t>
      </w:r>
      <w:r w:rsidRPr="003D757D">
        <w:rPr>
          <w:sz w:val="28"/>
          <w:szCs w:val="28"/>
        </w:rPr>
        <w:t>у, їх комунікативними основами і практикою в різних сферах діяльності</w:t>
      </w:r>
      <w:r w:rsidRPr="004B7A9A">
        <w:rPr>
          <w:sz w:val="28"/>
          <w:szCs w:val="28"/>
        </w:rPr>
        <w:t>.</w:t>
      </w:r>
    </w:p>
    <w:p w14:paraId="2C3F7F74" w14:textId="77777777" w:rsidR="004741D4" w:rsidRPr="00C11D53" w:rsidRDefault="004741D4" w:rsidP="004741D4">
      <w:pPr>
        <w:shd w:val="clear" w:color="auto" w:fill="FFFFFF"/>
        <w:spacing w:before="115" w:line="326" w:lineRule="exact"/>
        <w:ind w:right="67" w:firstLine="653"/>
        <w:rPr>
          <w:sz w:val="28"/>
          <w:szCs w:val="28"/>
        </w:rPr>
      </w:pPr>
      <w:r w:rsidRPr="00C11D53">
        <w:rPr>
          <w:sz w:val="28"/>
          <w:szCs w:val="28"/>
        </w:rPr>
        <w:t>1.2. Основні завдання дисципліни полягають у:</w:t>
      </w:r>
    </w:p>
    <w:p w14:paraId="1B093F10" w14:textId="77777777" w:rsidR="004741D4" w:rsidRPr="006658E6" w:rsidRDefault="004741D4" w:rsidP="004741D4">
      <w:pPr>
        <w:numPr>
          <w:ilvl w:val="0"/>
          <w:numId w:val="28"/>
        </w:numPr>
        <w:spacing w:line="260" w:lineRule="auto"/>
        <w:ind w:left="0" w:firstLine="0"/>
        <w:jc w:val="both"/>
        <w:rPr>
          <w:bCs/>
          <w:sz w:val="28"/>
          <w:szCs w:val="28"/>
        </w:rPr>
      </w:pPr>
      <w:r w:rsidRPr="003D757D">
        <w:rPr>
          <w:bCs/>
          <w:sz w:val="28"/>
          <w:szCs w:val="28"/>
        </w:rPr>
        <w:t xml:space="preserve">вивчення концепції </w:t>
      </w:r>
      <w:r>
        <w:rPr>
          <w:bCs/>
          <w:sz w:val="28"/>
          <w:szCs w:val="28"/>
        </w:rPr>
        <w:t>стартап менеджменту</w:t>
      </w:r>
      <w:r w:rsidRPr="003D757D">
        <w:rPr>
          <w:bCs/>
          <w:sz w:val="28"/>
          <w:szCs w:val="28"/>
        </w:rPr>
        <w:t xml:space="preserve"> як одного з важливих елемен</w:t>
      </w:r>
      <w:r>
        <w:rPr>
          <w:bCs/>
          <w:sz w:val="28"/>
          <w:szCs w:val="28"/>
        </w:rPr>
        <w:t>тів сучасного механізму бізнесу</w:t>
      </w:r>
      <w:r w:rsidRPr="006658E6">
        <w:rPr>
          <w:bCs/>
          <w:sz w:val="28"/>
          <w:szCs w:val="28"/>
        </w:rPr>
        <w:t>;</w:t>
      </w:r>
    </w:p>
    <w:p w14:paraId="4CC50BF3" w14:textId="77777777" w:rsidR="004741D4" w:rsidRPr="000914BD" w:rsidRDefault="004741D4" w:rsidP="004741D4">
      <w:pPr>
        <w:numPr>
          <w:ilvl w:val="0"/>
          <w:numId w:val="28"/>
        </w:numPr>
        <w:spacing w:line="260" w:lineRule="auto"/>
        <w:ind w:left="0" w:firstLine="0"/>
        <w:jc w:val="both"/>
        <w:rPr>
          <w:bCs/>
          <w:sz w:val="28"/>
          <w:szCs w:val="28"/>
        </w:rPr>
      </w:pPr>
      <w:r>
        <w:rPr>
          <w:bCs/>
          <w:sz w:val="28"/>
          <w:szCs w:val="28"/>
        </w:rPr>
        <w:t>р</w:t>
      </w:r>
      <w:r w:rsidRPr="000914BD">
        <w:rPr>
          <w:bCs/>
          <w:sz w:val="28"/>
          <w:szCs w:val="28"/>
        </w:rPr>
        <w:t>озумінн</w:t>
      </w:r>
      <w:r>
        <w:rPr>
          <w:bCs/>
          <w:sz w:val="28"/>
          <w:szCs w:val="28"/>
        </w:rPr>
        <w:t>і</w:t>
      </w:r>
      <w:r w:rsidRPr="000914BD">
        <w:rPr>
          <w:bCs/>
          <w:sz w:val="28"/>
          <w:szCs w:val="28"/>
        </w:rPr>
        <w:t xml:space="preserve"> сенсу та </w:t>
      </w:r>
      <w:r>
        <w:rPr>
          <w:bCs/>
          <w:sz w:val="28"/>
          <w:szCs w:val="28"/>
        </w:rPr>
        <w:t>інструментів стартап менеджменту</w:t>
      </w:r>
      <w:r w:rsidRPr="000914BD">
        <w:rPr>
          <w:bCs/>
          <w:sz w:val="28"/>
          <w:szCs w:val="28"/>
        </w:rPr>
        <w:t>.</w:t>
      </w:r>
    </w:p>
    <w:p w14:paraId="3E683987" w14:textId="77777777" w:rsidR="004741D4" w:rsidRPr="000914BD" w:rsidRDefault="004741D4" w:rsidP="004741D4">
      <w:pPr>
        <w:numPr>
          <w:ilvl w:val="0"/>
          <w:numId w:val="28"/>
        </w:numPr>
        <w:spacing w:line="260" w:lineRule="auto"/>
        <w:ind w:left="0" w:firstLine="0"/>
        <w:jc w:val="both"/>
        <w:rPr>
          <w:bCs/>
          <w:sz w:val="28"/>
          <w:szCs w:val="28"/>
        </w:rPr>
      </w:pPr>
      <w:r>
        <w:rPr>
          <w:bCs/>
          <w:sz w:val="28"/>
          <w:szCs w:val="28"/>
        </w:rPr>
        <w:t>розвит</w:t>
      </w:r>
      <w:r w:rsidRPr="000914BD">
        <w:rPr>
          <w:bCs/>
          <w:sz w:val="28"/>
          <w:szCs w:val="28"/>
        </w:rPr>
        <w:t>к</w:t>
      </w:r>
      <w:r>
        <w:rPr>
          <w:bCs/>
          <w:sz w:val="28"/>
          <w:szCs w:val="28"/>
        </w:rPr>
        <w:t>у</w:t>
      </w:r>
      <w:r w:rsidRPr="000914BD">
        <w:rPr>
          <w:bCs/>
          <w:sz w:val="28"/>
          <w:szCs w:val="28"/>
        </w:rPr>
        <w:t xml:space="preserve"> здатності працювати </w:t>
      </w:r>
      <w:r>
        <w:rPr>
          <w:bCs/>
          <w:sz w:val="28"/>
          <w:szCs w:val="28"/>
        </w:rPr>
        <w:t>в проектній команді</w:t>
      </w:r>
      <w:r w:rsidRPr="000914BD">
        <w:rPr>
          <w:bCs/>
          <w:sz w:val="28"/>
          <w:szCs w:val="28"/>
        </w:rPr>
        <w:t>.</w:t>
      </w:r>
    </w:p>
    <w:p w14:paraId="3F73B820" w14:textId="77777777" w:rsidR="004741D4" w:rsidRPr="000914BD" w:rsidRDefault="004741D4" w:rsidP="004741D4">
      <w:pPr>
        <w:numPr>
          <w:ilvl w:val="0"/>
          <w:numId w:val="28"/>
        </w:numPr>
        <w:spacing w:line="260" w:lineRule="auto"/>
        <w:ind w:left="0" w:firstLine="0"/>
        <w:jc w:val="both"/>
        <w:rPr>
          <w:bCs/>
          <w:sz w:val="28"/>
          <w:szCs w:val="28"/>
        </w:rPr>
      </w:pPr>
      <w:r>
        <w:rPr>
          <w:bCs/>
          <w:sz w:val="28"/>
          <w:szCs w:val="28"/>
        </w:rPr>
        <w:t>розвит</w:t>
      </w:r>
      <w:r w:rsidRPr="000914BD">
        <w:rPr>
          <w:bCs/>
          <w:sz w:val="28"/>
          <w:szCs w:val="28"/>
        </w:rPr>
        <w:t>к</w:t>
      </w:r>
      <w:r>
        <w:rPr>
          <w:bCs/>
          <w:sz w:val="28"/>
          <w:szCs w:val="28"/>
        </w:rPr>
        <w:t>у</w:t>
      </w:r>
      <w:r w:rsidRPr="000914BD">
        <w:rPr>
          <w:bCs/>
          <w:sz w:val="28"/>
          <w:szCs w:val="28"/>
        </w:rPr>
        <w:t xml:space="preserve"> навичок самоорганізації: цілепокладання, планування, контроль досягнення результатів.</w:t>
      </w:r>
    </w:p>
    <w:p w14:paraId="556B736C" w14:textId="77777777" w:rsidR="004741D4" w:rsidRPr="000914BD" w:rsidRDefault="004741D4" w:rsidP="004741D4">
      <w:pPr>
        <w:numPr>
          <w:ilvl w:val="0"/>
          <w:numId w:val="28"/>
        </w:numPr>
        <w:spacing w:line="260" w:lineRule="auto"/>
        <w:ind w:left="0" w:firstLine="0"/>
        <w:jc w:val="both"/>
        <w:rPr>
          <w:bCs/>
          <w:sz w:val="28"/>
          <w:szCs w:val="28"/>
        </w:rPr>
      </w:pPr>
      <w:r>
        <w:rPr>
          <w:bCs/>
          <w:sz w:val="28"/>
          <w:szCs w:val="28"/>
        </w:rPr>
        <w:t>розвит</w:t>
      </w:r>
      <w:r w:rsidRPr="000914BD">
        <w:rPr>
          <w:bCs/>
          <w:sz w:val="28"/>
          <w:szCs w:val="28"/>
        </w:rPr>
        <w:t>к</w:t>
      </w:r>
      <w:r>
        <w:rPr>
          <w:bCs/>
          <w:sz w:val="28"/>
          <w:szCs w:val="28"/>
        </w:rPr>
        <w:t>у</w:t>
      </w:r>
      <w:r w:rsidRPr="000914BD">
        <w:rPr>
          <w:bCs/>
          <w:sz w:val="28"/>
          <w:szCs w:val="28"/>
        </w:rPr>
        <w:t xml:space="preserve"> комунікативних навичок, в тому числі групової комунікації та публічних виступів.</w:t>
      </w:r>
    </w:p>
    <w:p w14:paraId="1637E13C" w14:textId="77777777" w:rsidR="004741D4" w:rsidRPr="003D757D" w:rsidRDefault="004741D4" w:rsidP="004741D4">
      <w:pPr>
        <w:numPr>
          <w:ilvl w:val="0"/>
          <w:numId w:val="28"/>
        </w:numPr>
        <w:spacing w:line="260" w:lineRule="auto"/>
        <w:ind w:left="0" w:firstLine="0"/>
        <w:jc w:val="both"/>
        <w:rPr>
          <w:bCs/>
          <w:sz w:val="28"/>
          <w:szCs w:val="28"/>
        </w:rPr>
      </w:pPr>
      <w:r>
        <w:rPr>
          <w:bCs/>
          <w:sz w:val="28"/>
          <w:szCs w:val="28"/>
        </w:rPr>
        <w:t>розвитку навиків групової проектної роботи та управління проектом</w:t>
      </w:r>
      <w:r w:rsidRPr="003D757D">
        <w:rPr>
          <w:bCs/>
          <w:sz w:val="28"/>
          <w:szCs w:val="28"/>
        </w:rPr>
        <w:t>.</w:t>
      </w:r>
    </w:p>
    <w:p w14:paraId="78C87CF5" w14:textId="77777777" w:rsidR="004741D4" w:rsidRPr="0038707E" w:rsidRDefault="004741D4" w:rsidP="004741D4">
      <w:pPr>
        <w:ind w:left="1200"/>
        <w:rPr>
          <w:bCs/>
          <w:sz w:val="28"/>
          <w:szCs w:val="28"/>
        </w:rPr>
      </w:pPr>
    </w:p>
    <w:p w14:paraId="3E6EABC1" w14:textId="77777777" w:rsidR="004741D4" w:rsidRDefault="004741D4" w:rsidP="004741D4">
      <w:pPr>
        <w:rPr>
          <w:noProof/>
          <w:sz w:val="28"/>
          <w:szCs w:val="28"/>
        </w:rPr>
      </w:pPr>
      <w:r w:rsidRPr="00C11D53">
        <w:rPr>
          <w:noProof/>
          <w:sz w:val="28"/>
          <w:szCs w:val="28"/>
        </w:rPr>
        <w:t xml:space="preserve">  1.3.</w:t>
      </w:r>
      <w:r w:rsidRPr="00C11D53">
        <w:rPr>
          <w:sz w:val="28"/>
          <w:szCs w:val="28"/>
        </w:rPr>
        <w:t xml:space="preserve"> Згідно вимог</w:t>
      </w:r>
      <w:r w:rsidRPr="00C11D53">
        <w:rPr>
          <w:b/>
          <w:sz w:val="28"/>
          <w:szCs w:val="28"/>
        </w:rPr>
        <w:t xml:space="preserve"> </w:t>
      </w:r>
      <w:r w:rsidRPr="00C11D53">
        <w:rPr>
          <w:noProof/>
          <w:sz w:val="28"/>
          <w:szCs w:val="28"/>
        </w:rPr>
        <w:t>освітньо-професійної програми студенти повинні:</w:t>
      </w:r>
    </w:p>
    <w:p w14:paraId="36BFE28E" w14:textId="77777777" w:rsidR="004741D4" w:rsidRPr="00C11D53" w:rsidRDefault="004741D4" w:rsidP="004741D4">
      <w:pPr>
        <w:tabs>
          <w:tab w:val="left" w:pos="284"/>
          <w:tab w:val="left" w:pos="567"/>
        </w:tabs>
        <w:rPr>
          <w:b/>
          <w:sz w:val="28"/>
          <w:szCs w:val="28"/>
        </w:rPr>
      </w:pPr>
      <w:r w:rsidRPr="00C11D53">
        <w:rPr>
          <w:b/>
          <w:i/>
          <w:sz w:val="28"/>
          <w:szCs w:val="28"/>
        </w:rPr>
        <w:t>знати</w:t>
      </w:r>
      <w:r w:rsidRPr="00C11D53">
        <w:rPr>
          <w:b/>
          <w:sz w:val="28"/>
          <w:szCs w:val="28"/>
        </w:rPr>
        <w:t>:</w:t>
      </w:r>
    </w:p>
    <w:p w14:paraId="7A633A73" w14:textId="77777777" w:rsidR="004741D4" w:rsidRPr="000303EC" w:rsidRDefault="004741D4" w:rsidP="004741D4">
      <w:pPr>
        <w:widowControl/>
        <w:numPr>
          <w:ilvl w:val="0"/>
          <w:numId w:val="29"/>
        </w:numPr>
        <w:tabs>
          <w:tab w:val="left" w:pos="851"/>
        </w:tabs>
        <w:autoSpaceDE/>
        <w:autoSpaceDN/>
        <w:adjustRightInd/>
        <w:spacing w:line="276" w:lineRule="auto"/>
        <w:jc w:val="both"/>
        <w:rPr>
          <w:sz w:val="28"/>
          <w:szCs w:val="28"/>
        </w:rPr>
      </w:pPr>
      <w:r w:rsidRPr="00C90C1C">
        <w:rPr>
          <w:vanish/>
          <w:sz w:val="28"/>
          <w:szCs w:val="28"/>
        </w:rPr>
        <w:t>|ціль|</w:t>
      </w:r>
      <w:r>
        <w:rPr>
          <w:sz w:val="28"/>
          <w:szCs w:val="28"/>
        </w:rPr>
        <w:t xml:space="preserve">наукові та практичні </w:t>
      </w:r>
      <w:r w:rsidRPr="000303EC">
        <w:rPr>
          <w:sz w:val="28"/>
          <w:szCs w:val="28"/>
        </w:rPr>
        <w:t>основ</w:t>
      </w:r>
      <w:r>
        <w:rPr>
          <w:sz w:val="28"/>
          <w:szCs w:val="28"/>
        </w:rPr>
        <w:t>и</w:t>
      </w:r>
      <w:r w:rsidRPr="000303EC">
        <w:rPr>
          <w:sz w:val="28"/>
          <w:szCs w:val="28"/>
        </w:rPr>
        <w:t xml:space="preserve"> формування та аналізу стартапу;</w:t>
      </w:r>
    </w:p>
    <w:p w14:paraId="4BC637F3" w14:textId="77777777" w:rsidR="004741D4" w:rsidRPr="000303EC" w:rsidRDefault="004741D4" w:rsidP="004741D4">
      <w:pPr>
        <w:widowControl/>
        <w:numPr>
          <w:ilvl w:val="0"/>
          <w:numId w:val="29"/>
        </w:numPr>
        <w:tabs>
          <w:tab w:val="left" w:pos="851"/>
        </w:tabs>
        <w:autoSpaceDE/>
        <w:autoSpaceDN/>
        <w:adjustRightInd/>
        <w:spacing w:line="276" w:lineRule="auto"/>
        <w:jc w:val="both"/>
        <w:rPr>
          <w:sz w:val="28"/>
          <w:szCs w:val="28"/>
        </w:rPr>
      </w:pPr>
      <w:r w:rsidRPr="000303EC">
        <w:rPr>
          <w:sz w:val="28"/>
          <w:szCs w:val="28"/>
        </w:rPr>
        <w:t>інструмент</w:t>
      </w:r>
      <w:r>
        <w:rPr>
          <w:sz w:val="28"/>
          <w:szCs w:val="28"/>
        </w:rPr>
        <w:t>и</w:t>
      </w:r>
      <w:r w:rsidRPr="000303EC">
        <w:rPr>
          <w:sz w:val="28"/>
          <w:szCs w:val="28"/>
        </w:rPr>
        <w:t xml:space="preserve"> та стратегі</w:t>
      </w:r>
      <w:r>
        <w:rPr>
          <w:sz w:val="28"/>
          <w:szCs w:val="28"/>
        </w:rPr>
        <w:t>ї</w:t>
      </w:r>
      <w:r w:rsidRPr="000303EC">
        <w:rPr>
          <w:sz w:val="28"/>
          <w:szCs w:val="28"/>
        </w:rPr>
        <w:t xml:space="preserve"> аналізу ринку, функціонування приватного підприємства та публічної організації;</w:t>
      </w:r>
    </w:p>
    <w:p w14:paraId="0E5D4DF5" w14:textId="77777777" w:rsidR="004741D4" w:rsidRPr="000303EC" w:rsidRDefault="004741D4" w:rsidP="004741D4">
      <w:pPr>
        <w:widowControl/>
        <w:numPr>
          <w:ilvl w:val="0"/>
          <w:numId w:val="29"/>
        </w:numPr>
        <w:tabs>
          <w:tab w:val="left" w:pos="851"/>
        </w:tabs>
        <w:autoSpaceDE/>
        <w:autoSpaceDN/>
        <w:adjustRightInd/>
        <w:spacing w:line="276" w:lineRule="auto"/>
        <w:jc w:val="both"/>
        <w:rPr>
          <w:sz w:val="28"/>
          <w:szCs w:val="28"/>
        </w:rPr>
      </w:pPr>
      <w:r w:rsidRPr="000303EC">
        <w:rPr>
          <w:sz w:val="28"/>
          <w:szCs w:val="28"/>
        </w:rPr>
        <w:t xml:space="preserve">сучасного стану справ в розвитку </w:t>
      </w:r>
      <w:r>
        <w:rPr>
          <w:sz w:val="28"/>
          <w:szCs w:val="28"/>
        </w:rPr>
        <w:t>підприємницького середовища</w:t>
      </w:r>
      <w:r w:rsidRPr="000303EC">
        <w:rPr>
          <w:sz w:val="28"/>
          <w:szCs w:val="28"/>
        </w:rPr>
        <w:t xml:space="preserve"> та навики щодо їх удосконалення, з врахуванням засад міжнародного співробітництва;</w:t>
      </w:r>
    </w:p>
    <w:p w14:paraId="2C8459F7" w14:textId="77777777" w:rsidR="004741D4" w:rsidRPr="000303EC" w:rsidRDefault="004741D4" w:rsidP="004741D4">
      <w:pPr>
        <w:widowControl/>
        <w:numPr>
          <w:ilvl w:val="0"/>
          <w:numId w:val="29"/>
        </w:numPr>
        <w:tabs>
          <w:tab w:val="left" w:pos="851"/>
        </w:tabs>
        <w:autoSpaceDE/>
        <w:autoSpaceDN/>
        <w:adjustRightInd/>
        <w:spacing w:line="276" w:lineRule="auto"/>
        <w:jc w:val="both"/>
        <w:rPr>
          <w:sz w:val="28"/>
          <w:szCs w:val="28"/>
        </w:rPr>
      </w:pPr>
      <w:r w:rsidRPr="000303EC">
        <w:rPr>
          <w:sz w:val="28"/>
          <w:szCs w:val="28"/>
        </w:rPr>
        <w:t xml:space="preserve">володіння достатніми знаннями впливу факторів на прийняття управлінських рішень в </w:t>
      </w:r>
      <w:r>
        <w:rPr>
          <w:sz w:val="28"/>
          <w:szCs w:val="28"/>
        </w:rPr>
        <w:t>підприємницькій діяльності</w:t>
      </w:r>
      <w:r w:rsidRPr="000303EC">
        <w:rPr>
          <w:sz w:val="28"/>
          <w:szCs w:val="28"/>
        </w:rPr>
        <w:t>.</w:t>
      </w:r>
    </w:p>
    <w:p w14:paraId="6C7C27C7" w14:textId="77777777" w:rsidR="004741D4" w:rsidRPr="00C11D53" w:rsidRDefault="004741D4" w:rsidP="004741D4">
      <w:pPr>
        <w:widowControl/>
        <w:numPr>
          <w:ilvl w:val="0"/>
          <w:numId w:val="29"/>
        </w:numPr>
        <w:tabs>
          <w:tab w:val="left" w:pos="851"/>
        </w:tabs>
        <w:autoSpaceDE/>
        <w:autoSpaceDN/>
        <w:adjustRightInd/>
        <w:spacing w:line="276" w:lineRule="auto"/>
        <w:jc w:val="both"/>
        <w:rPr>
          <w:b/>
          <w:i/>
          <w:sz w:val="28"/>
          <w:szCs w:val="28"/>
        </w:rPr>
      </w:pPr>
      <w:r w:rsidRPr="00C11D53">
        <w:rPr>
          <w:b/>
          <w:i/>
          <w:sz w:val="28"/>
          <w:szCs w:val="28"/>
        </w:rPr>
        <w:t>уміти:</w:t>
      </w:r>
    </w:p>
    <w:p w14:paraId="720EEF55" w14:textId="77777777" w:rsidR="004741D4" w:rsidRPr="00B57C6E" w:rsidRDefault="004741D4" w:rsidP="004741D4">
      <w:pPr>
        <w:numPr>
          <w:ilvl w:val="0"/>
          <w:numId w:val="30"/>
        </w:numPr>
        <w:spacing w:line="260" w:lineRule="auto"/>
        <w:jc w:val="both"/>
        <w:rPr>
          <w:sz w:val="28"/>
          <w:szCs w:val="28"/>
        </w:rPr>
      </w:pPr>
      <w:r w:rsidRPr="00B57C6E">
        <w:rPr>
          <w:sz w:val="28"/>
          <w:szCs w:val="28"/>
        </w:rPr>
        <w:t xml:space="preserve">практично застосовувати та реалізовувати теоретичні положення та практичні навички </w:t>
      </w:r>
      <w:r>
        <w:rPr>
          <w:sz w:val="28"/>
          <w:szCs w:val="28"/>
        </w:rPr>
        <w:t>стартап менеджменту у бізнесі</w:t>
      </w:r>
      <w:r w:rsidRPr="00B57C6E">
        <w:rPr>
          <w:sz w:val="28"/>
          <w:szCs w:val="28"/>
        </w:rPr>
        <w:t>;</w:t>
      </w:r>
    </w:p>
    <w:p w14:paraId="42007B67" w14:textId="77777777" w:rsidR="004741D4" w:rsidRPr="00C90C1C" w:rsidRDefault="004741D4" w:rsidP="004741D4">
      <w:pPr>
        <w:numPr>
          <w:ilvl w:val="0"/>
          <w:numId w:val="30"/>
        </w:numPr>
        <w:spacing w:line="260" w:lineRule="auto"/>
        <w:jc w:val="both"/>
        <w:rPr>
          <w:sz w:val="28"/>
          <w:szCs w:val="28"/>
        </w:rPr>
      </w:pPr>
      <w:r>
        <w:rPr>
          <w:sz w:val="28"/>
          <w:szCs w:val="28"/>
        </w:rPr>
        <w:t xml:space="preserve">сформувати бізнес-ідею, </w:t>
      </w:r>
      <w:proofErr w:type="spellStart"/>
      <w:r>
        <w:rPr>
          <w:sz w:val="28"/>
          <w:szCs w:val="28"/>
        </w:rPr>
        <w:t>прототипувати</w:t>
      </w:r>
      <w:proofErr w:type="spellEnd"/>
      <w:r>
        <w:rPr>
          <w:sz w:val="28"/>
          <w:szCs w:val="28"/>
        </w:rPr>
        <w:t xml:space="preserve"> продукт та презентувати його</w:t>
      </w:r>
      <w:r w:rsidRPr="00C90C1C">
        <w:rPr>
          <w:sz w:val="28"/>
          <w:szCs w:val="28"/>
        </w:rPr>
        <w:t>.</w:t>
      </w:r>
    </w:p>
    <w:p w14:paraId="278AEB12" w14:textId="77777777" w:rsidR="004741D4" w:rsidRPr="00C90C1C" w:rsidRDefault="004741D4" w:rsidP="004741D4">
      <w:pPr>
        <w:numPr>
          <w:ilvl w:val="0"/>
          <w:numId w:val="30"/>
        </w:numPr>
        <w:spacing w:line="260" w:lineRule="auto"/>
        <w:jc w:val="both"/>
        <w:rPr>
          <w:sz w:val="28"/>
          <w:szCs w:val="28"/>
        </w:rPr>
      </w:pPr>
      <w:r>
        <w:rPr>
          <w:sz w:val="28"/>
          <w:szCs w:val="28"/>
        </w:rPr>
        <w:t>аналізувати ділове середовище, досліджувати ринок, оформляти результати</w:t>
      </w:r>
      <w:r w:rsidRPr="00C90C1C">
        <w:rPr>
          <w:sz w:val="28"/>
          <w:szCs w:val="28"/>
        </w:rPr>
        <w:t>.</w:t>
      </w:r>
    </w:p>
    <w:p w14:paraId="1768E46A" w14:textId="77777777" w:rsidR="004741D4" w:rsidRPr="00C90C1C" w:rsidRDefault="004741D4" w:rsidP="004741D4">
      <w:pPr>
        <w:numPr>
          <w:ilvl w:val="0"/>
          <w:numId w:val="30"/>
        </w:numPr>
        <w:spacing w:line="260" w:lineRule="auto"/>
        <w:jc w:val="both"/>
        <w:rPr>
          <w:sz w:val="28"/>
          <w:szCs w:val="28"/>
        </w:rPr>
      </w:pPr>
      <w:r>
        <w:rPr>
          <w:sz w:val="28"/>
          <w:szCs w:val="28"/>
        </w:rPr>
        <w:t xml:space="preserve">сформувати бізнес-модель розвитку стартапу, виділити споживчу цінність, обрати модель ціноутворення, просування, розробити маркетингову стратегію </w:t>
      </w:r>
    </w:p>
    <w:p w14:paraId="2E0F65F0" w14:textId="77777777" w:rsidR="004741D4" w:rsidRPr="00C90C1C" w:rsidRDefault="004741D4" w:rsidP="004741D4">
      <w:pPr>
        <w:numPr>
          <w:ilvl w:val="0"/>
          <w:numId w:val="30"/>
        </w:numPr>
        <w:spacing w:line="260" w:lineRule="auto"/>
        <w:jc w:val="both"/>
        <w:rPr>
          <w:sz w:val="28"/>
          <w:szCs w:val="28"/>
        </w:rPr>
      </w:pPr>
      <w:r>
        <w:rPr>
          <w:sz w:val="28"/>
          <w:szCs w:val="28"/>
        </w:rPr>
        <w:t>обчислити витрати на проектні роботи та спрогнозувати рух грошових потоків у перший рік функціонування стартапу</w:t>
      </w:r>
    </w:p>
    <w:p w14:paraId="1FC68134" w14:textId="77777777" w:rsidR="004741D4" w:rsidRPr="00B57C6E" w:rsidRDefault="004741D4" w:rsidP="004741D4">
      <w:pPr>
        <w:numPr>
          <w:ilvl w:val="0"/>
          <w:numId w:val="30"/>
        </w:numPr>
        <w:spacing w:line="260" w:lineRule="auto"/>
        <w:jc w:val="both"/>
        <w:rPr>
          <w:sz w:val="28"/>
          <w:szCs w:val="28"/>
        </w:rPr>
      </w:pPr>
      <w:r>
        <w:rPr>
          <w:sz w:val="28"/>
          <w:szCs w:val="28"/>
        </w:rPr>
        <w:t>застосовувати гнучкі методи управління проектами</w:t>
      </w:r>
      <w:r w:rsidRPr="00B57C6E">
        <w:rPr>
          <w:sz w:val="28"/>
          <w:szCs w:val="28"/>
        </w:rPr>
        <w:t>.</w:t>
      </w:r>
    </w:p>
    <w:p w14:paraId="1D5779A4" w14:textId="77777777" w:rsidR="00630CF5" w:rsidRDefault="00630CF5" w:rsidP="00630CF5">
      <w:pPr>
        <w:spacing w:line="260" w:lineRule="auto"/>
        <w:jc w:val="both"/>
        <w:rPr>
          <w:sz w:val="28"/>
          <w:szCs w:val="28"/>
        </w:rPr>
      </w:pPr>
    </w:p>
    <w:p w14:paraId="3FE24293" w14:textId="77777777" w:rsidR="00630CF5" w:rsidRDefault="00630CF5" w:rsidP="00630CF5">
      <w:pPr>
        <w:spacing w:line="260" w:lineRule="auto"/>
        <w:jc w:val="both"/>
        <w:rPr>
          <w:sz w:val="28"/>
          <w:szCs w:val="28"/>
        </w:rPr>
      </w:pPr>
    </w:p>
    <w:p w14:paraId="6620CB81" w14:textId="77777777" w:rsidR="00E85CB5" w:rsidRPr="002C6423" w:rsidRDefault="00E85CB5" w:rsidP="00063F2F">
      <w:pPr>
        <w:pStyle w:val="a5"/>
        <w:numPr>
          <w:ilvl w:val="0"/>
          <w:numId w:val="8"/>
        </w:numPr>
        <w:spacing w:before="120" w:after="0"/>
        <w:jc w:val="center"/>
        <w:rPr>
          <w:b/>
          <w:sz w:val="28"/>
          <w:szCs w:val="28"/>
          <w:lang w:val="uk-UA"/>
        </w:rPr>
      </w:pPr>
      <w:r w:rsidRPr="002C6423">
        <w:rPr>
          <w:b/>
          <w:bCs/>
          <w:sz w:val="28"/>
          <w:szCs w:val="28"/>
          <w:lang w:val="uk-UA"/>
        </w:rPr>
        <w:lastRenderedPageBreak/>
        <w:t xml:space="preserve">ПРОГРАМА НАВЧАЛЬНОЇ ДИСЦИПЛІНИ </w:t>
      </w:r>
      <w:r w:rsidR="004741D4" w:rsidRPr="004741D4">
        <w:rPr>
          <w:b/>
          <w:noProof/>
          <w:sz w:val="28"/>
          <w:szCs w:val="28"/>
          <w:lang w:val="en-US"/>
        </w:rPr>
        <w:t>ГСЕ 2.01</w:t>
      </w:r>
    </w:p>
    <w:p w14:paraId="132C065B" w14:textId="77777777" w:rsidR="00E85CB5" w:rsidRPr="00E85CB5" w:rsidRDefault="00E85CB5" w:rsidP="00FA1516">
      <w:pPr>
        <w:pStyle w:val="a5"/>
        <w:spacing w:before="120"/>
        <w:ind w:left="720"/>
        <w:jc w:val="center"/>
        <w:rPr>
          <w:b/>
          <w:sz w:val="28"/>
          <w:szCs w:val="28"/>
          <w:lang w:val="uk-UA"/>
        </w:rPr>
      </w:pPr>
      <w:r w:rsidRPr="00E85CB5">
        <w:rPr>
          <w:b/>
          <w:sz w:val="28"/>
          <w:szCs w:val="28"/>
          <w:lang w:val="uk-UA"/>
        </w:rPr>
        <w:t>«</w:t>
      </w:r>
      <w:r w:rsidR="004741D4" w:rsidRPr="004741D4">
        <w:rPr>
          <w:b/>
          <w:noProof/>
          <w:sz w:val="28"/>
          <w:szCs w:val="28"/>
          <w:lang w:val="uk-UA"/>
        </w:rPr>
        <w:t>START-UP МЕНЕДЖМЕНТ</w:t>
      </w:r>
      <w:r w:rsidRPr="00E85CB5">
        <w:rPr>
          <w:b/>
          <w:noProof/>
          <w:sz w:val="28"/>
          <w:szCs w:val="28"/>
          <w:lang w:val="uk-UA"/>
        </w:rPr>
        <w:t>»</w:t>
      </w:r>
    </w:p>
    <w:p w14:paraId="1AFC9984" w14:textId="77777777" w:rsidR="004741D4" w:rsidRPr="00E8282A" w:rsidRDefault="004741D4" w:rsidP="004741D4">
      <w:pPr>
        <w:pStyle w:val="a3"/>
        <w:widowControl/>
        <w:autoSpaceDE/>
        <w:autoSpaceDN/>
        <w:adjustRightInd/>
        <w:spacing w:before="120" w:after="0"/>
        <w:ind w:left="0" w:firstLine="567"/>
        <w:jc w:val="center"/>
        <w:rPr>
          <w:b/>
          <w:noProof/>
          <w:sz w:val="28"/>
          <w:szCs w:val="28"/>
        </w:rPr>
      </w:pPr>
    </w:p>
    <w:p w14:paraId="679A293A" w14:textId="77777777" w:rsidR="004741D4" w:rsidRDefault="004741D4" w:rsidP="004741D4">
      <w:pPr>
        <w:rPr>
          <w:b/>
          <w:sz w:val="28"/>
          <w:szCs w:val="28"/>
        </w:rPr>
      </w:pPr>
      <w:r w:rsidRPr="00116794">
        <w:rPr>
          <w:b/>
          <w:sz w:val="28"/>
          <w:szCs w:val="28"/>
        </w:rPr>
        <w:t xml:space="preserve">Тема 1.  </w:t>
      </w:r>
      <w:r>
        <w:rPr>
          <w:b/>
          <w:sz w:val="28"/>
          <w:szCs w:val="28"/>
        </w:rPr>
        <w:t xml:space="preserve">Поняття та природа стартапів. </w:t>
      </w:r>
    </w:p>
    <w:p w14:paraId="202C92D4" w14:textId="77777777" w:rsidR="004741D4" w:rsidRDefault="004741D4" w:rsidP="004741D4">
      <w:pPr>
        <w:rPr>
          <w:sz w:val="28"/>
          <w:szCs w:val="28"/>
        </w:rPr>
      </w:pPr>
      <w:r w:rsidRPr="00C37AC5">
        <w:rPr>
          <w:sz w:val="28"/>
          <w:szCs w:val="28"/>
        </w:rPr>
        <w:t xml:space="preserve">Поняття стартапу. </w:t>
      </w:r>
      <w:r>
        <w:rPr>
          <w:sz w:val="28"/>
          <w:szCs w:val="28"/>
        </w:rPr>
        <w:t xml:space="preserve">Інновації. Фінансування інновацій. </w:t>
      </w:r>
      <w:r w:rsidRPr="00C37AC5">
        <w:rPr>
          <w:sz w:val="28"/>
          <w:szCs w:val="28"/>
        </w:rPr>
        <w:t>Життєвий цикл стартапу. Характеристики стартап</w:t>
      </w:r>
      <w:r>
        <w:rPr>
          <w:sz w:val="28"/>
          <w:szCs w:val="28"/>
        </w:rPr>
        <w:t xml:space="preserve">ів. Українські стартапи. Чинники успіху стартапів. </w:t>
      </w:r>
      <w:r w:rsidRPr="00C37AC5">
        <w:rPr>
          <w:sz w:val="28"/>
          <w:szCs w:val="28"/>
        </w:rPr>
        <w:t>Сучасні бізнес-тренди</w:t>
      </w:r>
      <w:r>
        <w:rPr>
          <w:sz w:val="28"/>
          <w:szCs w:val="28"/>
        </w:rPr>
        <w:t xml:space="preserve">. </w:t>
      </w:r>
      <w:r w:rsidRPr="00C37AC5">
        <w:rPr>
          <w:sz w:val="28"/>
          <w:szCs w:val="28"/>
        </w:rPr>
        <w:t>Історії успіху сучасних  стартапів</w:t>
      </w:r>
      <w:r>
        <w:rPr>
          <w:sz w:val="28"/>
          <w:szCs w:val="28"/>
        </w:rPr>
        <w:t>.</w:t>
      </w:r>
      <w:r>
        <w:rPr>
          <w:sz w:val="28"/>
          <w:szCs w:val="28"/>
        </w:rPr>
        <w:br/>
        <w:t>Стартап середовище. Бізнес-інкубатори. Акселератори. Інноваційні центри.</w:t>
      </w:r>
    </w:p>
    <w:p w14:paraId="6909930C" w14:textId="77777777" w:rsidR="004741D4" w:rsidRDefault="004741D4" w:rsidP="004741D4">
      <w:pPr>
        <w:rPr>
          <w:b/>
          <w:sz w:val="28"/>
          <w:szCs w:val="28"/>
        </w:rPr>
      </w:pPr>
      <w:r>
        <w:rPr>
          <w:sz w:val="28"/>
          <w:szCs w:val="28"/>
        </w:rPr>
        <w:br/>
      </w:r>
      <w:r>
        <w:rPr>
          <w:sz w:val="28"/>
          <w:szCs w:val="28"/>
        </w:rPr>
        <w:br/>
      </w:r>
      <w:r w:rsidRPr="00685F53">
        <w:rPr>
          <w:b/>
          <w:sz w:val="28"/>
          <w:szCs w:val="28"/>
        </w:rPr>
        <w:t>Тема 2</w:t>
      </w:r>
      <w:r>
        <w:rPr>
          <w:sz w:val="28"/>
          <w:szCs w:val="28"/>
        </w:rPr>
        <w:t xml:space="preserve">. </w:t>
      </w:r>
      <w:r w:rsidR="00CC348E">
        <w:rPr>
          <w:b/>
          <w:sz w:val="28"/>
          <w:szCs w:val="28"/>
        </w:rPr>
        <w:t>Пошук та тестування ідей</w:t>
      </w:r>
    </w:p>
    <w:p w14:paraId="2F5B30DE" w14:textId="77777777" w:rsidR="004741D4" w:rsidRPr="00C37AC5" w:rsidRDefault="004741D4" w:rsidP="004741D4">
      <w:pPr>
        <w:ind w:firstLine="480"/>
        <w:jc w:val="both"/>
        <w:rPr>
          <w:sz w:val="28"/>
          <w:szCs w:val="28"/>
        </w:rPr>
      </w:pPr>
    </w:p>
    <w:p w14:paraId="586E71A4" w14:textId="77777777" w:rsidR="004741D4" w:rsidRPr="00C37AC5" w:rsidRDefault="004741D4" w:rsidP="004741D4">
      <w:pPr>
        <w:ind w:firstLine="567"/>
        <w:jc w:val="both"/>
        <w:rPr>
          <w:sz w:val="28"/>
          <w:szCs w:val="28"/>
        </w:rPr>
      </w:pPr>
      <w:r w:rsidRPr="00C37AC5">
        <w:rPr>
          <w:sz w:val="28"/>
          <w:szCs w:val="28"/>
        </w:rPr>
        <w:t xml:space="preserve">Творчість. Творчий процес. Характеристики творчості. Методики розвитку креативності. Розвиток </w:t>
      </w:r>
      <w:proofErr w:type="spellStart"/>
      <w:r w:rsidRPr="00C37AC5">
        <w:rPr>
          <w:sz w:val="28"/>
          <w:szCs w:val="28"/>
        </w:rPr>
        <w:t>інноваційності</w:t>
      </w:r>
      <w:proofErr w:type="spellEnd"/>
      <w:r w:rsidRPr="00C37AC5">
        <w:rPr>
          <w:sz w:val="28"/>
          <w:szCs w:val="28"/>
        </w:rPr>
        <w:t xml:space="preserve">. Пошук успішної бізнес-ідеї.  </w:t>
      </w:r>
      <w:r>
        <w:rPr>
          <w:sz w:val="28"/>
          <w:szCs w:val="28"/>
        </w:rPr>
        <w:t xml:space="preserve">Методики генерування ідей. </w:t>
      </w:r>
      <w:r w:rsidRPr="00C37AC5">
        <w:rPr>
          <w:sz w:val="28"/>
          <w:szCs w:val="28"/>
        </w:rPr>
        <w:t>Перевірка ідеї на успішність. Історії успіху сучасних старт</w:t>
      </w:r>
      <w:r>
        <w:rPr>
          <w:sz w:val="28"/>
          <w:szCs w:val="28"/>
        </w:rPr>
        <w:t>ап</w:t>
      </w:r>
      <w:r w:rsidRPr="00C37AC5">
        <w:rPr>
          <w:sz w:val="28"/>
          <w:szCs w:val="28"/>
        </w:rPr>
        <w:t>ів</w:t>
      </w:r>
      <w:r>
        <w:rPr>
          <w:sz w:val="28"/>
          <w:szCs w:val="28"/>
        </w:rPr>
        <w:t>.</w:t>
      </w:r>
    </w:p>
    <w:p w14:paraId="200A74E0" w14:textId="77777777" w:rsidR="004741D4" w:rsidRPr="00C37AC5" w:rsidRDefault="004741D4" w:rsidP="004741D4">
      <w:pPr>
        <w:ind w:firstLine="567"/>
        <w:jc w:val="both"/>
        <w:rPr>
          <w:sz w:val="28"/>
          <w:szCs w:val="28"/>
        </w:rPr>
      </w:pPr>
      <w:r w:rsidRPr="00C37AC5">
        <w:rPr>
          <w:sz w:val="28"/>
          <w:szCs w:val="28"/>
        </w:rPr>
        <w:t>Дизайн-мислення для інновацій. Формулювання ідеї</w:t>
      </w:r>
      <w:r>
        <w:rPr>
          <w:sz w:val="28"/>
          <w:szCs w:val="28"/>
        </w:rPr>
        <w:t xml:space="preserve">. </w:t>
      </w:r>
      <w:r w:rsidRPr="00C37AC5">
        <w:rPr>
          <w:sz w:val="28"/>
          <w:szCs w:val="28"/>
        </w:rPr>
        <w:br/>
      </w:r>
      <w:proofErr w:type="spellStart"/>
      <w:r w:rsidRPr="00C37AC5">
        <w:rPr>
          <w:sz w:val="28"/>
          <w:szCs w:val="28"/>
        </w:rPr>
        <w:t>Прототипування</w:t>
      </w:r>
      <w:proofErr w:type="spellEnd"/>
      <w:r>
        <w:rPr>
          <w:sz w:val="28"/>
          <w:szCs w:val="28"/>
        </w:rPr>
        <w:t>.  Т</w:t>
      </w:r>
      <w:r w:rsidRPr="00C37AC5">
        <w:rPr>
          <w:sz w:val="28"/>
          <w:szCs w:val="28"/>
        </w:rPr>
        <w:t xml:space="preserve">естування </w:t>
      </w:r>
      <w:r>
        <w:rPr>
          <w:sz w:val="28"/>
          <w:szCs w:val="28"/>
        </w:rPr>
        <w:t>продукту.</w:t>
      </w:r>
    </w:p>
    <w:p w14:paraId="4C32761D" w14:textId="77777777" w:rsidR="004741D4" w:rsidRPr="00116794" w:rsidRDefault="004741D4" w:rsidP="004741D4">
      <w:pPr>
        <w:rPr>
          <w:sz w:val="28"/>
          <w:szCs w:val="28"/>
        </w:rPr>
      </w:pPr>
    </w:p>
    <w:p w14:paraId="46EA0DFA" w14:textId="77777777" w:rsidR="004741D4" w:rsidRPr="00116794" w:rsidRDefault="004741D4" w:rsidP="004741D4">
      <w:pPr>
        <w:rPr>
          <w:sz w:val="28"/>
          <w:szCs w:val="28"/>
        </w:rPr>
      </w:pPr>
    </w:p>
    <w:p w14:paraId="1C2708B0" w14:textId="77777777" w:rsidR="004741D4" w:rsidRDefault="004741D4" w:rsidP="004741D4">
      <w:pPr>
        <w:rPr>
          <w:b/>
          <w:sz w:val="28"/>
          <w:szCs w:val="28"/>
        </w:rPr>
      </w:pPr>
      <w:r w:rsidRPr="00116794">
        <w:rPr>
          <w:b/>
          <w:sz w:val="28"/>
          <w:szCs w:val="28"/>
        </w:rPr>
        <w:t xml:space="preserve">Тема </w:t>
      </w:r>
      <w:r>
        <w:rPr>
          <w:b/>
          <w:sz w:val="28"/>
          <w:szCs w:val="28"/>
        </w:rPr>
        <w:t>3</w:t>
      </w:r>
      <w:r w:rsidRPr="00116794">
        <w:rPr>
          <w:b/>
          <w:sz w:val="28"/>
          <w:szCs w:val="28"/>
        </w:rPr>
        <w:t xml:space="preserve">. </w:t>
      </w:r>
      <w:r>
        <w:rPr>
          <w:b/>
          <w:sz w:val="28"/>
          <w:szCs w:val="28"/>
        </w:rPr>
        <w:t xml:space="preserve">Цільова аудиторія </w:t>
      </w:r>
    </w:p>
    <w:p w14:paraId="20850BC0" w14:textId="77777777" w:rsidR="004741D4" w:rsidRDefault="004741D4" w:rsidP="004741D4">
      <w:pPr>
        <w:rPr>
          <w:sz w:val="28"/>
          <w:szCs w:val="28"/>
        </w:rPr>
      </w:pPr>
      <w:r>
        <w:rPr>
          <w:sz w:val="28"/>
          <w:szCs w:val="28"/>
        </w:rPr>
        <w:t xml:space="preserve">Поняття та характеристики ЦА. </w:t>
      </w:r>
      <w:r w:rsidRPr="00C37AC5">
        <w:rPr>
          <w:sz w:val="28"/>
          <w:szCs w:val="28"/>
        </w:rPr>
        <w:t>Потреби споживачів</w:t>
      </w:r>
      <w:r>
        <w:rPr>
          <w:sz w:val="28"/>
          <w:szCs w:val="28"/>
        </w:rPr>
        <w:t xml:space="preserve">. </w:t>
      </w:r>
      <w:r w:rsidRPr="00C37AC5">
        <w:rPr>
          <w:sz w:val="28"/>
          <w:szCs w:val="28"/>
        </w:rPr>
        <w:t>Сегментування ринку і цільова аудиторія</w:t>
      </w:r>
      <w:r>
        <w:rPr>
          <w:sz w:val="28"/>
          <w:szCs w:val="28"/>
        </w:rPr>
        <w:t xml:space="preserve">. </w:t>
      </w:r>
      <w:r w:rsidRPr="00116794">
        <w:rPr>
          <w:sz w:val="28"/>
          <w:szCs w:val="28"/>
        </w:rPr>
        <w:t>Що таке ринок та</w:t>
      </w:r>
      <w:r>
        <w:rPr>
          <w:sz w:val="28"/>
          <w:szCs w:val="28"/>
        </w:rPr>
        <w:t xml:space="preserve"> покупець в сьогоднішніх умовах. </w:t>
      </w:r>
      <w:r w:rsidRPr="00116794">
        <w:rPr>
          <w:sz w:val="28"/>
          <w:szCs w:val="28"/>
        </w:rPr>
        <w:t>Теорія голубого та червоного океану</w:t>
      </w:r>
      <w:r>
        <w:rPr>
          <w:sz w:val="28"/>
          <w:szCs w:val="28"/>
        </w:rPr>
        <w:t>.</w:t>
      </w:r>
    </w:p>
    <w:p w14:paraId="2B2086FD" w14:textId="77777777" w:rsidR="004741D4" w:rsidRPr="0064624A" w:rsidRDefault="004741D4" w:rsidP="004741D4">
      <w:pPr>
        <w:ind w:firstLine="480"/>
        <w:rPr>
          <w:sz w:val="28"/>
          <w:szCs w:val="28"/>
        </w:rPr>
      </w:pPr>
      <w:r>
        <w:rPr>
          <w:sz w:val="28"/>
          <w:szCs w:val="28"/>
        </w:rPr>
        <w:t xml:space="preserve">Дослідження ЦА. Анкетування. </w:t>
      </w:r>
      <w:proofErr w:type="spellStart"/>
      <w:r>
        <w:rPr>
          <w:sz w:val="28"/>
          <w:szCs w:val="28"/>
        </w:rPr>
        <w:t>Інтерв</w:t>
      </w:r>
      <w:proofErr w:type="spellEnd"/>
      <w:r>
        <w:rPr>
          <w:sz w:val="28"/>
          <w:szCs w:val="28"/>
          <w:lang w:val="ru-RU"/>
        </w:rPr>
        <w:t xml:space="preserve">ю. </w:t>
      </w:r>
      <w:proofErr w:type="spellStart"/>
      <w:r>
        <w:rPr>
          <w:sz w:val="28"/>
          <w:szCs w:val="28"/>
          <w:lang w:val="ru-RU"/>
        </w:rPr>
        <w:t>Спостереження</w:t>
      </w:r>
      <w:proofErr w:type="spellEnd"/>
      <w:r>
        <w:rPr>
          <w:sz w:val="28"/>
          <w:szCs w:val="28"/>
          <w:lang w:val="ru-RU"/>
        </w:rPr>
        <w:t xml:space="preserve">. </w:t>
      </w:r>
      <w:proofErr w:type="spellStart"/>
      <w:r>
        <w:rPr>
          <w:sz w:val="28"/>
          <w:szCs w:val="28"/>
          <w:lang w:val="ru-RU"/>
        </w:rPr>
        <w:t>Аналіз</w:t>
      </w:r>
      <w:proofErr w:type="spellEnd"/>
      <w:r>
        <w:rPr>
          <w:sz w:val="28"/>
          <w:szCs w:val="28"/>
          <w:lang w:val="ru-RU"/>
        </w:rPr>
        <w:t xml:space="preserve"> </w:t>
      </w:r>
      <w:proofErr w:type="spellStart"/>
      <w:r>
        <w:rPr>
          <w:sz w:val="28"/>
          <w:szCs w:val="28"/>
          <w:lang w:val="ru-RU"/>
        </w:rPr>
        <w:t>даних</w:t>
      </w:r>
      <w:proofErr w:type="spellEnd"/>
      <w:r>
        <w:rPr>
          <w:sz w:val="28"/>
          <w:szCs w:val="28"/>
          <w:lang w:val="ru-RU"/>
        </w:rPr>
        <w:t xml:space="preserve">. </w:t>
      </w:r>
      <w:proofErr w:type="spellStart"/>
      <w:r>
        <w:rPr>
          <w:sz w:val="28"/>
          <w:szCs w:val="28"/>
          <w:lang w:val="ru-RU"/>
        </w:rPr>
        <w:t>Експеримент</w:t>
      </w:r>
      <w:proofErr w:type="spellEnd"/>
      <w:r>
        <w:rPr>
          <w:sz w:val="28"/>
          <w:szCs w:val="28"/>
          <w:lang w:val="ru-RU"/>
        </w:rPr>
        <w:t>.</w:t>
      </w:r>
    </w:p>
    <w:p w14:paraId="19E76145" w14:textId="77777777" w:rsidR="004741D4" w:rsidRPr="00116794" w:rsidRDefault="004741D4" w:rsidP="004741D4">
      <w:pPr>
        <w:jc w:val="both"/>
        <w:rPr>
          <w:sz w:val="28"/>
          <w:szCs w:val="28"/>
        </w:rPr>
      </w:pPr>
      <w:r w:rsidRPr="00C37AC5">
        <w:rPr>
          <w:sz w:val="28"/>
          <w:szCs w:val="28"/>
        </w:rPr>
        <w:t>Профіль клієнта</w:t>
      </w:r>
      <w:r>
        <w:rPr>
          <w:sz w:val="28"/>
          <w:szCs w:val="28"/>
        </w:rPr>
        <w:t xml:space="preserve">. Психологічні та поведінкові аспекти. Формула цінності для споживача. </w:t>
      </w:r>
      <w:r w:rsidRPr="00C37AC5">
        <w:rPr>
          <w:sz w:val="28"/>
          <w:szCs w:val="28"/>
        </w:rPr>
        <w:t>Ціннісна пропозиція</w:t>
      </w:r>
      <w:r>
        <w:rPr>
          <w:sz w:val="28"/>
          <w:szCs w:val="28"/>
        </w:rPr>
        <w:t xml:space="preserve">. </w:t>
      </w:r>
      <w:r w:rsidRPr="00116794">
        <w:rPr>
          <w:sz w:val="28"/>
          <w:szCs w:val="28"/>
        </w:rPr>
        <w:t xml:space="preserve">Методика Марка </w:t>
      </w:r>
      <w:proofErr w:type="spellStart"/>
      <w:r w:rsidRPr="00116794">
        <w:rPr>
          <w:sz w:val="28"/>
          <w:szCs w:val="28"/>
        </w:rPr>
        <w:t>Шерінгтона</w:t>
      </w:r>
      <w:proofErr w:type="spellEnd"/>
      <w:r w:rsidRPr="00116794">
        <w:rPr>
          <w:sz w:val="28"/>
          <w:szCs w:val="28"/>
        </w:rPr>
        <w:t xml:space="preserve"> 5W</w:t>
      </w:r>
      <w:r>
        <w:rPr>
          <w:sz w:val="28"/>
          <w:szCs w:val="28"/>
        </w:rPr>
        <w:t>.</w:t>
      </w:r>
    </w:p>
    <w:p w14:paraId="5C8B40DF" w14:textId="77777777" w:rsidR="004741D4" w:rsidRPr="00116794" w:rsidRDefault="004741D4" w:rsidP="004741D4">
      <w:pPr>
        <w:rPr>
          <w:sz w:val="28"/>
          <w:szCs w:val="28"/>
        </w:rPr>
      </w:pPr>
    </w:p>
    <w:p w14:paraId="65449CAD" w14:textId="77777777" w:rsidR="004741D4" w:rsidRPr="00116794" w:rsidRDefault="004741D4" w:rsidP="004741D4">
      <w:pPr>
        <w:rPr>
          <w:sz w:val="28"/>
          <w:szCs w:val="28"/>
        </w:rPr>
      </w:pPr>
    </w:p>
    <w:p w14:paraId="143B87BF" w14:textId="77777777" w:rsidR="004741D4" w:rsidRPr="00116794" w:rsidRDefault="004741D4" w:rsidP="004741D4">
      <w:pPr>
        <w:jc w:val="both"/>
        <w:rPr>
          <w:b/>
          <w:sz w:val="28"/>
          <w:szCs w:val="28"/>
        </w:rPr>
      </w:pPr>
      <w:r w:rsidRPr="00116794">
        <w:rPr>
          <w:b/>
          <w:sz w:val="28"/>
          <w:szCs w:val="28"/>
        </w:rPr>
        <w:t xml:space="preserve">Тема </w:t>
      </w:r>
      <w:r>
        <w:rPr>
          <w:b/>
          <w:sz w:val="28"/>
          <w:szCs w:val="28"/>
        </w:rPr>
        <w:t>4</w:t>
      </w:r>
      <w:r w:rsidRPr="00116794">
        <w:rPr>
          <w:b/>
          <w:sz w:val="28"/>
          <w:szCs w:val="28"/>
        </w:rPr>
        <w:t xml:space="preserve">. Маркетинг </w:t>
      </w:r>
      <w:r w:rsidR="00CC348E">
        <w:rPr>
          <w:b/>
          <w:sz w:val="28"/>
          <w:szCs w:val="28"/>
        </w:rPr>
        <w:t>стартапу</w:t>
      </w:r>
    </w:p>
    <w:p w14:paraId="4AD35745" w14:textId="77777777" w:rsidR="004741D4" w:rsidRPr="00E57853" w:rsidRDefault="004741D4" w:rsidP="004741D4">
      <w:pPr>
        <w:ind w:firstLine="480"/>
        <w:jc w:val="both"/>
        <w:rPr>
          <w:sz w:val="28"/>
          <w:szCs w:val="28"/>
        </w:rPr>
      </w:pPr>
      <w:r w:rsidRPr="00116794">
        <w:rPr>
          <w:sz w:val="28"/>
          <w:szCs w:val="28"/>
        </w:rPr>
        <w:t xml:space="preserve">Основи маркетингу власної справи. </w:t>
      </w:r>
      <w:proofErr w:type="spellStart"/>
      <w:r w:rsidRPr="00C37AC5">
        <w:rPr>
          <w:sz w:val="28"/>
          <w:szCs w:val="28"/>
          <w:lang w:val="ru-RU"/>
        </w:rPr>
        <w:t>Поняття</w:t>
      </w:r>
      <w:proofErr w:type="spellEnd"/>
      <w:r w:rsidRPr="00C37AC5">
        <w:rPr>
          <w:sz w:val="28"/>
          <w:szCs w:val="28"/>
          <w:lang w:val="ru-RU"/>
        </w:rPr>
        <w:t xml:space="preserve"> маркетингу. Маркетинг</w:t>
      </w:r>
      <w:r w:rsidRPr="00CC4120">
        <w:rPr>
          <w:sz w:val="28"/>
          <w:szCs w:val="28"/>
          <w:lang w:val="en-US"/>
        </w:rPr>
        <w:t xml:space="preserve"> 4P</w:t>
      </w:r>
      <w:r>
        <w:rPr>
          <w:sz w:val="28"/>
          <w:szCs w:val="28"/>
        </w:rPr>
        <w:t>.</w:t>
      </w:r>
      <w:r w:rsidRPr="00116794">
        <w:rPr>
          <w:sz w:val="28"/>
          <w:szCs w:val="28"/>
        </w:rPr>
        <w:t xml:space="preserve"> 4 Р (</w:t>
      </w:r>
      <w:proofErr w:type="spellStart"/>
      <w:r w:rsidRPr="00116794">
        <w:rPr>
          <w:sz w:val="28"/>
          <w:szCs w:val="28"/>
        </w:rPr>
        <w:t>Product</w:t>
      </w:r>
      <w:proofErr w:type="spellEnd"/>
      <w:r w:rsidRPr="00116794">
        <w:rPr>
          <w:sz w:val="28"/>
          <w:szCs w:val="28"/>
        </w:rPr>
        <w:t xml:space="preserve">, </w:t>
      </w:r>
      <w:proofErr w:type="spellStart"/>
      <w:r w:rsidRPr="00116794">
        <w:rPr>
          <w:sz w:val="28"/>
          <w:szCs w:val="28"/>
        </w:rPr>
        <w:t>Place</w:t>
      </w:r>
      <w:proofErr w:type="spellEnd"/>
      <w:r w:rsidRPr="00116794">
        <w:rPr>
          <w:sz w:val="28"/>
          <w:szCs w:val="28"/>
        </w:rPr>
        <w:t xml:space="preserve">, </w:t>
      </w:r>
      <w:proofErr w:type="spellStart"/>
      <w:r w:rsidRPr="00116794">
        <w:rPr>
          <w:sz w:val="28"/>
          <w:szCs w:val="28"/>
        </w:rPr>
        <w:t>Price</w:t>
      </w:r>
      <w:proofErr w:type="spellEnd"/>
      <w:r w:rsidRPr="00116794">
        <w:rPr>
          <w:sz w:val="28"/>
          <w:szCs w:val="28"/>
        </w:rPr>
        <w:t xml:space="preserve">, </w:t>
      </w:r>
      <w:proofErr w:type="spellStart"/>
      <w:r w:rsidRPr="00116794">
        <w:rPr>
          <w:sz w:val="28"/>
          <w:szCs w:val="28"/>
        </w:rPr>
        <w:t>Promotion</w:t>
      </w:r>
      <w:proofErr w:type="spellEnd"/>
      <w:r w:rsidRPr="00116794">
        <w:rPr>
          <w:sz w:val="28"/>
          <w:szCs w:val="28"/>
        </w:rPr>
        <w:t>)</w:t>
      </w:r>
      <w:r>
        <w:rPr>
          <w:sz w:val="28"/>
          <w:szCs w:val="28"/>
        </w:rPr>
        <w:t>.</w:t>
      </w:r>
      <w:r w:rsidRPr="00E57853">
        <w:rPr>
          <w:sz w:val="28"/>
          <w:szCs w:val="28"/>
          <w:lang w:eastAsia="ru-RU"/>
        </w:rPr>
        <w:t xml:space="preserve"> Стратегія маркетингу 4C</w:t>
      </w:r>
    </w:p>
    <w:p w14:paraId="28C7C457" w14:textId="77777777" w:rsidR="004741D4" w:rsidRPr="00C37AC5" w:rsidRDefault="004741D4" w:rsidP="004741D4">
      <w:pPr>
        <w:ind w:firstLine="480"/>
        <w:jc w:val="both"/>
        <w:rPr>
          <w:sz w:val="28"/>
          <w:szCs w:val="28"/>
        </w:rPr>
      </w:pPr>
      <w:r w:rsidRPr="00C37AC5">
        <w:rPr>
          <w:sz w:val="28"/>
          <w:szCs w:val="28"/>
        </w:rPr>
        <w:t>Брендинг</w:t>
      </w:r>
      <w:r>
        <w:rPr>
          <w:sz w:val="28"/>
          <w:szCs w:val="28"/>
        </w:rPr>
        <w:t xml:space="preserve">. Бренд. Форма бренду. Зміст бренду. Бренд </w:t>
      </w:r>
      <w:proofErr w:type="spellStart"/>
      <w:r>
        <w:rPr>
          <w:sz w:val="28"/>
          <w:szCs w:val="28"/>
        </w:rPr>
        <w:t>айдентика</w:t>
      </w:r>
      <w:proofErr w:type="spellEnd"/>
      <w:r>
        <w:rPr>
          <w:sz w:val="28"/>
          <w:szCs w:val="28"/>
        </w:rPr>
        <w:t>. Логотип. Колір. Форма. Кредо.</w:t>
      </w:r>
    </w:p>
    <w:p w14:paraId="12C40205" w14:textId="77777777" w:rsidR="004741D4" w:rsidRPr="00116794" w:rsidRDefault="004741D4" w:rsidP="004741D4">
      <w:pPr>
        <w:ind w:firstLine="480"/>
        <w:rPr>
          <w:sz w:val="28"/>
          <w:szCs w:val="28"/>
        </w:rPr>
      </w:pPr>
      <w:r w:rsidRPr="00E57853">
        <w:rPr>
          <w:sz w:val="28"/>
          <w:szCs w:val="28"/>
        </w:rPr>
        <w:t>Система продажів. Лійка продажів</w:t>
      </w:r>
      <w:r>
        <w:rPr>
          <w:sz w:val="28"/>
          <w:szCs w:val="28"/>
        </w:rPr>
        <w:t xml:space="preserve">. </w:t>
      </w:r>
      <w:r w:rsidRPr="00116794">
        <w:rPr>
          <w:sz w:val="28"/>
          <w:szCs w:val="28"/>
        </w:rPr>
        <w:t>Приклади маркетингових стратегій</w:t>
      </w:r>
    </w:p>
    <w:p w14:paraId="048E2714" w14:textId="77777777" w:rsidR="004741D4" w:rsidRPr="00116794" w:rsidRDefault="004741D4" w:rsidP="004741D4">
      <w:pPr>
        <w:rPr>
          <w:sz w:val="28"/>
          <w:szCs w:val="28"/>
        </w:rPr>
      </w:pPr>
    </w:p>
    <w:p w14:paraId="5C7DD2A7" w14:textId="77777777" w:rsidR="004741D4" w:rsidRPr="00116794" w:rsidRDefault="004741D4" w:rsidP="004741D4">
      <w:pPr>
        <w:jc w:val="both"/>
        <w:rPr>
          <w:b/>
          <w:sz w:val="28"/>
          <w:szCs w:val="28"/>
        </w:rPr>
      </w:pPr>
      <w:r w:rsidRPr="00116794">
        <w:rPr>
          <w:b/>
          <w:sz w:val="28"/>
          <w:szCs w:val="28"/>
        </w:rPr>
        <w:t xml:space="preserve">Тема </w:t>
      </w:r>
      <w:r>
        <w:rPr>
          <w:b/>
          <w:sz w:val="28"/>
          <w:szCs w:val="28"/>
        </w:rPr>
        <w:t>5</w:t>
      </w:r>
      <w:r w:rsidRPr="00116794">
        <w:rPr>
          <w:b/>
          <w:sz w:val="28"/>
          <w:szCs w:val="28"/>
        </w:rPr>
        <w:t xml:space="preserve">. </w:t>
      </w:r>
      <w:r>
        <w:rPr>
          <w:b/>
          <w:sz w:val="28"/>
          <w:szCs w:val="28"/>
        </w:rPr>
        <w:t>Цифров</w:t>
      </w:r>
      <w:r w:rsidR="00CC348E">
        <w:rPr>
          <w:b/>
          <w:sz w:val="28"/>
          <w:szCs w:val="28"/>
        </w:rPr>
        <w:t>і комунікації</w:t>
      </w:r>
    </w:p>
    <w:p w14:paraId="620726D5" w14:textId="77777777" w:rsidR="004741D4" w:rsidRDefault="004741D4" w:rsidP="004741D4">
      <w:pPr>
        <w:rPr>
          <w:sz w:val="28"/>
          <w:szCs w:val="28"/>
        </w:rPr>
      </w:pPr>
      <w:proofErr w:type="spellStart"/>
      <w:r w:rsidRPr="00685F53">
        <w:rPr>
          <w:sz w:val="28"/>
          <w:szCs w:val="28"/>
        </w:rPr>
        <w:t>Digital</w:t>
      </w:r>
      <w:proofErr w:type="spellEnd"/>
      <w:r w:rsidRPr="00685F53">
        <w:rPr>
          <w:sz w:val="28"/>
          <w:szCs w:val="28"/>
        </w:rPr>
        <w:t xml:space="preserve">-маркетинг. Інструменти цифрового маркетингу. </w:t>
      </w:r>
      <w:r w:rsidRPr="00685F53">
        <w:rPr>
          <w:bCs/>
          <w:sz w:val="28"/>
          <w:szCs w:val="28"/>
        </w:rPr>
        <w:t xml:space="preserve">Цільові </w:t>
      </w:r>
      <w:r w:rsidRPr="00685F53">
        <w:rPr>
          <w:bCs/>
          <w:sz w:val="28"/>
          <w:szCs w:val="28"/>
          <w:lang w:val="en-US"/>
        </w:rPr>
        <w:t>KPI</w:t>
      </w:r>
      <w:r w:rsidRPr="00685F53">
        <w:rPr>
          <w:bCs/>
          <w:sz w:val="28"/>
          <w:szCs w:val="28"/>
        </w:rPr>
        <w:t xml:space="preserve">. Цифрова реклама. </w:t>
      </w:r>
      <w:proofErr w:type="spellStart"/>
      <w:r w:rsidRPr="00685F53">
        <w:rPr>
          <w:bCs/>
          <w:sz w:val="28"/>
          <w:szCs w:val="28"/>
        </w:rPr>
        <w:t>Таргетування</w:t>
      </w:r>
      <w:proofErr w:type="spellEnd"/>
      <w:r w:rsidRPr="00685F53">
        <w:rPr>
          <w:bCs/>
          <w:sz w:val="28"/>
          <w:szCs w:val="28"/>
        </w:rPr>
        <w:t xml:space="preserve">. </w:t>
      </w:r>
      <w:r w:rsidRPr="00685F53">
        <w:rPr>
          <w:bCs/>
          <w:sz w:val="28"/>
          <w:szCs w:val="28"/>
          <w:lang w:val="en-US"/>
        </w:rPr>
        <w:t>Google</w:t>
      </w:r>
      <w:r w:rsidRPr="00685F53">
        <w:rPr>
          <w:bCs/>
          <w:sz w:val="28"/>
          <w:szCs w:val="28"/>
        </w:rPr>
        <w:t xml:space="preserve"> </w:t>
      </w:r>
      <w:proofErr w:type="spellStart"/>
      <w:r w:rsidRPr="00685F53">
        <w:rPr>
          <w:bCs/>
          <w:sz w:val="28"/>
          <w:szCs w:val="28"/>
          <w:lang w:val="en-US"/>
        </w:rPr>
        <w:t>Adwords</w:t>
      </w:r>
      <w:proofErr w:type="spellEnd"/>
      <w:r w:rsidRPr="00685F53">
        <w:rPr>
          <w:bCs/>
          <w:sz w:val="28"/>
          <w:szCs w:val="28"/>
        </w:rPr>
        <w:t xml:space="preserve">. </w:t>
      </w:r>
      <w:proofErr w:type="spellStart"/>
      <w:r w:rsidRPr="00685F53">
        <w:rPr>
          <w:sz w:val="28"/>
          <w:szCs w:val="28"/>
        </w:rPr>
        <w:t>Копірайтинг</w:t>
      </w:r>
      <w:proofErr w:type="spellEnd"/>
      <w:r w:rsidRPr="00685F53">
        <w:rPr>
          <w:sz w:val="28"/>
          <w:szCs w:val="28"/>
        </w:rPr>
        <w:t xml:space="preserve">. Сайт. Критерії ефективності сайту. </w:t>
      </w:r>
      <w:proofErr w:type="spellStart"/>
      <w:r w:rsidRPr="00685F53">
        <w:rPr>
          <w:sz w:val="28"/>
          <w:szCs w:val="28"/>
        </w:rPr>
        <w:t>Емпатичність</w:t>
      </w:r>
      <w:proofErr w:type="spellEnd"/>
      <w:r w:rsidRPr="00685F53">
        <w:rPr>
          <w:sz w:val="28"/>
          <w:szCs w:val="28"/>
        </w:rPr>
        <w:t xml:space="preserve">. Клієнтський досвід. Пошукова оптимізація сайту </w:t>
      </w:r>
      <w:r w:rsidRPr="00685F53">
        <w:rPr>
          <w:sz w:val="28"/>
          <w:szCs w:val="28"/>
          <w:lang w:val="de-DE"/>
        </w:rPr>
        <w:t>SEO</w:t>
      </w:r>
      <w:r w:rsidRPr="00685F53">
        <w:rPr>
          <w:sz w:val="28"/>
          <w:szCs w:val="28"/>
        </w:rPr>
        <w:t xml:space="preserve">. </w:t>
      </w:r>
    </w:p>
    <w:p w14:paraId="4769B53C" w14:textId="77777777" w:rsidR="004741D4" w:rsidRPr="00685F53" w:rsidRDefault="004741D4" w:rsidP="004741D4">
      <w:pPr>
        <w:ind w:firstLine="480"/>
        <w:jc w:val="both"/>
        <w:rPr>
          <w:sz w:val="28"/>
          <w:szCs w:val="28"/>
        </w:rPr>
      </w:pPr>
      <w:r w:rsidRPr="00685F53">
        <w:rPr>
          <w:sz w:val="28"/>
          <w:szCs w:val="28"/>
        </w:rPr>
        <w:t>Цільова сторінка (</w:t>
      </w:r>
      <w:r w:rsidRPr="00685F53">
        <w:rPr>
          <w:sz w:val="28"/>
          <w:szCs w:val="28"/>
          <w:lang w:val="de-DE"/>
        </w:rPr>
        <w:t>Landing</w:t>
      </w:r>
      <w:r w:rsidRPr="00685F53">
        <w:rPr>
          <w:sz w:val="28"/>
          <w:szCs w:val="28"/>
        </w:rPr>
        <w:t xml:space="preserve"> </w:t>
      </w:r>
      <w:proofErr w:type="spellStart"/>
      <w:r w:rsidRPr="00685F53">
        <w:rPr>
          <w:sz w:val="28"/>
          <w:szCs w:val="28"/>
          <w:lang w:val="de-DE"/>
        </w:rPr>
        <w:t>page</w:t>
      </w:r>
      <w:proofErr w:type="spellEnd"/>
      <w:r w:rsidRPr="00685F53">
        <w:rPr>
          <w:sz w:val="28"/>
          <w:szCs w:val="28"/>
        </w:rPr>
        <w:t xml:space="preserve">).  Прес-релізи в онлайн медіа, розміщення в каталогах. Сторінки та групи у соціальні медіа </w:t>
      </w:r>
      <w:r w:rsidRPr="00685F53">
        <w:rPr>
          <w:sz w:val="28"/>
          <w:szCs w:val="28"/>
          <w:lang w:val="ru-RU"/>
        </w:rPr>
        <w:t> </w:t>
      </w:r>
      <w:r w:rsidRPr="00685F53">
        <w:rPr>
          <w:sz w:val="28"/>
          <w:szCs w:val="28"/>
        </w:rPr>
        <w:t>(</w:t>
      </w:r>
      <w:r w:rsidRPr="00685F53">
        <w:rPr>
          <w:sz w:val="28"/>
          <w:szCs w:val="28"/>
          <w:lang w:val="ru-RU"/>
        </w:rPr>
        <w:t>SMM</w:t>
      </w:r>
      <w:r w:rsidRPr="00685F53">
        <w:rPr>
          <w:sz w:val="28"/>
          <w:szCs w:val="28"/>
        </w:rPr>
        <w:t xml:space="preserve">). Блоги, </w:t>
      </w:r>
      <w:proofErr w:type="spellStart"/>
      <w:r w:rsidRPr="00685F53">
        <w:rPr>
          <w:sz w:val="28"/>
          <w:szCs w:val="28"/>
        </w:rPr>
        <w:t>Влоги</w:t>
      </w:r>
      <w:proofErr w:type="spellEnd"/>
      <w:r w:rsidRPr="00685F53">
        <w:rPr>
          <w:sz w:val="28"/>
          <w:szCs w:val="28"/>
        </w:rPr>
        <w:t xml:space="preserve">, </w:t>
      </w:r>
      <w:proofErr w:type="spellStart"/>
      <w:r w:rsidRPr="00685F53">
        <w:rPr>
          <w:sz w:val="28"/>
          <w:szCs w:val="28"/>
        </w:rPr>
        <w:t>Вебінари</w:t>
      </w:r>
      <w:proofErr w:type="spellEnd"/>
      <w:r w:rsidRPr="00685F53">
        <w:rPr>
          <w:sz w:val="28"/>
          <w:szCs w:val="28"/>
        </w:rPr>
        <w:t>. Поштовий маркетинг (</w:t>
      </w:r>
      <w:r w:rsidRPr="00685F53">
        <w:rPr>
          <w:sz w:val="28"/>
          <w:szCs w:val="28"/>
          <w:lang w:val="ru-RU"/>
        </w:rPr>
        <w:t>E</w:t>
      </w:r>
      <w:r w:rsidRPr="00685F53">
        <w:rPr>
          <w:sz w:val="28"/>
          <w:szCs w:val="28"/>
        </w:rPr>
        <w:t>-</w:t>
      </w:r>
      <w:proofErr w:type="spellStart"/>
      <w:r w:rsidRPr="00685F53">
        <w:rPr>
          <w:sz w:val="28"/>
          <w:szCs w:val="28"/>
          <w:lang w:val="ru-RU"/>
        </w:rPr>
        <w:t>mail</w:t>
      </w:r>
      <w:proofErr w:type="spellEnd"/>
      <w:r w:rsidRPr="00685F53">
        <w:rPr>
          <w:sz w:val="28"/>
          <w:szCs w:val="28"/>
        </w:rPr>
        <w:t>-розсилки). Розсилки у месенджер (</w:t>
      </w:r>
      <w:proofErr w:type="spellStart"/>
      <w:r w:rsidRPr="00685F53">
        <w:rPr>
          <w:sz w:val="28"/>
          <w:szCs w:val="28"/>
          <w:lang w:val="de-DE"/>
        </w:rPr>
        <w:t>Viber</w:t>
      </w:r>
      <w:proofErr w:type="spellEnd"/>
      <w:r w:rsidRPr="00685F53">
        <w:rPr>
          <w:sz w:val="28"/>
          <w:szCs w:val="28"/>
        </w:rPr>
        <w:t xml:space="preserve">, </w:t>
      </w:r>
      <w:r w:rsidRPr="00685F53">
        <w:rPr>
          <w:sz w:val="28"/>
          <w:szCs w:val="28"/>
          <w:lang w:val="de-DE"/>
        </w:rPr>
        <w:t>FB</w:t>
      </w:r>
      <w:r w:rsidRPr="00685F53">
        <w:rPr>
          <w:sz w:val="28"/>
          <w:szCs w:val="28"/>
        </w:rPr>
        <w:t xml:space="preserve"> </w:t>
      </w:r>
      <w:r w:rsidRPr="00685F53">
        <w:rPr>
          <w:sz w:val="28"/>
          <w:szCs w:val="28"/>
          <w:lang w:val="de-DE"/>
        </w:rPr>
        <w:t>Messenger</w:t>
      </w:r>
      <w:r w:rsidRPr="00685F53">
        <w:rPr>
          <w:sz w:val="28"/>
          <w:szCs w:val="28"/>
        </w:rPr>
        <w:t xml:space="preserve">). Реклама - пошукова, банерна та  контекстна. Віртуальна / доповнена </w:t>
      </w:r>
      <w:r w:rsidRPr="00685F53">
        <w:rPr>
          <w:sz w:val="28"/>
          <w:szCs w:val="28"/>
        </w:rPr>
        <w:lastRenderedPageBreak/>
        <w:t>реальність</w:t>
      </w:r>
      <w:r w:rsidRPr="00685F53">
        <w:rPr>
          <w:sz w:val="28"/>
          <w:szCs w:val="28"/>
          <w:lang w:val="ru-RU"/>
        </w:rPr>
        <w:t> </w:t>
      </w:r>
      <w:r w:rsidRPr="00685F53">
        <w:rPr>
          <w:sz w:val="28"/>
          <w:szCs w:val="28"/>
        </w:rPr>
        <w:t>(</w:t>
      </w:r>
      <w:r w:rsidRPr="00685F53">
        <w:rPr>
          <w:sz w:val="28"/>
          <w:szCs w:val="28"/>
          <w:lang w:val="ru-RU"/>
        </w:rPr>
        <w:t>VR</w:t>
      </w:r>
      <w:r w:rsidRPr="00685F53">
        <w:rPr>
          <w:sz w:val="28"/>
          <w:szCs w:val="28"/>
        </w:rPr>
        <w:t>/</w:t>
      </w:r>
      <w:r w:rsidRPr="00685F53">
        <w:rPr>
          <w:sz w:val="28"/>
          <w:szCs w:val="28"/>
          <w:lang w:val="de-DE"/>
        </w:rPr>
        <w:t>AR</w:t>
      </w:r>
      <w:r w:rsidRPr="00685F53">
        <w:rPr>
          <w:sz w:val="28"/>
          <w:szCs w:val="28"/>
        </w:rPr>
        <w:t xml:space="preserve">). </w:t>
      </w:r>
      <w:r w:rsidRPr="00685F53">
        <w:rPr>
          <w:sz w:val="28"/>
          <w:szCs w:val="28"/>
          <w:lang w:val="ru-RU"/>
        </w:rPr>
        <w:t>Co</w:t>
      </w:r>
      <w:r w:rsidRPr="00685F53">
        <w:rPr>
          <w:sz w:val="28"/>
          <w:szCs w:val="28"/>
        </w:rPr>
        <w:t>-</w:t>
      </w:r>
      <w:proofErr w:type="spellStart"/>
      <w:r w:rsidRPr="00685F53">
        <w:rPr>
          <w:sz w:val="28"/>
          <w:szCs w:val="28"/>
          <w:lang w:val="ru-RU"/>
        </w:rPr>
        <w:t>creation</w:t>
      </w:r>
      <w:proofErr w:type="spellEnd"/>
      <w:r w:rsidRPr="00685F53">
        <w:rPr>
          <w:sz w:val="28"/>
          <w:szCs w:val="28"/>
        </w:rPr>
        <w:t>.</w:t>
      </w:r>
    </w:p>
    <w:p w14:paraId="3D5AA24D" w14:textId="77777777" w:rsidR="004741D4" w:rsidRPr="00685F53" w:rsidRDefault="004741D4" w:rsidP="004741D4">
      <w:pPr>
        <w:rPr>
          <w:sz w:val="28"/>
          <w:szCs w:val="28"/>
        </w:rPr>
      </w:pPr>
      <w:r w:rsidRPr="00685F53">
        <w:rPr>
          <w:sz w:val="28"/>
          <w:szCs w:val="28"/>
        </w:rPr>
        <w:t>Реклама бренду в соцмережах</w:t>
      </w:r>
    </w:p>
    <w:p w14:paraId="59114634" w14:textId="77777777" w:rsidR="004741D4" w:rsidRPr="00116794" w:rsidRDefault="004741D4" w:rsidP="004741D4">
      <w:pPr>
        <w:rPr>
          <w:sz w:val="28"/>
          <w:szCs w:val="28"/>
        </w:rPr>
      </w:pPr>
    </w:p>
    <w:p w14:paraId="06BF17C1" w14:textId="77777777" w:rsidR="004741D4" w:rsidRPr="00116794" w:rsidRDefault="004741D4" w:rsidP="004741D4">
      <w:pPr>
        <w:jc w:val="both"/>
        <w:rPr>
          <w:b/>
          <w:sz w:val="28"/>
          <w:szCs w:val="28"/>
        </w:rPr>
      </w:pPr>
      <w:r>
        <w:rPr>
          <w:b/>
          <w:sz w:val="28"/>
          <w:szCs w:val="28"/>
        </w:rPr>
        <w:t xml:space="preserve">Тема </w:t>
      </w:r>
      <w:r w:rsidRPr="0064624A">
        <w:rPr>
          <w:b/>
          <w:sz w:val="28"/>
          <w:szCs w:val="28"/>
        </w:rPr>
        <w:t>6</w:t>
      </w:r>
      <w:r>
        <w:rPr>
          <w:b/>
          <w:sz w:val="28"/>
          <w:szCs w:val="28"/>
        </w:rPr>
        <w:t>. Формування бі</w:t>
      </w:r>
      <w:r w:rsidRPr="00116794">
        <w:rPr>
          <w:b/>
          <w:sz w:val="28"/>
          <w:szCs w:val="28"/>
        </w:rPr>
        <w:t xml:space="preserve">знес-моделі </w:t>
      </w:r>
    </w:p>
    <w:p w14:paraId="6BFEF8F0" w14:textId="77777777" w:rsidR="004741D4" w:rsidRPr="00116794" w:rsidRDefault="004741D4" w:rsidP="004741D4">
      <w:pPr>
        <w:jc w:val="both"/>
        <w:rPr>
          <w:sz w:val="28"/>
          <w:szCs w:val="28"/>
        </w:rPr>
      </w:pPr>
      <w:r w:rsidRPr="00C37AC5">
        <w:rPr>
          <w:sz w:val="28"/>
          <w:szCs w:val="28"/>
        </w:rPr>
        <w:t>Поняття та структура</w:t>
      </w:r>
      <w:r w:rsidRPr="00116794">
        <w:rPr>
          <w:sz w:val="28"/>
          <w:szCs w:val="28"/>
        </w:rPr>
        <w:t xml:space="preserve"> </w:t>
      </w:r>
      <w:r>
        <w:rPr>
          <w:sz w:val="28"/>
          <w:szCs w:val="28"/>
        </w:rPr>
        <w:t xml:space="preserve">бізнес-моделі. </w:t>
      </w:r>
      <w:r w:rsidRPr="00116794">
        <w:rPr>
          <w:sz w:val="28"/>
          <w:szCs w:val="28"/>
        </w:rPr>
        <w:t>Підприємець та підприємство. Соціальне підприємництво</w:t>
      </w:r>
      <w:r>
        <w:rPr>
          <w:sz w:val="28"/>
          <w:szCs w:val="28"/>
        </w:rPr>
        <w:t>. Бізнес для бізнесу. Бізнес для споживача.</w:t>
      </w:r>
      <w:r w:rsidRPr="00E57853">
        <w:t xml:space="preserve"> </w:t>
      </w:r>
      <w:r w:rsidRPr="00E57853">
        <w:rPr>
          <w:sz w:val="28"/>
          <w:szCs w:val="28"/>
        </w:rPr>
        <w:t>Масовий ринок</w:t>
      </w:r>
      <w:r>
        <w:rPr>
          <w:sz w:val="28"/>
          <w:szCs w:val="28"/>
        </w:rPr>
        <w:t xml:space="preserve">. </w:t>
      </w:r>
      <w:proofErr w:type="spellStart"/>
      <w:r w:rsidRPr="00E57853">
        <w:rPr>
          <w:sz w:val="28"/>
          <w:szCs w:val="28"/>
        </w:rPr>
        <w:t>Нішевий</w:t>
      </w:r>
      <w:proofErr w:type="spellEnd"/>
      <w:r w:rsidRPr="00E57853">
        <w:rPr>
          <w:sz w:val="28"/>
          <w:szCs w:val="28"/>
        </w:rPr>
        <w:t xml:space="preserve"> ринок</w:t>
      </w:r>
      <w:r>
        <w:rPr>
          <w:sz w:val="28"/>
          <w:szCs w:val="28"/>
        </w:rPr>
        <w:t xml:space="preserve">. </w:t>
      </w:r>
      <w:r w:rsidRPr="00E57853">
        <w:rPr>
          <w:sz w:val="28"/>
          <w:szCs w:val="28"/>
        </w:rPr>
        <w:t>Сегментованість</w:t>
      </w:r>
      <w:r>
        <w:rPr>
          <w:sz w:val="28"/>
          <w:szCs w:val="28"/>
        </w:rPr>
        <w:t xml:space="preserve">. </w:t>
      </w:r>
      <w:r w:rsidRPr="00E57853">
        <w:rPr>
          <w:sz w:val="28"/>
          <w:szCs w:val="28"/>
        </w:rPr>
        <w:t>Диверсифікованість</w:t>
      </w:r>
      <w:r>
        <w:rPr>
          <w:sz w:val="28"/>
          <w:szCs w:val="28"/>
        </w:rPr>
        <w:t xml:space="preserve">. </w:t>
      </w:r>
      <w:r w:rsidRPr="00E57853">
        <w:rPr>
          <w:sz w:val="28"/>
          <w:szCs w:val="28"/>
        </w:rPr>
        <w:t>Багатосторонні платформи</w:t>
      </w:r>
      <w:r>
        <w:rPr>
          <w:sz w:val="28"/>
          <w:szCs w:val="28"/>
        </w:rPr>
        <w:t xml:space="preserve">. </w:t>
      </w:r>
      <w:r w:rsidRPr="00E57853">
        <w:rPr>
          <w:sz w:val="28"/>
          <w:szCs w:val="28"/>
        </w:rPr>
        <w:t>B2B, B2C, B2G</w:t>
      </w:r>
      <w:r>
        <w:rPr>
          <w:sz w:val="28"/>
          <w:szCs w:val="28"/>
        </w:rPr>
        <w:t xml:space="preserve">. </w:t>
      </w:r>
      <w:r w:rsidRPr="00E57853">
        <w:rPr>
          <w:sz w:val="28"/>
          <w:szCs w:val="28"/>
        </w:rPr>
        <w:t>Соціальне підприємництво</w:t>
      </w:r>
    </w:p>
    <w:p w14:paraId="2FA10760" w14:textId="77777777" w:rsidR="004741D4" w:rsidRDefault="004741D4" w:rsidP="004741D4">
      <w:pPr>
        <w:rPr>
          <w:sz w:val="28"/>
          <w:szCs w:val="28"/>
        </w:rPr>
      </w:pPr>
      <w:r w:rsidRPr="00C37AC5">
        <w:rPr>
          <w:sz w:val="28"/>
          <w:szCs w:val="28"/>
        </w:rPr>
        <w:t>Канва бізнес-моделі</w:t>
      </w:r>
      <w:r>
        <w:rPr>
          <w:sz w:val="28"/>
          <w:szCs w:val="28"/>
        </w:rPr>
        <w:t>. Шаблон ціннісної пропозиції. Характеристики продукту. Цінова стратегія. Цільова аудиторія. Контактні аудиторії.</w:t>
      </w:r>
    </w:p>
    <w:p w14:paraId="4FA4AED6" w14:textId="77777777" w:rsidR="004741D4" w:rsidRPr="00E57853" w:rsidRDefault="004741D4" w:rsidP="004741D4">
      <w:pPr>
        <w:ind w:firstLine="480"/>
        <w:jc w:val="both"/>
        <w:rPr>
          <w:sz w:val="28"/>
          <w:szCs w:val="28"/>
        </w:rPr>
      </w:pPr>
      <w:r w:rsidRPr="00E57853">
        <w:rPr>
          <w:sz w:val="28"/>
          <w:szCs w:val="28"/>
        </w:rPr>
        <w:t xml:space="preserve">Сегменти бізнес-моделі. Сегменти </w:t>
      </w:r>
      <w:proofErr w:type="spellStart"/>
      <w:r w:rsidRPr="00E57853">
        <w:rPr>
          <w:sz w:val="28"/>
          <w:szCs w:val="28"/>
        </w:rPr>
        <w:t>клієнтівю</w:t>
      </w:r>
      <w:proofErr w:type="spellEnd"/>
      <w:r w:rsidRPr="00E57853">
        <w:rPr>
          <w:sz w:val="28"/>
          <w:szCs w:val="28"/>
        </w:rPr>
        <w:t xml:space="preserve">  Ціннісна пропозиція</w:t>
      </w:r>
      <w:r>
        <w:rPr>
          <w:sz w:val="28"/>
          <w:szCs w:val="28"/>
        </w:rPr>
        <w:t>.</w:t>
      </w:r>
      <w:r w:rsidRPr="00E57853">
        <w:rPr>
          <w:sz w:val="28"/>
          <w:szCs w:val="28"/>
        </w:rPr>
        <w:t xml:space="preserve"> Канали дистрибуції.</w:t>
      </w:r>
      <w:r>
        <w:rPr>
          <w:sz w:val="28"/>
          <w:szCs w:val="28"/>
        </w:rPr>
        <w:t xml:space="preserve"> Типи каналів.</w:t>
      </w:r>
      <w:r w:rsidRPr="00E57853">
        <w:rPr>
          <w:sz w:val="28"/>
          <w:szCs w:val="28"/>
        </w:rPr>
        <w:t xml:space="preserve"> Відносини з клієнтами. Потоки доходів. Ключові ресурси. Ключові види діяльності.  Ключові партнерства. Структура витрат</w:t>
      </w:r>
    </w:p>
    <w:p w14:paraId="7BD43416" w14:textId="77777777" w:rsidR="004741D4" w:rsidRPr="00116794" w:rsidRDefault="004741D4" w:rsidP="004741D4">
      <w:pPr>
        <w:rPr>
          <w:sz w:val="28"/>
          <w:szCs w:val="28"/>
        </w:rPr>
      </w:pPr>
    </w:p>
    <w:p w14:paraId="16DF22DC" w14:textId="77777777" w:rsidR="004741D4" w:rsidRPr="00116794" w:rsidRDefault="004741D4" w:rsidP="004741D4">
      <w:pPr>
        <w:jc w:val="both"/>
        <w:rPr>
          <w:b/>
          <w:sz w:val="28"/>
          <w:szCs w:val="28"/>
        </w:rPr>
      </w:pPr>
      <w:r w:rsidRPr="00116794">
        <w:rPr>
          <w:b/>
          <w:sz w:val="28"/>
          <w:szCs w:val="28"/>
        </w:rPr>
        <w:t xml:space="preserve">Тема </w:t>
      </w:r>
      <w:r w:rsidRPr="00E57853">
        <w:rPr>
          <w:b/>
          <w:sz w:val="28"/>
          <w:szCs w:val="28"/>
        </w:rPr>
        <w:t>7</w:t>
      </w:r>
      <w:r w:rsidRPr="00116794">
        <w:rPr>
          <w:b/>
          <w:sz w:val="28"/>
          <w:szCs w:val="28"/>
        </w:rPr>
        <w:t xml:space="preserve">. </w:t>
      </w:r>
      <w:r>
        <w:rPr>
          <w:b/>
          <w:sz w:val="28"/>
          <w:szCs w:val="28"/>
        </w:rPr>
        <w:t>Фінанси стартапу</w:t>
      </w:r>
    </w:p>
    <w:p w14:paraId="094916EF" w14:textId="77777777" w:rsidR="004741D4" w:rsidRDefault="004741D4" w:rsidP="004741D4">
      <w:pPr>
        <w:ind w:firstLine="480"/>
        <w:rPr>
          <w:sz w:val="28"/>
          <w:szCs w:val="28"/>
        </w:rPr>
      </w:pPr>
      <w:r w:rsidRPr="00116794">
        <w:rPr>
          <w:sz w:val="28"/>
          <w:szCs w:val="28"/>
        </w:rPr>
        <w:t xml:space="preserve"> Життєвий цикл проекту</w:t>
      </w:r>
      <w:r>
        <w:rPr>
          <w:sz w:val="28"/>
          <w:szCs w:val="28"/>
        </w:rPr>
        <w:t xml:space="preserve"> і стадії інвестування. Посівні </w:t>
      </w:r>
      <w:proofErr w:type="spellStart"/>
      <w:r>
        <w:rPr>
          <w:sz w:val="28"/>
          <w:szCs w:val="28"/>
        </w:rPr>
        <w:t>інвенстиції</w:t>
      </w:r>
      <w:proofErr w:type="spellEnd"/>
      <w:r>
        <w:rPr>
          <w:sz w:val="28"/>
          <w:szCs w:val="28"/>
        </w:rPr>
        <w:t>. Ангельські інвестиції. Венчурне інвестування.</w:t>
      </w:r>
    </w:p>
    <w:p w14:paraId="54018D77" w14:textId="77777777" w:rsidR="004741D4" w:rsidRDefault="004741D4" w:rsidP="004741D4">
      <w:pPr>
        <w:ind w:firstLine="480"/>
        <w:rPr>
          <w:sz w:val="28"/>
          <w:szCs w:val="28"/>
        </w:rPr>
      </w:pPr>
      <w:r w:rsidRPr="00116794">
        <w:rPr>
          <w:sz w:val="28"/>
          <w:szCs w:val="28"/>
        </w:rPr>
        <w:t>Фінансове пл</w:t>
      </w:r>
      <w:r>
        <w:rPr>
          <w:sz w:val="28"/>
          <w:szCs w:val="28"/>
        </w:rPr>
        <w:t xml:space="preserve">анування при відкритті стартапу. </w:t>
      </w:r>
      <w:r w:rsidRPr="00E57853">
        <w:rPr>
          <w:sz w:val="28"/>
          <w:szCs w:val="28"/>
        </w:rPr>
        <w:t>Структура і динаміка видатків</w:t>
      </w:r>
      <w:r>
        <w:rPr>
          <w:sz w:val="28"/>
          <w:szCs w:val="28"/>
        </w:rPr>
        <w:t>. Види витрат. Постійні і змінні витрати. Стартові видатки. Прогнози видатків.</w:t>
      </w:r>
    </w:p>
    <w:p w14:paraId="5A9CE260" w14:textId="77777777" w:rsidR="004741D4" w:rsidRPr="00E57853" w:rsidRDefault="004741D4" w:rsidP="004741D4">
      <w:pPr>
        <w:ind w:firstLine="480"/>
        <w:jc w:val="both"/>
        <w:rPr>
          <w:sz w:val="28"/>
          <w:szCs w:val="28"/>
        </w:rPr>
      </w:pPr>
      <w:r>
        <w:rPr>
          <w:sz w:val="28"/>
          <w:szCs w:val="28"/>
        </w:rPr>
        <w:t>Місткість ринку. Прогнози доходів. Крива життєвого циклу технологій. Ц</w:t>
      </w:r>
      <w:r w:rsidRPr="00E57853">
        <w:rPr>
          <w:sz w:val="28"/>
          <w:szCs w:val="28"/>
        </w:rPr>
        <w:t xml:space="preserve">інова </w:t>
      </w:r>
      <w:r>
        <w:rPr>
          <w:sz w:val="28"/>
          <w:szCs w:val="28"/>
        </w:rPr>
        <w:t xml:space="preserve">стратегія та </w:t>
      </w:r>
      <w:r w:rsidRPr="00E57853">
        <w:rPr>
          <w:sz w:val="28"/>
          <w:szCs w:val="28"/>
        </w:rPr>
        <w:t>політика</w:t>
      </w:r>
      <w:r>
        <w:rPr>
          <w:sz w:val="28"/>
          <w:szCs w:val="28"/>
        </w:rPr>
        <w:t>. Потоки доходів.</w:t>
      </w:r>
      <w:r w:rsidRPr="00E57853">
        <w:rPr>
          <w:rFonts w:asciiTheme="minorHAnsi" w:eastAsiaTheme="minorEastAsia" w:hAnsi="Corbel" w:cstheme="minorBidi"/>
          <w:color w:val="000000" w:themeColor="text1"/>
          <w:kern w:val="24"/>
          <w:sz w:val="56"/>
          <w:szCs w:val="56"/>
        </w:rPr>
        <w:t xml:space="preserve"> </w:t>
      </w:r>
      <w:r>
        <w:rPr>
          <w:sz w:val="28"/>
          <w:szCs w:val="28"/>
        </w:rPr>
        <w:t xml:space="preserve">Продаж. </w:t>
      </w:r>
      <w:r w:rsidRPr="00E57853">
        <w:rPr>
          <w:sz w:val="28"/>
          <w:szCs w:val="28"/>
        </w:rPr>
        <w:t>Плата за користування</w:t>
      </w:r>
      <w:r>
        <w:rPr>
          <w:sz w:val="28"/>
          <w:szCs w:val="28"/>
        </w:rPr>
        <w:t xml:space="preserve">. </w:t>
      </w:r>
      <w:r w:rsidRPr="00E57853">
        <w:rPr>
          <w:sz w:val="28"/>
          <w:szCs w:val="28"/>
        </w:rPr>
        <w:t>Абонентна плата</w:t>
      </w:r>
      <w:r>
        <w:rPr>
          <w:sz w:val="28"/>
          <w:szCs w:val="28"/>
        </w:rPr>
        <w:t>. Кредитування. О</w:t>
      </w:r>
      <w:r w:rsidRPr="00E57853">
        <w:rPr>
          <w:sz w:val="28"/>
          <w:szCs w:val="28"/>
        </w:rPr>
        <w:t>рен</w:t>
      </w:r>
      <w:r>
        <w:rPr>
          <w:sz w:val="28"/>
          <w:szCs w:val="28"/>
        </w:rPr>
        <w:t xml:space="preserve">да. </w:t>
      </w:r>
      <w:proofErr w:type="spellStart"/>
      <w:r>
        <w:rPr>
          <w:sz w:val="28"/>
          <w:szCs w:val="28"/>
        </w:rPr>
        <w:t>Л</w:t>
      </w:r>
      <w:r w:rsidRPr="00E57853">
        <w:rPr>
          <w:sz w:val="28"/>
          <w:szCs w:val="28"/>
        </w:rPr>
        <w:t>ізинг</w:t>
      </w:r>
      <w:r>
        <w:rPr>
          <w:sz w:val="28"/>
          <w:szCs w:val="28"/>
        </w:rPr>
        <w:t>.</w:t>
      </w:r>
      <w:r w:rsidRPr="0064624A">
        <w:rPr>
          <w:sz w:val="28"/>
          <w:szCs w:val="28"/>
        </w:rPr>
        <w:t>Ліцензування</w:t>
      </w:r>
      <w:proofErr w:type="spellEnd"/>
      <w:r w:rsidRPr="0064624A">
        <w:rPr>
          <w:sz w:val="28"/>
          <w:szCs w:val="28"/>
        </w:rPr>
        <w:t>. Франчайзинг. Оплата посередницьких послуг. Реклама</w:t>
      </w:r>
      <w:r>
        <w:rPr>
          <w:sz w:val="28"/>
          <w:szCs w:val="28"/>
        </w:rPr>
        <w:t>.</w:t>
      </w:r>
      <w:r>
        <w:rPr>
          <w:sz w:val="28"/>
          <w:szCs w:val="28"/>
        </w:rPr>
        <w:br/>
        <w:t xml:space="preserve">Стратегії ціноутворення. </w:t>
      </w:r>
      <w:r w:rsidRPr="0064624A">
        <w:rPr>
          <w:sz w:val="28"/>
          <w:szCs w:val="28"/>
        </w:rPr>
        <w:t>Завоювання ринку багатосторонньою платформи.  «Безкоштовно» як бізнес-модель</w:t>
      </w:r>
      <w:r>
        <w:rPr>
          <w:sz w:val="28"/>
          <w:szCs w:val="28"/>
        </w:rPr>
        <w:t xml:space="preserve"> </w:t>
      </w:r>
      <w:r w:rsidRPr="0064624A">
        <w:rPr>
          <w:sz w:val="28"/>
          <w:szCs w:val="28"/>
        </w:rPr>
        <w:t xml:space="preserve"> «Бритва й лезо»</w:t>
      </w:r>
      <w:r>
        <w:rPr>
          <w:sz w:val="28"/>
          <w:szCs w:val="28"/>
        </w:rPr>
        <w:t xml:space="preserve"> </w:t>
      </w:r>
      <w:r w:rsidRPr="0064624A">
        <w:rPr>
          <w:sz w:val="28"/>
          <w:szCs w:val="28"/>
        </w:rPr>
        <w:t>«Довгий хвіст»</w:t>
      </w:r>
      <w:r>
        <w:rPr>
          <w:sz w:val="28"/>
          <w:szCs w:val="28"/>
        </w:rPr>
        <w:t xml:space="preserve">. </w:t>
      </w:r>
      <w:r w:rsidRPr="0064624A">
        <w:rPr>
          <w:sz w:val="28"/>
          <w:szCs w:val="28"/>
        </w:rPr>
        <w:t>Стратегія цінового лідера</w:t>
      </w:r>
      <w:r>
        <w:rPr>
          <w:sz w:val="28"/>
          <w:szCs w:val="28"/>
        </w:rPr>
        <w:t xml:space="preserve">. </w:t>
      </w:r>
      <w:r>
        <w:rPr>
          <w:sz w:val="28"/>
          <w:szCs w:val="28"/>
        </w:rPr>
        <w:br/>
        <w:t>Звіт про прибутки і збитки. Модель точки беззбитковості. Термін окупності.</w:t>
      </w:r>
    </w:p>
    <w:p w14:paraId="4FA5560A" w14:textId="77777777" w:rsidR="004741D4" w:rsidRDefault="004741D4" w:rsidP="004741D4">
      <w:pPr>
        <w:rPr>
          <w:sz w:val="28"/>
          <w:szCs w:val="28"/>
        </w:rPr>
      </w:pPr>
      <w:r w:rsidRPr="00E57853">
        <w:rPr>
          <w:sz w:val="28"/>
          <w:szCs w:val="28"/>
        </w:rPr>
        <w:t>Залучення інвестицій</w:t>
      </w:r>
      <w:r>
        <w:rPr>
          <w:sz w:val="28"/>
          <w:szCs w:val="28"/>
        </w:rPr>
        <w:t xml:space="preserve">. Типи інвестицій. </w:t>
      </w:r>
      <w:r>
        <w:rPr>
          <w:sz w:val="28"/>
          <w:szCs w:val="28"/>
          <w:lang w:val="de-DE"/>
        </w:rPr>
        <w:t>KPI</w:t>
      </w:r>
      <w:r w:rsidRPr="00CC4120">
        <w:rPr>
          <w:sz w:val="28"/>
          <w:szCs w:val="28"/>
        </w:rPr>
        <w:t xml:space="preserve"> стартапу для </w:t>
      </w:r>
      <w:r>
        <w:rPr>
          <w:sz w:val="28"/>
          <w:szCs w:val="28"/>
        </w:rPr>
        <w:t xml:space="preserve">інвесторів. </w:t>
      </w:r>
      <w:proofErr w:type="spellStart"/>
      <w:r>
        <w:rPr>
          <w:rFonts w:eastAsia="Calibri"/>
          <w:sz w:val="28"/>
          <w:szCs w:val="28"/>
          <w:lang w:eastAsia="en-US"/>
        </w:rPr>
        <w:t>К</w:t>
      </w:r>
      <w:r w:rsidRPr="00116794">
        <w:rPr>
          <w:rFonts w:eastAsia="Calibri"/>
          <w:sz w:val="28"/>
          <w:szCs w:val="28"/>
          <w:lang w:eastAsia="en-US"/>
        </w:rPr>
        <w:t>раудфандинг</w:t>
      </w:r>
      <w:proofErr w:type="spellEnd"/>
      <w:r>
        <w:rPr>
          <w:rFonts w:eastAsia="Calibri"/>
          <w:sz w:val="28"/>
          <w:szCs w:val="28"/>
          <w:lang w:eastAsia="en-US"/>
        </w:rPr>
        <w:t>.</w:t>
      </w:r>
      <w:r>
        <w:rPr>
          <w:rFonts w:eastAsia="Calibri"/>
          <w:sz w:val="28"/>
          <w:szCs w:val="28"/>
          <w:lang w:eastAsia="en-US"/>
        </w:rPr>
        <w:br/>
      </w:r>
    </w:p>
    <w:p w14:paraId="14E29D52" w14:textId="77777777" w:rsidR="004741D4" w:rsidRDefault="004741D4" w:rsidP="004741D4">
      <w:pPr>
        <w:rPr>
          <w:sz w:val="28"/>
          <w:szCs w:val="28"/>
        </w:rPr>
      </w:pPr>
    </w:p>
    <w:p w14:paraId="54BA048A" w14:textId="77777777" w:rsidR="004741D4" w:rsidRPr="0064624A" w:rsidRDefault="004741D4" w:rsidP="004741D4">
      <w:pPr>
        <w:ind w:firstLine="480"/>
        <w:rPr>
          <w:sz w:val="28"/>
          <w:szCs w:val="28"/>
          <w:lang w:eastAsia="ru-RU"/>
        </w:rPr>
      </w:pPr>
    </w:p>
    <w:p w14:paraId="7F4D1359" w14:textId="77777777" w:rsidR="004741D4" w:rsidRPr="00116794" w:rsidRDefault="004741D4" w:rsidP="004741D4">
      <w:pPr>
        <w:jc w:val="both"/>
        <w:rPr>
          <w:b/>
          <w:sz w:val="28"/>
          <w:szCs w:val="28"/>
        </w:rPr>
      </w:pPr>
      <w:r w:rsidRPr="00116794">
        <w:rPr>
          <w:b/>
          <w:sz w:val="28"/>
          <w:szCs w:val="28"/>
        </w:rPr>
        <w:t xml:space="preserve">Тема </w:t>
      </w:r>
      <w:r w:rsidRPr="0064624A">
        <w:rPr>
          <w:b/>
          <w:sz w:val="28"/>
          <w:szCs w:val="28"/>
          <w:lang w:val="ru-RU"/>
        </w:rPr>
        <w:t>8</w:t>
      </w:r>
      <w:r w:rsidRPr="00116794">
        <w:rPr>
          <w:b/>
          <w:sz w:val="28"/>
          <w:szCs w:val="28"/>
        </w:rPr>
        <w:t xml:space="preserve">. </w:t>
      </w:r>
      <w:proofErr w:type="spellStart"/>
      <w:r>
        <w:rPr>
          <w:b/>
          <w:sz w:val="28"/>
          <w:szCs w:val="28"/>
        </w:rPr>
        <w:t>Командоутворення</w:t>
      </w:r>
      <w:proofErr w:type="spellEnd"/>
      <w:r>
        <w:rPr>
          <w:b/>
          <w:sz w:val="28"/>
          <w:szCs w:val="28"/>
        </w:rPr>
        <w:t xml:space="preserve"> та презентація стартапу</w:t>
      </w:r>
    </w:p>
    <w:p w14:paraId="4AEC28C7" w14:textId="77777777" w:rsidR="004741D4" w:rsidRPr="00116794" w:rsidRDefault="004741D4" w:rsidP="004741D4">
      <w:pPr>
        <w:jc w:val="both"/>
        <w:rPr>
          <w:sz w:val="28"/>
          <w:szCs w:val="28"/>
        </w:rPr>
      </w:pPr>
      <w:r w:rsidRPr="00116794">
        <w:rPr>
          <w:sz w:val="28"/>
          <w:szCs w:val="28"/>
        </w:rPr>
        <w:t>Сутність керівництва. Навики лідера</w:t>
      </w:r>
      <w:r>
        <w:rPr>
          <w:sz w:val="28"/>
          <w:szCs w:val="28"/>
        </w:rPr>
        <w:t xml:space="preserve">. </w:t>
      </w:r>
    </w:p>
    <w:p w14:paraId="60E5466A" w14:textId="77777777" w:rsidR="004741D4" w:rsidRPr="00116794" w:rsidRDefault="004741D4" w:rsidP="004741D4">
      <w:pPr>
        <w:jc w:val="both"/>
        <w:rPr>
          <w:sz w:val="28"/>
          <w:szCs w:val="28"/>
        </w:rPr>
      </w:pPr>
      <w:r>
        <w:rPr>
          <w:sz w:val="28"/>
          <w:szCs w:val="28"/>
        </w:rPr>
        <w:t xml:space="preserve">Команда. Оптимізація команди. Розподіл ролей в команді. </w:t>
      </w:r>
      <w:r w:rsidRPr="00116794">
        <w:rPr>
          <w:sz w:val="28"/>
          <w:szCs w:val="28"/>
        </w:rPr>
        <w:t xml:space="preserve">Створення команди. </w:t>
      </w:r>
    </w:p>
    <w:p w14:paraId="56CB2E78" w14:textId="77777777" w:rsidR="004741D4" w:rsidRPr="00116794" w:rsidRDefault="004741D4" w:rsidP="004741D4">
      <w:pPr>
        <w:rPr>
          <w:sz w:val="28"/>
          <w:szCs w:val="28"/>
        </w:rPr>
      </w:pPr>
      <w:r w:rsidRPr="00116794">
        <w:rPr>
          <w:sz w:val="28"/>
          <w:szCs w:val="28"/>
        </w:rPr>
        <w:t>Продажі та сутність роботи з клієнтом</w:t>
      </w:r>
    </w:p>
    <w:p w14:paraId="4BC282E4" w14:textId="77777777" w:rsidR="004741D4" w:rsidRPr="00116794" w:rsidRDefault="004741D4" w:rsidP="004741D4">
      <w:pPr>
        <w:rPr>
          <w:sz w:val="28"/>
          <w:szCs w:val="28"/>
        </w:rPr>
      </w:pPr>
      <w:r>
        <w:rPr>
          <w:sz w:val="28"/>
          <w:szCs w:val="28"/>
        </w:rPr>
        <w:t>П</w:t>
      </w:r>
      <w:r w:rsidRPr="00116794">
        <w:rPr>
          <w:sz w:val="28"/>
          <w:szCs w:val="28"/>
        </w:rPr>
        <w:t>резентації стартапу для інвестора</w:t>
      </w:r>
      <w:r>
        <w:rPr>
          <w:sz w:val="28"/>
          <w:szCs w:val="28"/>
        </w:rPr>
        <w:t xml:space="preserve">. </w:t>
      </w:r>
      <w:proofErr w:type="spellStart"/>
      <w:r>
        <w:rPr>
          <w:sz w:val="28"/>
          <w:szCs w:val="28"/>
        </w:rPr>
        <w:t>Пітчинг</w:t>
      </w:r>
      <w:proofErr w:type="spellEnd"/>
      <w:r>
        <w:rPr>
          <w:sz w:val="28"/>
          <w:szCs w:val="28"/>
        </w:rPr>
        <w:t xml:space="preserve">. Концентрація на основному. Донесення цінності. </w:t>
      </w:r>
      <w:r w:rsidRPr="00116794">
        <w:rPr>
          <w:sz w:val="28"/>
          <w:szCs w:val="28"/>
        </w:rPr>
        <w:t>Стратегії виходу стартапів на ринок</w:t>
      </w:r>
    </w:p>
    <w:p w14:paraId="002441BE" w14:textId="77777777" w:rsidR="004741D4" w:rsidRDefault="004741D4" w:rsidP="004741D4">
      <w:pPr>
        <w:rPr>
          <w:sz w:val="28"/>
          <w:szCs w:val="28"/>
        </w:rPr>
      </w:pPr>
    </w:p>
    <w:p w14:paraId="09FAD27F" w14:textId="77777777" w:rsidR="004741D4" w:rsidRDefault="004741D4" w:rsidP="004741D4">
      <w:pPr>
        <w:rPr>
          <w:sz w:val="28"/>
          <w:szCs w:val="28"/>
        </w:rPr>
      </w:pPr>
    </w:p>
    <w:p w14:paraId="7669F5A7" w14:textId="77777777" w:rsidR="004741D4" w:rsidRDefault="004741D4" w:rsidP="004741D4">
      <w:pPr>
        <w:rPr>
          <w:sz w:val="28"/>
          <w:szCs w:val="28"/>
        </w:rPr>
      </w:pPr>
    </w:p>
    <w:p w14:paraId="5A01F3A1" w14:textId="77777777" w:rsidR="004741D4" w:rsidRDefault="004741D4" w:rsidP="004741D4">
      <w:pPr>
        <w:rPr>
          <w:sz w:val="28"/>
          <w:szCs w:val="28"/>
        </w:rPr>
      </w:pPr>
    </w:p>
    <w:p w14:paraId="17EC4EAB" w14:textId="77777777" w:rsidR="004741D4" w:rsidRDefault="004741D4" w:rsidP="004741D4">
      <w:pPr>
        <w:rPr>
          <w:sz w:val="28"/>
          <w:szCs w:val="28"/>
        </w:rPr>
      </w:pPr>
    </w:p>
    <w:p w14:paraId="5F92AE2A" w14:textId="77777777" w:rsidR="004741D4" w:rsidRPr="00116794" w:rsidRDefault="004741D4" w:rsidP="004741D4">
      <w:pPr>
        <w:rPr>
          <w:sz w:val="28"/>
          <w:szCs w:val="28"/>
        </w:rPr>
      </w:pPr>
    </w:p>
    <w:p w14:paraId="19307C5E" w14:textId="77777777" w:rsidR="00E85CB5" w:rsidRPr="00C10167" w:rsidRDefault="00E85CB5" w:rsidP="00063F2F">
      <w:pPr>
        <w:spacing w:before="120"/>
        <w:ind w:firstLine="709"/>
        <w:jc w:val="both"/>
        <w:rPr>
          <w:noProof/>
          <w:sz w:val="28"/>
          <w:szCs w:val="28"/>
        </w:rPr>
      </w:pPr>
    </w:p>
    <w:p w14:paraId="741FE655" w14:textId="77777777" w:rsidR="00E74F17" w:rsidRDefault="00E74F17" w:rsidP="00EA6F04">
      <w:pPr>
        <w:numPr>
          <w:ilvl w:val="0"/>
          <w:numId w:val="8"/>
        </w:numPr>
        <w:jc w:val="center"/>
        <w:rPr>
          <w:b/>
          <w:bCs/>
          <w:sz w:val="28"/>
          <w:szCs w:val="28"/>
        </w:rPr>
      </w:pPr>
      <w:r w:rsidRPr="00BA6B09">
        <w:rPr>
          <w:b/>
          <w:bCs/>
          <w:sz w:val="28"/>
          <w:szCs w:val="28"/>
        </w:rPr>
        <w:lastRenderedPageBreak/>
        <w:t>СТРУКТУРА НАВЧАЛЬНОЇ ДИСЦИПЛІНИ</w:t>
      </w:r>
    </w:p>
    <w:p w14:paraId="06D42FF6" w14:textId="77777777" w:rsidR="00B94009" w:rsidRPr="00BA6B09" w:rsidRDefault="00B94009" w:rsidP="00B94009">
      <w:pPr>
        <w:ind w:left="720"/>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1101"/>
        <w:gridCol w:w="496"/>
        <w:gridCol w:w="534"/>
        <w:gridCol w:w="636"/>
        <w:gridCol w:w="1101"/>
        <w:gridCol w:w="496"/>
        <w:gridCol w:w="534"/>
        <w:gridCol w:w="636"/>
      </w:tblGrid>
      <w:tr w:rsidR="00DB7641" w:rsidRPr="00C86A56" w14:paraId="75A71B7F" w14:textId="77777777" w:rsidTr="004741D4">
        <w:trPr>
          <w:cantSplit/>
        </w:trPr>
        <w:tc>
          <w:tcPr>
            <w:tcW w:w="2224" w:type="pct"/>
            <w:vMerge w:val="restart"/>
          </w:tcPr>
          <w:p w14:paraId="1540A532" w14:textId="77777777" w:rsidR="00DB7641" w:rsidRPr="00C86A56" w:rsidRDefault="00DB7641" w:rsidP="00D94B66">
            <w:pPr>
              <w:jc w:val="center"/>
              <w:rPr>
                <w:b/>
                <w:sz w:val="28"/>
                <w:szCs w:val="28"/>
              </w:rPr>
            </w:pPr>
            <w:r w:rsidRPr="00C86A56">
              <w:rPr>
                <w:b/>
                <w:sz w:val="28"/>
                <w:szCs w:val="28"/>
              </w:rPr>
              <w:t>Назви змістових модулів і тем</w:t>
            </w:r>
          </w:p>
        </w:tc>
        <w:tc>
          <w:tcPr>
            <w:tcW w:w="2776" w:type="pct"/>
            <w:gridSpan w:val="8"/>
          </w:tcPr>
          <w:p w14:paraId="6C0E24CF" w14:textId="77777777" w:rsidR="00DB7641" w:rsidRPr="00C86A56" w:rsidRDefault="00DB7641" w:rsidP="00DB7641">
            <w:pPr>
              <w:jc w:val="center"/>
              <w:rPr>
                <w:b/>
                <w:sz w:val="28"/>
                <w:szCs w:val="28"/>
              </w:rPr>
            </w:pPr>
            <w:r w:rsidRPr="00C86A56">
              <w:rPr>
                <w:b/>
                <w:sz w:val="28"/>
                <w:szCs w:val="28"/>
              </w:rPr>
              <w:t>Кількість годин</w:t>
            </w:r>
          </w:p>
        </w:tc>
      </w:tr>
      <w:tr w:rsidR="00DB7641" w:rsidRPr="00C86A56" w14:paraId="1C82C537" w14:textId="77777777" w:rsidTr="004741D4">
        <w:trPr>
          <w:cantSplit/>
        </w:trPr>
        <w:tc>
          <w:tcPr>
            <w:tcW w:w="2224" w:type="pct"/>
            <w:vMerge/>
          </w:tcPr>
          <w:p w14:paraId="26D6D28C" w14:textId="77777777" w:rsidR="00E74F17" w:rsidRPr="00C86A56" w:rsidRDefault="00E74F17" w:rsidP="00D94B66">
            <w:pPr>
              <w:jc w:val="center"/>
              <w:rPr>
                <w:b/>
                <w:sz w:val="28"/>
                <w:szCs w:val="28"/>
              </w:rPr>
            </w:pPr>
          </w:p>
        </w:tc>
        <w:tc>
          <w:tcPr>
            <w:tcW w:w="1388" w:type="pct"/>
            <w:gridSpan w:val="4"/>
          </w:tcPr>
          <w:p w14:paraId="1A57FEA2" w14:textId="77777777" w:rsidR="00E74F17" w:rsidRPr="00C86A56" w:rsidRDefault="00E74F17" w:rsidP="00D94B66">
            <w:pPr>
              <w:jc w:val="center"/>
              <w:rPr>
                <w:b/>
                <w:sz w:val="28"/>
                <w:szCs w:val="28"/>
              </w:rPr>
            </w:pPr>
            <w:r w:rsidRPr="00C86A56">
              <w:rPr>
                <w:b/>
                <w:sz w:val="28"/>
                <w:szCs w:val="28"/>
              </w:rPr>
              <w:t>Денна форма</w:t>
            </w:r>
          </w:p>
        </w:tc>
        <w:tc>
          <w:tcPr>
            <w:tcW w:w="1388" w:type="pct"/>
            <w:gridSpan w:val="4"/>
          </w:tcPr>
          <w:p w14:paraId="3CD0420D" w14:textId="77777777" w:rsidR="00E74F17" w:rsidRPr="00C86A56" w:rsidRDefault="00DB7641" w:rsidP="002C6423">
            <w:pPr>
              <w:jc w:val="center"/>
              <w:rPr>
                <w:b/>
                <w:sz w:val="28"/>
                <w:szCs w:val="28"/>
              </w:rPr>
            </w:pPr>
            <w:r w:rsidRPr="00C86A56">
              <w:rPr>
                <w:b/>
                <w:sz w:val="28"/>
                <w:szCs w:val="28"/>
              </w:rPr>
              <w:t>Заочна форма</w:t>
            </w:r>
          </w:p>
        </w:tc>
      </w:tr>
      <w:tr w:rsidR="009F6C09" w:rsidRPr="00C86A56" w14:paraId="236F5F03" w14:textId="77777777" w:rsidTr="004741D4">
        <w:trPr>
          <w:cantSplit/>
        </w:trPr>
        <w:tc>
          <w:tcPr>
            <w:tcW w:w="2224" w:type="pct"/>
            <w:vMerge/>
          </w:tcPr>
          <w:p w14:paraId="5FD49650" w14:textId="77777777" w:rsidR="00DB7641" w:rsidRPr="00C86A56" w:rsidRDefault="00DB7641" w:rsidP="00D94B66">
            <w:pPr>
              <w:jc w:val="center"/>
              <w:rPr>
                <w:b/>
                <w:sz w:val="28"/>
                <w:szCs w:val="28"/>
              </w:rPr>
            </w:pPr>
          </w:p>
        </w:tc>
        <w:tc>
          <w:tcPr>
            <w:tcW w:w="552" w:type="pct"/>
            <w:vMerge w:val="restart"/>
          </w:tcPr>
          <w:p w14:paraId="799751E7" w14:textId="77777777" w:rsidR="00DB7641" w:rsidRPr="00C86A56" w:rsidRDefault="00DB7641" w:rsidP="00D94B66">
            <w:pPr>
              <w:jc w:val="center"/>
              <w:rPr>
                <w:b/>
                <w:sz w:val="28"/>
                <w:szCs w:val="28"/>
              </w:rPr>
            </w:pPr>
            <w:r w:rsidRPr="00C86A56">
              <w:rPr>
                <w:b/>
                <w:sz w:val="28"/>
                <w:szCs w:val="28"/>
              </w:rPr>
              <w:t>Усього</w:t>
            </w:r>
          </w:p>
        </w:tc>
        <w:tc>
          <w:tcPr>
            <w:tcW w:w="836" w:type="pct"/>
            <w:gridSpan w:val="3"/>
          </w:tcPr>
          <w:p w14:paraId="3D2DF8C3" w14:textId="77777777" w:rsidR="00DB7641" w:rsidRPr="00C86A56" w:rsidRDefault="00DB7641" w:rsidP="00D94B66">
            <w:pPr>
              <w:jc w:val="center"/>
              <w:rPr>
                <w:b/>
                <w:sz w:val="28"/>
                <w:szCs w:val="28"/>
              </w:rPr>
            </w:pPr>
            <w:r w:rsidRPr="00C86A56">
              <w:rPr>
                <w:b/>
                <w:sz w:val="28"/>
                <w:szCs w:val="28"/>
              </w:rPr>
              <w:t>у тому числі</w:t>
            </w:r>
          </w:p>
        </w:tc>
        <w:tc>
          <w:tcPr>
            <w:tcW w:w="552" w:type="pct"/>
            <w:vMerge w:val="restart"/>
          </w:tcPr>
          <w:p w14:paraId="27AD35C5" w14:textId="77777777" w:rsidR="00DB7641" w:rsidRPr="00C86A56" w:rsidRDefault="00DB7641" w:rsidP="002C6423">
            <w:pPr>
              <w:jc w:val="center"/>
              <w:rPr>
                <w:b/>
                <w:sz w:val="28"/>
                <w:szCs w:val="28"/>
              </w:rPr>
            </w:pPr>
            <w:r w:rsidRPr="00C86A56">
              <w:rPr>
                <w:b/>
                <w:sz w:val="28"/>
                <w:szCs w:val="28"/>
              </w:rPr>
              <w:t>Усього</w:t>
            </w:r>
          </w:p>
          <w:p w14:paraId="3AF493BE" w14:textId="77777777" w:rsidR="00DB7641" w:rsidRPr="00C86A56" w:rsidRDefault="00DB7641" w:rsidP="002C6423">
            <w:pPr>
              <w:jc w:val="center"/>
              <w:rPr>
                <w:b/>
                <w:sz w:val="28"/>
                <w:szCs w:val="28"/>
              </w:rPr>
            </w:pPr>
          </w:p>
        </w:tc>
        <w:tc>
          <w:tcPr>
            <w:tcW w:w="836" w:type="pct"/>
            <w:gridSpan w:val="3"/>
          </w:tcPr>
          <w:p w14:paraId="53D4BD4F" w14:textId="77777777" w:rsidR="00DB7641" w:rsidRPr="00C86A56" w:rsidRDefault="00DB7641" w:rsidP="002C6423">
            <w:pPr>
              <w:jc w:val="center"/>
              <w:rPr>
                <w:b/>
                <w:sz w:val="28"/>
                <w:szCs w:val="28"/>
              </w:rPr>
            </w:pPr>
            <w:r w:rsidRPr="00C86A56">
              <w:rPr>
                <w:b/>
                <w:sz w:val="28"/>
                <w:szCs w:val="28"/>
              </w:rPr>
              <w:t>у тому числі</w:t>
            </w:r>
          </w:p>
        </w:tc>
      </w:tr>
      <w:tr w:rsidR="00DB7641" w:rsidRPr="00C86A56" w14:paraId="20568D67" w14:textId="77777777" w:rsidTr="004741D4">
        <w:trPr>
          <w:cantSplit/>
        </w:trPr>
        <w:tc>
          <w:tcPr>
            <w:tcW w:w="2224" w:type="pct"/>
            <w:vMerge/>
          </w:tcPr>
          <w:p w14:paraId="029CAB5E" w14:textId="77777777" w:rsidR="00DB7641" w:rsidRPr="00C86A56" w:rsidRDefault="00DB7641" w:rsidP="00D94B66">
            <w:pPr>
              <w:jc w:val="center"/>
              <w:rPr>
                <w:b/>
                <w:sz w:val="28"/>
                <w:szCs w:val="28"/>
              </w:rPr>
            </w:pPr>
          </w:p>
        </w:tc>
        <w:tc>
          <w:tcPr>
            <w:tcW w:w="552" w:type="pct"/>
            <w:vMerge/>
          </w:tcPr>
          <w:p w14:paraId="4F66EE3E" w14:textId="77777777" w:rsidR="00DB7641" w:rsidRPr="00C86A56" w:rsidRDefault="00DB7641" w:rsidP="00D94B66">
            <w:pPr>
              <w:jc w:val="center"/>
              <w:rPr>
                <w:b/>
                <w:sz w:val="28"/>
                <w:szCs w:val="28"/>
              </w:rPr>
            </w:pPr>
          </w:p>
        </w:tc>
        <w:tc>
          <w:tcPr>
            <w:tcW w:w="249" w:type="pct"/>
          </w:tcPr>
          <w:p w14:paraId="3ACEAA1A" w14:textId="77777777" w:rsidR="00DB7641" w:rsidRPr="00C86A56" w:rsidRDefault="00DB7641" w:rsidP="00D94B66">
            <w:pPr>
              <w:jc w:val="center"/>
              <w:rPr>
                <w:b/>
                <w:sz w:val="28"/>
                <w:szCs w:val="28"/>
              </w:rPr>
            </w:pPr>
            <w:r w:rsidRPr="00C86A56">
              <w:rPr>
                <w:b/>
                <w:sz w:val="28"/>
                <w:szCs w:val="28"/>
              </w:rPr>
              <w:t>л</w:t>
            </w:r>
          </w:p>
        </w:tc>
        <w:tc>
          <w:tcPr>
            <w:tcW w:w="268" w:type="pct"/>
          </w:tcPr>
          <w:p w14:paraId="25606F4E" w14:textId="77777777" w:rsidR="00DB7641" w:rsidRPr="00C86A56" w:rsidRDefault="00DB7641" w:rsidP="002C6423">
            <w:pPr>
              <w:jc w:val="center"/>
              <w:rPr>
                <w:b/>
                <w:sz w:val="28"/>
                <w:szCs w:val="28"/>
              </w:rPr>
            </w:pPr>
            <w:proofErr w:type="spellStart"/>
            <w:r w:rsidRPr="00C86A56">
              <w:rPr>
                <w:b/>
                <w:sz w:val="28"/>
                <w:szCs w:val="28"/>
              </w:rPr>
              <w:t>пр</w:t>
            </w:r>
            <w:proofErr w:type="spellEnd"/>
          </w:p>
        </w:tc>
        <w:tc>
          <w:tcPr>
            <w:tcW w:w="319" w:type="pct"/>
          </w:tcPr>
          <w:p w14:paraId="7F9ABE3A" w14:textId="77777777" w:rsidR="00DB7641" w:rsidRPr="00C86A56" w:rsidRDefault="00DB7641" w:rsidP="002C6423">
            <w:pPr>
              <w:jc w:val="center"/>
              <w:rPr>
                <w:b/>
                <w:sz w:val="28"/>
                <w:szCs w:val="28"/>
              </w:rPr>
            </w:pPr>
            <w:proofErr w:type="spellStart"/>
            <w:r w:rsidRPr="00C86A56">
              <w:rPr>
                <w:b/>
                <w:sz w:val="28"/>
                <w:szCs w:val="28"/>
              </w:rPr>
              <w:t>с.р</w:t>
            </w:r>
            <w:proofErr w:type="spellEnd"/>
            <w:r w:rsidRPr="00C86A56">
              <w:rPr>
                <w:b/>
                <w:sz w:val="28"/>
                <w:szCs w:val="28"/>
              </w:rPr>
              <w:t>.</w:t>
            </w:r>
          </w:p>
        </w:tc>
        <w:tc>
          <w:tcPr>
            <w:tcW w:w="552" w:type="pct"/>
            <w:vMerge/>
          </w:tcPr>
          <w:p w14:paraId="6E80AE6E" w14:textId="77777777" w:rsidR="00DB7641" w:rsidRPr="00C86A56" w:rsidRDefault="00DB7641" w:rsidP="002C6423">
            <w:pPr>
              <w:jc w:val="center"/>
              <w:rPr>
                <w:b/>
                <w:sz w:val="28"/>
                <w:szCs w:val="28"/>
              </w:rPr>
            </w:pPr>
          </w:p>
        </w:tc>
        <w:tc>
          <w:tcPr>
            <w:tcW w:w="249" w:type="pct"/>
          </w:tcPr>
          <w:p w14:paraId="59B09970" w14:textId="77777777" w:rsidR="00DB7641" w:rsidRPr="00C86A56" w:rsidRDefault="00DB7641" w:rsidP="002C6423">
            <w:pPr>
              <w:jc w:val="center"/>
              <w:rPr>
                <w:b/>
                <w:sz w:val="28"/>
                <w:szCs w:val="28"/>
              </w:rPr>
            </w:pPr>
            <w:r w:rsidRPr="00C86A56">
              <w:rPr>
                <w:b/>
                <w:sz w:val="28"/>
                <w:szCs w:val="28"/>
              </w:rPr>
              <w:t>л</w:t>
            </w:r>
          </w:p>
        </w:tc>
        <w:tc>
          <w:tcPr>
            <w:tcW w:w="268" w:type="pct"/>
          </w:tcPr>
          <w:p w14:paraId="66FB31AE" w14:textId="77777777" w:rsidR="00DB7641" w:rsidRPr="00C86A56" w:rsidRDefault="00DB7641" w:rsidP="002C6423">
            <w:pPr>
              <w:jc w:val="center"/>
              <w:rPr>
                <w:b/>
                <w:sz w:val="28"/>
                <w:szCs w:val="28"/>
              </w:rPr>
            </w:pPr>
            <w:proofErr w:type="spellStart"/>
            <w:r w:rsidRPr="00C86A56">
              <w:rPr>
                <w:b/>
                <w:sz w:val="28"/>
                <w:szCs w:val="28"/>
              </w:rPr>
              <w:t>пр</w:t>
            </w:r>
            <w:proofErr w:type="spellEnd"/>
          </w:p>
        </w:tc>
        <w:tc>
          <w:tcPr>
            <w:tcW w:w="319" w:type="pct"/>
          </w:tcPr>
          <w:p w14:paraId="4DADD1CD" w14:textId="77777777" w:rsidR="00DB7641" w:rsidRPr="00C86A56" w:rsidRDefault="00DB7641" w:rsidP="002C6423">
            <w:pPr>
              <w:jc w:val="center"/>
              <w:rPr>
                <w:b/>
                <w:sz w:val="28"/>
                <w:szCs w:val="28"/>
              </w:rPr>
            </w:pPr>
            <w:proofErr w:type="spellStart"/>
            <w:r w:rsidRPr="00C86A56">
              <w:rPr>
                <w:b/>
                <w:sz w:val="28"/>
                <w:szCs w:val="28"/>
              </w:rPr>
              <w:t>с.р</w:t>
            </w:r>
            <w:proofErr w:type="spellEnd"/>
            <w:r w:rsidRPr="00C86A56">
              <w:rPr>
                <w:b/>
                <w:sz w:val="28"/>
                <w:szCs w:val="28"/>
              </w:rPr>
              <w:t>.</w:t>
            </w:r>
          </w:p>
        </w:tc>
      </w:tr>
      <w:tr w:rsidR="00C86A56" w:rsidRPr="00C86A56" w14:paraId="4C2BCFCE" w14:textId="77777777" w:rsidTr="004741D4">
        <w:trPr>
          <w:trHeight w:val="275"/>
        </w:trPr>
        <w:tc>
          <w:tcPr>
            <w:tcW w:w="2224" w:type="pct"/>
          </w:tcPr>
          <w:p w14:paraId="337B596C" w14:textId="77777777" w:rsidR="00C86A56" w:rsidRPr="00C86A56" w:rsidRDefault="00C86A56" w:rsidP="00CC348E">
            <w:pPr>
              <w:jc w:val="both"/>
              <w:rPr>
                <w:bCs/>
                <w:color w:val="000000"/>
                <w:sz w:val="28"/>
                <w:szCs w:val="28"/>
              </w:rPr>
            </w:pPr>
            <w:r w:rsidRPr="00C86A56">
              <w:rPr>
                <w:bCs/>
                <w:color w:val="000000"/>
                <w:sz w:val="28"/>
                <w:szCs w:val="28"/>
              </w:rPr>
              <w:t xml:space="preserve">Тема 1. </w:t>
            </w:r>
            <w:r w:rsidR="00CC348E">
              <w:rPr>
                <w:bCs/>
                <w:color w:val="000000"/>
                <w:sz w:val="28"/>
                <w:szCs w:val="28"/>
              </w:rPr>
              <w:t>Поняття та природа стартапів</w:t>
            </w:r>
          </w:p>
        </w:tc>
        <w:tc>
          <w:tcPr>
            <w:tcW w:w="552" w:type="pct"/>
            <w:vAlign w:val="center"/>
          </w:tcPr>
          <w:p w14:paraId="1E225622" w14:textId="77777777" w:rsidR="00C86A56" w:rsidRPr="00C86A56" w:rsidRDefault="00C86A56" w:rsidP="00C86A56">
            <w:pPr>
              <w:jc w:val="center"/>
              <w:rPr>
                <w:sz w:val="28"/>
                <w:szCs w:val="28"/>
              </w:rPr>
            </w:pPr>
            <w:r w:rsidRPr="00C86A56">
              <w:rPr>
                <w:sz w:val="28"/>
                <w:szCs w:val="28"/>
              </w:rPr>
              <w:t>11</w:t>
            </w:r>
          </w:p>
        </w:tc>
        <w:tc>
          <w:tcPr>
            <w:tcW w:w="249" w:type="pct"/>
          </w:tcPr>
          <w:p w14:paraId="264F1E49" w14:textId="77777777" w:rsidR="00C86A56" w:rsidRPr="00C86A56" w:rsidRDefault="00C86A56" w:rsidP="00C86A56">
            <w:pPr>
              <w:rPr>
                <w:sz w:val="28"/>
                <w:szCs w:val="28"/>
              </w:rPr>
            </w:pPr>
            <w:r w:rsidRPr="00C86A56">
              <w:rPr>
                <w:sz w:val="28"/>
                <w:szCs w:val="28"/>
                <w:lang w:val="ru-RU"/>
              </w:rPr>
              <w:t>2</w:t>
            </w:r>
          </w:p>
        </w:tc>
        <w:tc>
          <w:tcPr>
            <w:tcW w:w="268" w:type="pct"/>
          </w:tcPr>
          <w:p w14:paraId="44499862" w14:textId="77777777" w:rsidR="00C86A56" w:rsidRPr="00C86A56" w:rsidRDefault="00C86A56" w:rsidP="00C86A56">
            <w:pPr>
              <w:rPr>
                <w:sz w:val="28"/>
                <w:szCs w:val="28"/>
              </w:rPr>
            </w:pPr>
            <w:r w:rsidRPr="00C86A56">
              <w:rPr>
                <w:sz w:val="28"/>
                <w:szCs w:val="28"/>
                <w:lang w:val="ru-RU"/>
              </w:rPr>
              <w:t>2</w:t>
            </w:r>
          </w:p>
        </w:tc>
        <w:tc>
          <w:tcPr>
            <w:tcW w:w="319" w:type="pct"/>
            <w:vAlign w:val="center"/>
          </w:tcPr>
          <w:p w14:paraId="5667B47A" w14:textId="77777777" w:rsidR="00C86A56" w:rsidRPr="00C86A56" w:rsidRDefault="00C86A56" w:rsidP="00C86A56">
            <w:pPr>
              <w:jc w:val="center"/>
              <w:rPr>
                <w:sz w:val="28"/>
                <w:szCs w:val="28"/>
                <w:lang w:val="ru-RU"/>
              </w:rPr>
            </w:pPr>
            <w:r w:rsidRPr="00C86A56">
              <w:rPr>
                <w:sz w:val="28"/>
                <w:szCs w:val="28"/>
                <w:lang w:val="ru-RU"/>
              </w:rPr>
              <w:t>7</w:t>
            </w:r>
          </w:p>
        </w:tc>
        <w:tc>
          <w:tcPr>
            <w:tcW w:w="552" w:type="pct"/>
            <w:vAlign w:val="center"/>
          </w:tcPr>
          <w:p w14:paraId="63839418" w14:textId="77777777" w:rsidR="00C86A56" w:rsidRPr="00C86A56" w:rsidRDefault="00C86A56" w:rsidP="00C86A56">
            <w:pPr>
              <w:jc w:val="center"/>
              <w:rPr>
                <w:sz w:val="28"/>
                <w:szCs w:val="28"/>
              </w:rPr>
            </w:pPr>
          </w:p>
        </w:tc>
        <w:tc>
          <w:tcPr>
            <w:tcW w:w="249" w:type="pct"/>
            <w:vAlign w:val="center"/>
          </w:tcPr>
          <w:p w14:paraId="49D54C83" w14:textId="77777777" w:rsidR="00C86A56" w:rsidRPr="00C86A56" w:rsidRDefault="00C86A56" w:rsidP="00C86A56">
            <w:pPr>
              <w:jc w:val="center"/>
              <w:rPr>
                <w:sz w:val="28"/>
                <w:szCs w:val="28"/>
              </w:rPr>
            </w:pPr>
          </w:p>
        </w:tc>
        <w:tc>
          <w:tcPr>
            <w:tcW w:w="268" w:type="pct"/>
            <w:vAlign w:val="center"/>
          </w:tcPr>
          <w:p w14:paraId="16E517BB" w14:textId="77777777" w:rsidR="00C86A56" w:rsidRPr="00C86A56" w:rsidRDefault="00C86A56" w:rsidP="00C86A56">
            <w:pPr>
              <w:jc w:val="center"/>
              <w:rPr>
                <w:sz w:val="28"/>
                <w:szCs w:val="28"/>
                <w:lang w:val="ru-RU"/>
              </w:rPr>
            </w:pPr>
          </w:p>
        </w:tc>
        <w:tc>
          <w:tcPr>
            <w:tcW w:w="319" w:type="pct"/>
            <w:vAlign w:val="center"/>
          </w:tcPr>
          <w:p w14:paraId="6DCC281D" w14:textId="77777777" w:rsidR="00C86A56" w:rsidRPr="00C86A56" w:rsidRDefault="00C86A56" w:rsidP="00C86A56">
            <w:pPr>
              <w:jc w:val="center"/>
              <w:rPr>
                <w:sz w:val="28"/>
                <w:szCs w:val="28"/>
                <w:lang w:val="ru-RU"/>
              </w:rPr>
            </w:pPr>
          </w:p>
        </w:tc>
      </w:tr>
      <w:tr w:rsidR="00C86A56" w:rsidRPr="00C86A56" w14:paraId="54BAD82F" w14:textId="77777777" w:rsidTr="004741D4">
        <w:tc>
          <w:tcPr>
            <w:tcW w:w="2224" w:type="pct"/>
          </w:tcPr>
          <w:p w14:paraId="47CFE1A2" w14:textId="77777777" w:rsidR="00C86A56" w:rsidRPr="00C86A56" w:rsidRDefault="00C86A56" w:rsidP="00CC348E">
            <w:pPr>
              <w:jc w:val="both"/>
              <w:rPr>
                <w:bCs/>
                <w:color w:val="000000"/>
                <w:sz w:val="28"/>
                <w:szCs w:val="28"/>
              </w:rPr>
            </w:pPr>
            <w:r w:rsidRPr="00C86A56">
              <w:rPr>
                <w:bCs/>
                <w:color w:val="000000"/>
                <w:sz w:val="28"/>
                <w:szCs w:val="28"/>
              </w:rPr>
              <w:t xml:space="preserve">Тема 2. </w:t>
            </w:r>
            <w:r w:rsidR="00CC348E">
              <w:rPr>
                <w:bCs/>
                <w:color w:val="000000"/>
                <w:sz w:val="28"/>
                <w:szCs w:val="28"/>
              </w:rPr>
              <w:t>Пошук та тестування ідей</w:t>
            </w:r>
          </w:p>
        </w:tc>
        <w:tc>
          <w:tcPr>
            <w:tcW w:w="552" w:type="pct"/>
          </w:tcPr>
          <w:p w14:paraId="0D0FEEDA" w14:textId="77777777" w:rsidR="00C86A56" w:rsidRPr="00C86A56" w:rsidRDefault="00C86A56" w:rsidP="00C86A56">
            <w:pPr>
              <w:jc w:val="center"/>
              <w:rPr>
                <w:sz w:val="28"/>
                <w:szCs w:val="28"/>
              </w:rPr>
            </w:pPr>
            <w:r w:rsidRPr="00C86A56">
              <w:rPr>
                <w:sz w:val="28"/>
                <w:szCs w:val="28"/>
              </w:rPr>
              <w:t>11</w:t>
            </w:r>
          </w:p>
        </w:tc>
        <w:tc>
          <w:tcPr>
            <w:tcW w:w="249" w:type="pct"/>
          </w:tcPr>
          <w:p w14:paraId="374AE35C" w14:textId="77777777" w:rsidR="00C86A56" w:rsidRPr="00C86A56" w:rsidRDefault="00C86A56" w:rsidP="00C86A56">
            <w:pPr>
              <w:rPr>
                <w:sz w:val="28"/>
                <w:szCs w:val="28"/>
              </w:rPr>
            </w:pPr>
            <w:r w:rsidRPr="00C86A56">
              <w:rPr>
                <w:sz w:val="28"/>
                <w:szCs w:val="28"/>
                <w:lang w:val="ru-RU"/>
              </w:rPr>
              <w:t>2</w:t>
            </w:r>
          </w:p>
        </w:tc>
        <w:tc>
          <w:tcPr>
            <w:tcW w:w="268" w:type="pct"/>
            <w:shd w:val="clear" w:color="auto" w:fill="auto"/>
          </w:tcPr>
          <w:p w14:paraId="4F0102CF" w14:textId="77777777" w:rsidR="00C86A56" w:rsidRPr="00C86A56" w:rsidRDefault="00C86A56" w:rsidP="00C86A56">
            <w:pPr>
              <w:rPr>
                <w:sz w:val="28"/>
                <w:szCs w:val="28"/>
              </w:rPr>
            </w:pPr>
            <w:r w:rsidRPr="00C86A56">
              <w:rPr>
                <w:sz w:val="28"/>
                <w:szCs w:val="28"/>
                <w:lang w:val="ru-RU"/>
              </w:rPr>
              <w:t>2</w:t>
            </w:r>
          </w:p>
        </w:tc>
        <w:tc>
          <w:tcPr>
            <w:tcW w:w="319" w:type="pct"/>
            <w:vAlign w:val="center"/>
          </w:tcPr>
          <w:p w14:paraId="74D5967D" w14:textId="77777777" w:rsidR="00C86A56" w:rsidRPr="00C86A56" w:rsidRDefault="00C86A56" w:rsidP="00C86A56">
            <w:pPr>
              <w:jc w:val="center"/>
              <w:rPr>
                <w:sz w:val="28"/>
                <w:szCs w:val="28"/>
                <w:lang w:val="ru-RU"/>
              </w:rPr>
            </w:pPr>
            <w:r w:rsidRPr="00C86A56">
              <w:rPr>
                <w:sz w:val="28"/>
                <w:szCs w:val="28"/>
                <w:lang w:val="ru-RU"/>
              </w:rPr>
              <w:t>7</w:t>
            </w:r>
          </w:p>
        </w:tc>
        <w:tc>
          <w:tcPr>
            <w:tcW w:w="552" w:type="pct"/>
            <w:vAlign w:val="center"/>
          </w:tcPr>
          <w:p w14:paraId="40FB2AB4" w14:textId="77777777" w:rsidR="00C86A56" w:rsidRPr="00C86A56" w:rsidRDefault="00C86A56" w:rsidP="00C86A56">
            <w:pPr>
              <w:jc w:val="center"/>
              <w:rPr>
                <w:sz w:val="28"/>
                <w:szCs w:val="28"/>
              </w:rPr>
            </w:pPr>
          </w:p>
        </w:tc>
        <w:tc>
          <w:tcPr>
            <w:tcW w:w="249" w:type="pct"/>
            <w:vAlign w:val="center"/>
          </w:tcPr>
          <w:p w14:paraId="7EA20770" w14:textId="77777777" w:rsidR="00C86A56" w:rsidRPr="00C86A56" w:rsidRDefault="00C86A56" w:rsidP="00C86A56">
            <w:pPr>
              <w:jc w:val="center"/>
              <w:rPr>
                <w:sz w:val="28"/>
                <w:szCs w:val="28"/>
              </w:rPr>
            </w:pPr>
          </w:p>
        </w:tc>
        <w:tc>
          <w:tcPr>
            <w:tcW w:w="268" w:type="pct"/>
            <w:vAlign w:val="center"/>
          </w:tcPr>
          <w:p w14:paraId="290461E7" w14:textId="77777777" w:rsidR="00C86A56" w:rsidRPr="00C86A56" w:rsidRDefault="00C86A56" w:rsidP="00C86A56">
            <w:pPr>
              <w:jc w:val="center"/>
              <w:rPr>
                <w:sz w:val="28"/>
                <w:szCs w:val="28"/>
                <w:lang w:val="ru-RU"/>
              </w:rPr>
            </w:pPr>
          </w:p>
        </w:tc>
        <w:tc>
          <w:tcPr>
            <w:tcW w:w="319" w:type="pct"/>
            <w:vAlign w:val="center"/>
          </w:tcPr>
          <w:p w14:paraId="282CAB78" w14:textId="77777777" w:rsidR="00C86A56" w:rsidRPr="00C86A56" w:rsidRDefault="00C86A56" w:rsidP="00C86A56">
            <w:pPr>
              <w:jc w:val="center"/>
              <w:rPr>
                <w:sz w:val="28"/>
                <w:szCs w:val="28"/>
                <w:lang w:val="ru-RU"/>
              </w:rPr>
            </w:pPr>
          </w:p>
        </w:tc>
      </w:tr>
      <w:tr w:rsidR="00C86A56" w:rsidRPr="00C86A56" w14:paraId="5A448D5D" w14:textId="77777777" w:rsidTr="004741D4">
        <w:tc>
          <w:tcPr>
            <w:tcW w:w="2224" w:type="pct"/>
          </w:tcPr>
          <w:p w14:paraId="1F0468C1" w14:textId="77777777" w:rsidR="00C86A56" w:rsidRPr="00C86A56" w:rsidRDefault="00C86A56" w:rsidP="00CC348E">
            <w:pPr>
              <w:jc w:val="both"/>
              <w:rPr>
                <w:bCs/>
                <w:color w:val="000000"/>
                <w:sz w:val="28"/>
                <w:szCs w:val="28"/>
              </w:rPr>
            </w:pPr>
            <w:r w:rsidRPr="00C86A56">
              <w:rPr>
                <w:bCs/>
                <w:color w:val="000000"/>
                <w:sz w:val="28"/>
                <w:szCs w:val="28"/>
              </w:rPr>
              <w:t xml:space="preserve">Тема 3. </w:t>
            </w:r>
            <w:r w:rsidR="00CC348E">
              <w:rPr>
                <w:bCs/>
                <w:color w:val="000000"/>
                <w:sz w:val="28"/>
                <w:szCs w:val="28"/>
              </w:rPr>
              <w:t>Цільова аудиторія</w:t>
            </w:r>
          </w:p>
        </w:tc>
        <w:tc>
          <w:tcPr>
            <w:tcW w:w="552" w:type="pct"/>
          </w:tcPr>
          <w:p w14:paraId="07337A40" w14:textId="77777777" w:rsidR="00C86A56" w:rsidRPr="00C86A56" w:rsidRDefault="00C86A56" w:rsidP="00C86A56">
            <w:pPr>
              <w:jc w:val="center"/>
              <w:rPr>
                <w:sz w:val="28"/>
                <w:szCs w:val="28"/>
              </w:rPr>
            </w:pPr>
            <w:r w:rsidRPr="00C86A56">
              <w:rPr>
                <w:sz w:val="28"/>
                <w:szCs w:val="28"/>
              </w:rPr>
              <w:t>11</w:t>
            </w:r>
          </w:p>
        </w:tc>
        <w:tc>
          <w:tcPr>
            <w:tcW w:w="249" w:type="pct"/>
          </w:tcPr>
          <w:p w14:paraId="5CE59D53" w14:textId="77777777" w:rsidR="00C86A56" w:rsidRPr="00C86A56" w:rsidRDefault="00C86A56" w:rsidP="00C86A56">
            <w:pPr>
              <w:rPr>
                <w:sz w:val="28"/>
                <w:szCs w:val="28"/>
              </w:rPr>
            </w:pPr>
            <w:r w:rsidRPr="00C86A56">
              <w:rPr>
                <w:sz w:val="28"/>
                <w:szCs w:val="28"/>
                <w:lang w:val="ru-RU"/>
              </w:rPr>
              <w:t>2</w:t>
            </w:r>
          </w:p>
        </w:tc>
        <w:tc>
          <w:tcPr>
            <w:tcW w:w="268" w:type="pct"/>
            <w:shd w:val="clear" w:color="auto" w:fill="auto"/>
          </w:tcPr>
          <w:p w14:paraId="6FD15C34" w14:textId="77777777" w:rsidR="00C86A56" w:rsidRPr="00C86A56" w:rsidRDefault="00C86A56" w:rsidP="00C86A56">
            <w:pPr>
              <w:rPr>
                <w:sz w:val="28"/>
                <w:szCs w:val="28"/>
              </w:rPr>
            </w:pPr>
            <w:r w:rsidRPr="00C86A56">
              <w:rPr>
                <w:sz w:val="28"/>
                <w:szCs w:val="28"/>
                <w:lang w:val="ru-RU"/>
              </w:rPr>
              <w:t>2</w:t>
            </w:r>
          </w:p>
        </w:tc>
        <w:tc>
          <w:tcPr>
            <w:tcW w:w="319" w:type="pct"/>
            <w:vAlign w:val="center"/>
          </w:tcPr>
          <w:p w14:paraId="4DCB3C0A" w14:textId="77777777" w:rsidR="00C86A56" w:rsidRPr="00C86A56" w:rsidRDefault="00C86A56" w:rsidP="00C86A56">
            <w:pPr>
              <w:jc w:val="center"/>
              <w:rPr>
                <w:sz w:val="28"/>
                <w:szCs w:val="28"/>
                <w:lang w:val="ru-RU"/>
              </w:rPr>
            </w:pPr>
            <w:r w:rsidRPr="00C86A56">
              <w:rPr>
                <w:sz w:val="28"/>
                <w:szCs w:val="28"/>
                <w:lang w:val="ru-RU"/>
              </w:rPr>
              <w:t>7</w:t>
            </w:r>
          </w:p>
        </w:tc>
        <w:tc>
          <w:tcPr>
            <w:tcW w:w="552" w:type="pct"/>
            <w:vAlign w:val="center"/>
          </w:tcPr>
          <w:p w14:paraId="08CB1CEF" w14:textId="77777777" w:rsidR="00C86A56" w:rsidRPr="00C86A56" w:rsidRDefault="00C86A56" w:rsidP="00C86A56">
            <w:pPr>
              <w:jc w:val="center"/>
              <w:rPr>
                <w:sz w:val="28"/>
                <w:szCs w:val="28"/>
              </w:rPr>
            </w:pPr>
          </w:p>
        </w:tc>
        <w:tc>
          <w:tcPr>
            <w:tcW w:w="249" w:type="pct"/>
            <w:vAlign w:val="center"/>
          </w:tcPr>
          <w:p w14:paraId="7321B35F" w14:textId="77777777" w:rsidR="00C86A56" w:rsidRPr="00C86A56" w:rsidRDefault="00C86A56" w:rsidP="00C86A56">
            <w:pPr>
              <w:jc w:val="center"/>
              <w:rPr>
                <w:sz w:val="28"/>
                <w:szCs w:val="28"/>
              </w:rPr>
            </w:pPr>
          </w:p>
        </w:tc>
        <w:tc>
          <w:tcPr>
            <w:tcW w:w="268" w:type="pct"/>
            <w:vAlign w:val="center"/>
          </w:tcPr>
          <w:p w14:paraId="6EEB2657" w14:textId="77777777" w:rsidR="00C86A56" w:rsidRPr="00C86A56" w:rsidRDefault="00C86A56" w:rsidP="00C86A56">
            <w:pPr>
              <w:jc w:val="center"/>
              <w:rPr>
                <w:sz w:val="28"/>
                <w:szCs w:val="28"/>
                <w:lang w:val="ru-RU"/>
              </w:rPr>
            </w:pPr>
          </w:p>
        </w:tc>
        <w:tc>
          <w:tcPr>
            <w:tcW w:w="319" w:type="pct"/>
            <w:vAlign w:val="center"/>
          </w:tcPr>
          <w:p w14:paraId="4E2AC7EC" w14:textId="77777777" w:rsidR="00C86A56" w:rsidRPr="00C86A56" w:rsidRDefault="00C86A56" w:rsidP="00C86A56">
            <w:pPr>
              <w:jc w:val="center"/>
              <w:rPr>
                <w:sz w:val="28"/>
                <w:szCs w:val="28"/>
                <w:lang w:val="ru-RU"/>
              </w:rPr>
            </w:pPr>
          </w:p>
        </w:tc>
      </w:tr>
      <w:tr w:rsidR="00C86A56" w:rsidRPr="00C86A56" w14:paraId="4DA40211" w14:textId="77777777" w:rsidTr="004741D4">
        <w:tc>
          <w:tcPr>
            <w:tcW w:w="2224" w:type="pct"/>
          </w:tcPr>
          <w:p w14:paraId="12F00074" w14:textId="77777777" w:rsidR="00C86A56" w:rsidRPr="00C86A56" w:rsidRDefault="00C86A56" w:rsidP="00CC348E">
            <w:pPr>
              <w:jc w:val="both"/>
              <w:rPr>
                <w:bCs/>
                <w:color w:val="000000"/>
                <w:sz w:val="28"/>
                <w:szCs w:val="28"/>
              </w:rPr>
            </w:pPr>
            <w:r w:rsidRPr="00C86A56">
              <w:rPr>
                <w:bCs/>
                <w:color w:val="000000"/>
                <w:sz w:val="28"/>
                <w:szCs w:val="28"/>
              </w:rPr>
              <w:t xml:space="preserve">Тема 4. </w:t>
            </w:r>
            <w:r w:rsidR="00CC348E">
              <w:rPr>
                <w:bCs/>
                <w:color w:val="000000"/>
                <w:sz w:val="28"/>
                <w:szCs w:val="28"/>
              </w:rPr>
              <w:t>Маркетинг стартапу</w:t>
            </w:r>
          </w:p>
        </w:tc>
        <w:tc>
          <w:tcPr>
            <w:tcW w:w="552" w:type="pct"/>
            <w:vAlign w:val="center"/>
          </w:tcPr>
          <w:p w14:paraId="1C4E298D" w14:textId="77777777" w:rsidR="00C86A56" w:rsidRPr="00C86A56" w:rsidRDefault="00C86A56" w:rsidP="00C86A56">
            <w:pPr>
              <w:jc w:val="center"/>
              <w:rPr>
                <w:sz w:val="28"/>
                <w:szCs w:val="28"/>
              </w:rPr>
            </w:pPr>
            <w:r w:rsidRPr="00C86A56">
              <w:rPr>
                <w:sz w:val="28"/>
                <w:szCs w:val="28"/>
              </w:rPr>
              <w:t>12</w:t>
            </w:r>
          </w:p>
        </w:tc>
        <w:tc>
          <w:tcPr>
            <w:tcW w:w="249" w:type="pct"/>
          </w:tcPr>
          <w:p w14:paraId="7D9CBDAB" w14:textId="77777777" w:rsidR="00C86A56" w:rsidRPr="00C86A56" w:rsidRDefault="00C86A56" w:rsidP="00C86A56">
            <w:pPr>
              <w:rPr>
                <w:sz w:val="28"/>
                <w:szCs w:val="28"/>
              </w:rPr>
            </w:pPr>
            <w:r w:rsidRPr="00C86A56">
              <w:rPr>
                <w:sz w:val="28"/>
                <w:szCs w:val="28"/>
                <w:lang w:val="ru-RU"/>
              </w:rPr>
              <w:t>2</w:t>
            </w:r>
          </w:p>
        </w:tc>
        <w:tc>
          <w:tcPr>
            <w:tcW w:w="268" w:type="pct"/>
            <w:shd w:val="clear" w:color="auto" w:fill="auto"/>
          </w:tcPr>
          <w:p w14:paraId="012532D9" w14:textId="77777777" w:rsidR="00C86A56" w:rsidRPr="00C86A56" w:rsidRDefault="00C86A56" w:rsidP="00C86A56">
            <w:pPr>
              <w:rPr>
                <w:sz w:val="28"/>
                <w:szCs w:val="28"/>
              </w:rPr>
            </w:pPr>
            <w:r w:rsidRPr="00C86A56">
              <w:rPr>
                <w:sz w:val="28"/>
                <w:szCs w:val="28"/>
                <w:lang w:val="ru-RU"/>
              </w:rPr>
              <w:t>2</w:t>
            </w:r>
          </w:p>
        </w:tc>
        <w:tc>
          <w:tcPr>
            <w:tcW w:w="319" w:type="pct"/>
            <w:vAlign w:val="center"/>
          </w:tcPr>
          <w:p w14:paraId="0B1C6DB3" w14:textId="77777777" w:rsidR="00C86A56" w:rsidRPr="00C86A56" w:rsidRDefault="00C86A56" w:rsidP="00C86A56">
            <w:pPr>
              <w:jc w:val="center"/>
              <w:rPr>
                <w:sz w:val="28"/>
                <w:szCs w:val="28"/>
                <w:lang w:val="ru-RU"/>
              </w:rPr>
            </w:pPr>
            <w:r w:rsidRPr="00C86A56">
              <w:rPr>
                <w:sz w:val="28"/>
                <w:szCs w:val="28"/>
                <w:lang w:val="ru-RU"/>
              </w:rPr>
              <w:t>8</w:t>
            </w:r>
          </w:p>
        </w:tc>
        <w:tc>
          <w:tcPr>
            <w:tcW w:w="552" w:type="pct"/>
            <w:vAlign w:val="center"/>
          </w:tcPr>
          <w:p w14:paraId="5CA92EB7" w14:textId="77777777" w:rsidR="00C86A56" w:rsidRPr="00C86A56" w:rsidRDefault="00C86A56" w:rsidP="00C86A56">
            <w:pPr>
              <w:jc w:val="center"/>
              <w:rPr>
                <w:sz w:val="28"/>
                <w:szCs w:val="28"/>
              </w:rPr>
            </w:pPr>
          </w:p>
        </w:tc>
        <w:tc>
          <w:tcPr>
            <w:tcW w:w="249" w:type="pct"/>
            <w:vAlign w:val="center"/>
          </w:tcPr>
          <w:p w14:paraId="6171FAC8" w14:textId="77777777" w:rsidR="00C86A56" w:rsidRPr="00C86A56" w:rsidRDefault="00C86A56" w:rsidP="00C86A56">
            <w:pPr>
              <w:jc w:val="center"/>
              <w:rPr>
                <w:sz w:val="28"/>
                <w:szCs w:val="28"/>
              </w:rPr>
            </w:pPr>
          </w:p>
        </w:tc>
        <w:tc>
          <w:tcPr>
            <w:tcW w:w="268" w:type="pct"/>
            <w:vAlign w:val="center"/>
          </w:tcPr>
          <w:p w14:paraId="6CAEBA26" w14:textId="77777777" w:rsidR="00C86A56" w:rsidRPr="00C86A56" w:rsidRDefault="00C86A56" w:rsidP="00C86A56">
            <w:pPr>
              <w:jc w:val="center"/>
              <w:rPr>
                <w:sz w:val="28"/>
                <w:szCs w:val="28"/>
                <w:lang w:val="ru-RU"/>
              </w:rPr>
            </w:pPr>
          </w:p>
        </w:tc>
        <w:tc>
          <w:tcPr>
            <w:tcW w:w="319" w:type="pct"/>
            <w:vAlign w:val="center"/>
          </w:tcPr>
          <w:p w14:paraId="06282870" w14:textId="77777777" w:rsidR="00C86A56" w:rsidRPr="00C86A56" w:rsidRDefault="00C86A56" w:rsidP="00C86A56">
            <w:pPr>
              <w:jc w:val="center"/>
              <w:rPr>
                <w:sz w:val="28"/>
                <w:szCs w:val="28"/>
                <w:lang w:val="ru-RU"/>
              </w:rPr>
            </w:pPr>
          </w:p>
        </w:tc>
      </w:tr>
      <w:tr w:rsidR="00C86A56" w:rsidRPr="00C86A56" w14:paraId="1A3201C4" w14:textId="77777777" w:rsidTr="004741D4">
        <w:trPr>
          <w:trHeight w:val="516"/>
        </w:trPr>
        <w:tc>
          <w:tcPr>
            <w:tcW w:w="2224" w:type="pct"/>
          </w:tcPr>
          <w:p w14:paraId="27F0148D" w14:textId="77777777" w:rsidR="00C86A56" w:rsidRPr="00C86A56" w:rsidRDefault="00C86A56" w:rsidP="00CC348E">
            <w:pPr>
              <w:spacing w:after="120"/>
              <w:jc w:val="both"/>
              <w:rPr>
                <w:sz w:val="28"/>
                <w:szCs w:val="28"/>
              </w:rPr>
            </w:pPr>
            <w:r w:rsidRPr="00C86A56">
              <w:rPr>
                <w:sz w:val="28"/>
                <w:szCs w:val="28"/>
              </w:rPr>
              <w:t xml:space="preserve">Тема 5. </w:t>
            </w:r>
            <w:r w:rsidR="00CC348E">
              <w:rPr>
                <w:sz w:val="28"/>
                <w:szCs w:val="28"/>
              </w:rPr>
              <w:t>Цифрові комунікації</w:t>
            </w:r>
            <w:r w:rsidRPr="00C86A56">
              <w:rPr>
                <w:sz w:val="28"/>
                <w:szCs w:val="28"/>
              </w:rPr>
              <w:t xml:space="preserve"> </w:t>
            </w:r>
          </w:p>
        </w:tc>
        <w:tc>
          <w:tcPr>
            <w:tcW w:w="552" w:type="pct"/>
            <w:vAlign w:val="center"/>
          </w:tcPr>
          <w:p w14:paraId="40513EEA" w14:textId="77777777" w:rsidR="00C86A56" w:rsidRPr="00C86A56" w:rsidRDefault="00C86A56" w:rsidP="00C86A56">
            <w:pPr>
              <w:jc w:val="center"/>
              <w:rPr>
                <w:sz w:val="28"/>
                <w:szCs w:val="28"/>
              </w:rPr>
            </w:pPr>
            <w:r w:rsidRPr="00C86A56">
              <w:rPr>
                <w:sz w:val="28"/>
                <w:szCs w:val="28"/>
              </w:rPr>
              <w:t>11</w:t>
            </w:r>
          </w:p>
        </w:tc>
        <w:tc>
          <w:tcPr>
            <w:tcW w:w="249" w:type="pct"/>
          </w:tcPr>
          <w:p w14:paraId="07E75ABF" w14:textId="77777777" w:rsidR="00C86A56" w:rsidRPr="00C86A56" w:rsidRDefault="00C86A56" w:rsidP="00C86A56">
            <w:pPr>
              <w:rPr>
                <w:sz w:val="28"/>
                <w:szCs w:val="28"/>
              </w:rPr>
            </w:pPr>
            <w:r w:rsidRPr="00C86A56">
              <w:rPr>
                <w:sz w:val="28"/>
                <w:szCs w:val="28"/>
                <w:lang w:val="ru-RU"/>
              </w:rPr>
              <w:t>2</w:t>
            </w:r>
          </w:p>
        </w:tc>
        <w:tc>
          <w:tcPr>
            <w:tcW w:w="268" w:type="pct"/>
            <w:shd w:val="clear" w:color="auto" w:fill="auto"/>
          </w:tcPr>
          <w:p w14:paraId="51910CA7" w14:textId="77777777" w:rsidR="00C86A56" w:rsidRPr="00C86A56" w:rsidRDefault="00C86A56" w:rsidP="00C86A56">
            <w:pPr>
              <w:rPr>
                <w:sz w:val="28"/>
                <w:szCs w:val="28"/>
              </w:rPr>
            </w:pPr>
            <w:r w:rsidRPr="00C86A56">
              <w:rPr>
                <w:sz w:val="28"/>
                <w:szCs w:val="28"/>
                <w:lang w:val="ru-RU"/>
              </w:rPr>
              <w:t>2</w:t>
            </w:r>
          </w:p>
        </w:tc>
        <w:tc>
          <w:tcPr>
            <w:tcW w:w="319" w:type="pct"/>
            <w:vAlign w:val="center"/>
          </w:tcPr>
          <w:p w14:paraId="449F5682" w14:textId="77777777" w:rsidR="00C86A56" w:rsidRPr="00C86A56" w:rsidRDefault="00C86A56" w:rsidP="00C86A56">
            <w:pPr>
              <w:jc w:val="center"/>
              <w:rPr>
                <w:sz w:val="28"/>
                <w:szCs w:val="28"/>
                <w:lang w:val="ru-RU"/>
              </w:rPr>
            </w:pPr>
            <w:r w:rsidRPr="00C86A56">
              <w:rPr>
                <w:sz w:val="28"/>
                <w:szCs w:val="28"/>
                <w:lang w:val="ru-RU"/>
              </w:rPr>
              <w:t>7</w:t>
            </w:r>
          </w:p>
        </w:tc>
        <w:tc>
          <w:tcPr>
            <w:tcW w:w="552" w:type="pct"/>
            <w:vAlign w:val="center"/>
          </w:tcPr>
          <w:p w14:paraId="2FC68C06" w14:textId="77777777" w:rsidR="00C86A56" w:rsidRPr="00C86A56" w:rsidRDefault="00C86A56" w:rsidP="00C86A56">
            <w:pPr>
              <w:jc w:val="center"/>
              <w:rPr>
                <w:sz w:val="28"/>
                <w:szCs w:val="28"/>
              </w:rPr>
            </w:pPr>
          </w:p>
        </w:tc>
        <w:tc>
          <w:tcPr>
            <w:tcW w:w="249" w:type="pct"/>
            <w:vAlign w:val="center"/>
          </w:tcPr>
          <w:p w14:paraId="6EF69100" w14:textId="77777777" w:rsidR="00C86A56" w:rsidRPr="00C86A56" w:rsidRDefault="00C86A56" w:rsidP="00C86A56">
            <w:pPr>
              <w:jc w:val="center"/>
              <w:rPr>
                <w:sz w:val="28"/>
                <w:szCs w:val="28"/>
              </w:rPr>
            </w:pPr>
          </w:p>
        </w:tc>
        <w:tc>
          <w:tcPr>
            <w:tcW w:w="268" w:type="pct"/>
            <w:vAlign w:val="center"/>
          </w:tcPr>
          <w:p w14:paraId="0425B081" w14:textId="77777777" w:rsidR="00C86A56" w:rsidRPr="00C86A56" w:rsidRDefault="00C86A56" w:rsidP="00C86A56">
            <w:pPr>
              <w:jc w:val="center"/>
              <w:rPr>
                <w:sz w:val="28"/>
                <w:szCs w:val="28"/>
                <w:lang w:val="ru-RU"/>
              </w:rPr>
            </w:pPr>
          </w:p>
        </w:tc>
        <w:tc>
          <w:tcPr>
            <w:tcW w:w="319" w:type="pct"/>
            <w:vAlign w:val="center"/>
          </w:tcPr>
          <w:p w14:paraId="34F0EFF3" w14:textId="77777777" w:rsidR="00C86A56" w:rsidRPr="00C86A56" w:rsidRDefault="00C86A56" w:rsidP="00C86A56">
            <w:pPr>
              <w:jc w:val="center"/>
              <w:rPr>
                <w:sz w:val="28"/>
                <w:szCs w:val="28"/>
                <w:lang w:val="ru-RU"/>
              </w:rPr>
            </w:pPr>
          </w:p>
        </w:tc>
      </w:tr>
      <w:tr w:rsidR="00C86A56" w:rsidRPr="00C86A56" w14:paraId="29DAE98C" w14:textId="77777777" w:rsidTr="004741D4">
        <w:tc>
          <w:tcPr>
            <w:tcW w:w="2224" w:type="pct"/>
          </w:tcPr>
          <w:p w14:paraId="0B7A706F" w14:textId="77777777" w:rsidR="00C86A56" w:rsidRPr="00C86A56" w:rsidRDefault="00C86A56" w:rsidP="00CC348E">
            <w:pPr>
              <w:spacing w:after="120"/>
              <w:jc w:val="both"/>
              <w:rPr>
                <w:sz w:val="28"/>
                <w:szCs w:val="28"/>
              </w:rPr>
            </w:pPr>
            <w:r w:rsidRPr="00C86A56">
              <w:rPr>
                <w:sz w:val="28"/>
                <w:szCs w:val="28"/>
              </w:rPr>
              <w:t xml:space="preserve">Тема 6. </w:t>
            </w:r>
            <w:r w:rsidR="00CC348E">
              <w:rPr>
                <w:sz w:val="28"/>
                <w:szCs w:val="28"/>
              </w:rPr>
              <w:t>Формування бізнес-моделі</w:t>
            </w:r>
            <w:r w:rsidRPr="00C86A56">
              <w:rPr>
                <w:sz w:val="28"/>
                <w:szCs w:val="28"/>
              </w:rPr>
              <w:t xml:space="preserve">  </w:t>
            </w:r>
          </w:p>
        </w:tc>
        <w:tc>
          <w:tcPr>
            <w:tcW w:w="552" w:type="pct"/>
          </w:tcPr>
          <w:p w14:paraId="7337F696" w14:textId="77777777" w:rsidR="00C86A56" w:rsidRPr="00C86A56" w:rsidRDefault="00C86A56" w:rsidP="00C86A56">
            <w:pPr>
              <w:jc w:val="center"/>
              <w:rPr>
                <w:sz w:val="28"/>
                <w:szCs w:val="28"/>
              </w:rPr>
            </w:pPr>
            <w:r w:rsidRPr="00C86A56">
              <w:rPr>
                <w:sz w:val="28"/>
                <w:szCs w:val="28"/>
              </w:rPr>
              <w:t>11</w:t>
            </w:r>
          </w:p>
        </w:tc>
        <w:tc>
          <w:tcPr>
            <w:tcW w:w="249" w:type="pct"/>
          </w:tcPr>
          <w:p w14:paraId="44FBD566" w14:textId="77777777" w:rsidR="00C86A56" w:rsidRPr="00C86A56" w:rsidRDefault="00C86A56" w:rsidP="00C86A56">
            <w:pPr>
              <w:rPr>
                <w:sz w:val="28"/>
                <w:szCs w:val="28"/>
              </w:rPr>
            </w:pPr>
            <w:r w:rsidRPr="00C86A56">
              <w:rPr>
                <w:sz w:val="28"/>
                <w:szCs w:val="28"/>
                <w:lang w:val="ru-RU"/>
              </w:rPr>
              <w:t>2</w:t>
            </w:r>
          </w:p>
        </w:tc>
        <w:tc>
          <w:tcPr>
            <w:tcW w:w="268" w:type="pct"/>
            <w:shd w:val="clear" w:color="auto" w:fill="auto"/>
          </w:tcPr>
          <w:p w14:paraId="0C367C1B" w14:textId="77777777" w:rsidR="00C86A56" w:rsidRPr="00C86A56" w:rsidRDefault="00C86A56" w:rsidP="00C86A56">
            <w:pPr>
              <w:rPr>
                <w:sz w:val="28"/>
                <w:szCs w:val="28"/>
              </w:rPr>
            </w:pPr>
            <w:r w:rsidRPr="00C86A56">
              <w:rPr>
                <w:sz w:val="28"/>
                <w:szCs w:val="28"/>
                <w:lang w:val="ru-RU"/>
              </w:rPr>
              <w:t>2</w:t>
            </w:r>
          </w:p>
        </w:tc>
        <w:tc>
          <w:tcPr>
            <w:tcW w:w="319" w:type="pct"/>
            <w:vAlign w:val="center"/>
          </w:tcPr>
          <w:p w14:paraId="2143C751" w14:textId="77777777" w:rsidR="00C86A56" w:rsidRPr="00C86A56" w:rsidRDefault="00C86A56" w:rsidP="00C86A56">
            <w:pPr>
              <w:jc w:val="center"/>
              <w:rPr>
                <w:sz w:val="28"/>
                <w:szCs w:val="28"/>
                <w:lang w:val="ru-RU"/>
              </w:rPr>
            </w:pPr>
            <w:r w:rsidRPr="00C86A56">
              <w:rPr>
                <w:sz w:val="28"/>
                <w:szCs w:val="28"/>
                <w:lang w:val="ru-RU"/>
              </w:rPr>
              <w:t>7</w:t>
            </w:r>
          </w:p>
        </w:tc>
        <w:tc>
          <w:tcPr>
            <w:tcW w:w="552" w:type="pct"/>
            <w:vAlign w:val="center"/>
          </w:tcPr>
          <w:p w14:paraId="4042280C" w14:textId="77777777" w:rsidR="00C86A56" w:rsidRPr="00C86A56" w:rsidRDefault="00C86A56" w:rsidP="00C86A56">
            <w:pPr>
              <w:jc w:val="center"/>
              <w:rPr>
                <w:sz w:val="28"/>
                <w:szCs w:val="28"/>
              </w:rPr>
            </w:pPr>
          </w:p>
        </w:tc>
        <w:tc>
          <w:tcPr>
            <w:tcW w:w="249" w:type="pct"/>
            <w:vAlign w:val="center"/>
          </w:tcPr>
          <w:p w14:paraId="450721FC" w14:textId="77777777" w:rsidR="00C86A56" w:rsidRPr="00C86A56" w:rsidRDefault="00C86A56" w:rsidP="00C86A56">
            <w:pPr>
              <w:jc w:val="center"/>
              <w:rPr>
                <w:sz w:val="28"/>
                <w:szCs w:val="28"/>
              </w:rPr>
            </w:pPr>
          </w:p>
        </w:tc>
        <w:tc>
          <w:tcPr>
            <w:tcW w:w="268" w:type="pct"/>
            <w:vAlign w:val="center"/>
          </w:tcPr>
          <w:p w14:paraId="3DAFA148" w14:textId="77777777" w:rsidR="00C86A56" w:rsidRPr="00C86A56" w:rsidRDefault="00C86A56" w:rsidP="00C86A56">
            <w:pPr>
              <w:jc w:val="center"/>
              <w:rPr>
                <w:sz w:val="28"/>
                <w:szCs w:val="28"/>
                <w:lang w:val="ru-RU"/>
              </w:rPr>
            </w:pPr>
          </w:p>
        </w:tc>
        <w:tc>
          <w:tcPr>
            <w:tcW w:w="319" w:type="pct"/>
            <w:vAlign w:val="center"/>
          </w:tcPr>
          <w:p w14:paraId="15CB0DBE" w14:textId="77777777" w:rsidR="00C86A56" w:rsidRPr="00C86A56" w:rsidRDefault="00C86A56" w:rsidP="00C86A56">
            <w:pPr>
              <w:jc w:val="center"/>
              <w:rPr>
                <w:sz w:val="28"/>
                <w:szCs w:val="28"/>
                <w:lang w:val="ru-RU"/>
              </w:rPr>
            </w:pPr>
          </w:p>
        </w:tc>
      </w:tr>
      <w:tr w:rsidR="00C86A56" w:rsidRPr="00C86A56" w14:paraId="581B928A" w14:textId="77777777" w:rsidTr="004741D4">
        <w:tc>
          <w:tcPr>
            <w:tcW w:w="2224" w:type="pct"/>
          </w:tcPr>
          <w:p w14:paraId="4E3E6A30" w14:textId="77777777" w:rsidR="00C86A56" w:rsidRPr="00C86A56" w:rsidRDefault="00C86A56" w:rsidP="00CC348E">
            <w:pPr>
              <w:jc w:val="both"/>
              <w:rPr>
                <w:sz w:val="28"/>
                <w:szCs w:val="28"/>
              </w:rPr>
            </w:pPr>
            <w:r w:rsidRPr="00C86A56">
              <w:rPr>
                <w:sz w:val="28"/>
                <w:szCs w:val="28"/>
              </w:rPr>
              <w:t xml:space="preserve">Тема 7. </w:t>
            </w:r>
            <w:r w:rsidR="00CC348E">
              <w:rPr>
                <w:sz w:val="28"/>
                <w:szCs w:val="28"/>
              </w:rPr>
              <w:t>Фінанси стартапу</w:t>
            </w:r>
            <w:r w:rsidRPr="00C86A56">
              <w:rPr>
                <w:sz w:val="28"/>
                <w:szCs w:val="28"/>
              </w:rPr>
              <w:t xml:space="preserve"> </w:t>
            </w:r>
          </w:p>
        </w:tc>
        <w:tc>
          <w:tcPr>
            <w:tcW w:w="552" w:type="pct"/>
          </w:tcPr>
          <w:p w14:paraId="4B7C9478" w14:textId="77777777" w:rsidR="00C86A56" w:rsidRPr="00C86A56" w:rsidRDefault="00C86A56" w:rsidP="00C86A56">
            <w:pPr>
              <w:jc w:val="center"/>
              <w:rPr>
                <w:sz w:val="28"/>
                <w:szCs w:val="28"/>
              </w:rPr>
            </w:pPr>
            <w:r w:rsidRPr="00C86A56">
              <w:rPr>
                <w:sz w:val="28"/>
                <w:szCs w:val="28"/>
              </w:rPr>
              <w:t>11</w:t>
            </w:r>
          </w:p>
        </w:tc>
        <w:tc>
          <w:tcPr>
            <w:tcW w:w="249" w:type="pct"/>
          </w:tcPr>
          <w:p w14:paraId="0558A20E" w14:textId="77777777" w:rsidR="00C86A56" w:rsidRPr="00C86A56" w:rsidRDefault="00C86A56" w:rsidP="00C86A56">
            <w:pPr>
              <w:rPr>
                <w:sz w:val="28"/>
                <w:szCs w:val="28"/>
              </w:rPr>
            </w:pPr>
            <w:r w:rsidRPr="00C86A56">
              <w:rPr>
                <w:sz w:val="28"/>
                <w:szCs w:val="28"/>
                <w:lang w:val="ru-RU"/>
              </w:rPr>
              <w:t>2</w:t>
            </w:r>
          </w:p>
        </w:tc>
        <w:tc>
          <w:tcPr>
            <w:tcW w:w="268" w:type="pct"/>
            <w:shd w:val="clear" w:color="auto" w:fill="auto"/>
          </w:tcPr>
          <w:p w14:paraId="344D9A20" w14:textId="77777777" w:rsidR="00C86A56" w:rsidRPr="00C86A56" w:rsidRDefault="00C86A56" w:rsidP="00C86A56">
            <w:pPr>
              <w:rPr>
                <w:sz w:val="28"/>
                <w:szCs w:val="28"/>
              </w:rPr>
            </w:pPr>
            <w:r w:rsidRPr="00C86A56">
              <w:rPr>
                <w:sz w:val="28"/>
                <w:szCs w:val="28"/>
                <w:lang w:val="ru-RU"/>
              </w:rPr>
              <w:t>2</w:t>
            </w:r>
          </w:p>
        </w:tc>
        <w:tc>
          <w:tcPr>
            <w:tcW w:w="319" w:type="pct"/>
            <w:vAlign w:val="center"/>
          </w:tcPr>
          <w:p w14:paraId="201E8974" w14:textId="77777777" w:rsidR="00C86A56" w:rsidRPr="00C86A56" w:rsidRDefault="00C86A56" w:rsidP="00C86A56">
            <w:pPr>
              <w:jc w:val="center"/>
              <w:rPr>
                <w:sz w:val="28"/>
                <w:szCs w:val="28"/>
                <w:lang w:val="ru-RU"/>
              </w:rPr>
            </w:pPr>
            <w:r w:rsidRPr="00C86A56">
              <w:rPr>
                <w:sz w:val="28"/>
                <w:szCs w:val="28"/>
                <w:lang w:val="ru-RU"/>
              </w:rPr>
              <w:t>7</w:t>
            </w:r>
          </w:p>
        </w:tc>
        <w:tc>
          <w:tcPr>
            <w:tcW w:w="552" w:type="pct"/>
            <w:vAlign w:val="center"/>
          </w:tcPr>
          <w:p w14:paraId="4E8BFA16" w14:textId="77777777" w:rsidR="00C86A56" w:rsidRPr="00C86A56" w:rsidRDefault="00C86A56" w:rsidP="00C86A56">
            <w:pPr>
              <w:jc w:val="center"/>
              <w:rPr>
                <w:sz w:val="28"/>
                <w:szCs w:val="28"/>
              </w:rPr>
            </w:pPr>
          </w:p>
        </w:tc>
        <w:tc>
          <w:tcPr>
            <w:tcW w:w="249" w:type="pct"/>
            <w:vAlign w:val="center"/>
          </w:tcPr>
          <w:p w14:paraId="6B05FAC0" w14:textId="77777777" w:rsidR="00C86A56" w:rsidRPr="00C86A56" w:rsidRDefault="00C86A56" w:rsidP="00C86A56">
            <w:pPr>
              <w:jc w:val="center"/>
              <w:rPr>
                <w:sz w:val="28"/>
                <w:szCs w:val="28"/>
                <w:lang w:val="ru-RU"/>
              </w:rPr>
            </w:pPr>
          </w:p>
        </w:tc>
        <w:tc>
          <w:tcPr>
            <w:tcW w:w="268" w:type="pct"/>
            <w:vAlign w:val="center"/>
          </w:tcPr>
          <w:p w14:paraId="5F719301" w14:textId="77777777" w:rsidR="00C86A56" w:rsidRPr="00C86A56" w:rsidRDefault="00C86A56" w:rsidP="00C86A56">
            <w:pPr>
              <w:jc w:val="center"/>
              <w:rPr>
                <w:sz w:val="28"/>
                <w:szCs w:val="28"/>
                <w:lang w:val="ru-RU"/>
              </w:rPr>
            </w:pPr>
          </w:p>
        </w:tc>
        <w:tc>
          <w:tcPr>
            <w:tcW w:w="319" w:type="pct"/>
            <w:vAlign w:val="center"/>
          </w:tcPr>
          <w:p w14:paraId="232185ED" w14:textId="77777777" w:rsidR="00C86A56" w:rsidRPr="00C86A56" w:rsidRDefault="00C86A56" w:rsidP="00C86A56">
            <w:pPr>
              <w:jc w:val="center"/>
              <w:rPr>
                <w:sz w:val="28"/>
                <w:szCs w:val="28"/>
                <w:lang w:val="ru-RU"/>
              </w:rPr>
            </w:pPr>
          </w:p>
        </w:tc>
      </w:tr>
      <w:tr w:rsidR="00C86A56" w:rsidRPr="00C86A56" w14:paraId="331FB65B" w14:textId="77777777" w:rsidTr="004741D4">
        <w:tc>
          <w:tcPr>
            <w:tcW w:w="2224" w:type="pct"/>
          </w:tcPr>
          <w:p w14:paraId="34D18FE0" w14:textId="77777777" w:rsidR="00C86A56" w:rsidRPr="00C86A56" w:rsidRDefault="00C86A56" w:rsidP="00CC348E">
            <w:pPr>
              <w:shd w:val="clear" w:color="auto" w:fill="FFFFFF"/>
              <w:spacing w:after="120"/>
              <w:jc w:val="both"/>
              <w:textAlignment w:val="baseline"/>
              <w:rPr>
                <w:sz w:val="28"/>
                <w:szCs w:val="28"/>
              </w:rPr>
            </w:pPr>
            <w:r w:rsidRPr="00C86A56">
              <w:rPr>
                <w:rFonts w:eastAsia="Calibri"/>
                <w:sz w:val="28"/>
                <w:szCs w:val="28"/>
                <w:lang w:eastAsia="en-US"/>
              </w:rPr>
              <w:t xml:space="preserve">Тема 8. </w:t>
            </w:r>
            <w:proofErr w:type="spellStart"/>
            <w:r w:rsidR="00CC348E">
              <w:rPr>
                <w:rFonts w:eastAsia="Calibri"/>
                <w:sz w:val="28"/>
                <w:szCs w:val="28"/>
                <w:lang w:eastAsia="en-US"/>
              </w:rPr>
              <w:t>Командоутворення</w:t>
            </w:r>
            <w:proofErr w:type="spellEnd"/>
            <w:r w:rsidR="00CC348E">
              <w:rPr>
                <w:rFonts w:eastAsia="Calibri"/>
                <w:sz w:val="28"/>
                <w:szCs w:val="28"/>
                <w:lang w:eastAsia="en-US"/>
              </w:rPr>
              <w:t xml:space="preserve"> </w:t>
            </w:r>
            <w:r w:rsidRPr="00C86A56">
              <w:rPr>
                <w:rFonts w:eastAsia="Calibri"/>
                <w:sz w:val="28"/>
                <w:szCs w:val="28"/>
                <w:lang w:eastAsia="en-US"/>
              </w:rPr>
              <w:t xml:space="preserve"> </w:t>
            </w:r>
            <w:r w:rsidR="00CC348E">
              <w:rPr>
                <w:rFonts w:eastAsia="Calibri"/>
                <w:sz w:val="28"/>
                <w:szCs w:val="28"/>
                <w:lang w:eastAsia="en-US"/>
              </w:rPr>
              <w:t>та презентація стартапу</w:t>
            </w:r>
          </w:p>
        </w:tc>
        <w:tc>
          <w:tcPr>
            <w:tcW w:w="552" w:type="pct"/>
            <w:vAlign w:val="center"/>
          </w:tcPr>
          <w:p w14:paraId="668952BF" w14:textId="77777777" w:rsidR="00C86A56" w:rsidRPr="00C86A56" w:rsidRDefault="00C86A56" w:rsidP="00C86A56">
            <w:pPr>
              <w:jc w:val="center"/>
              <w:rPr>
                <w:sz w:val="28"/>
                <w:szCs w:val="28"/>
              </w:rPr>
            </w:pPr>
            <w:r w:rsidRPr="00C86A56">
              <w:rPr>
                <w:sz w:val="28"/>
                <w:szCs w:val="28"/>
              </w:rPr>
              <w:t>12</w:t>
            </w:r>
          </w:p>
        </w:tc>
        <w:tc>
          <w:tcPr>
            <w:tcW w:w="249" w:type="pct"/>
          </w:tcPr>
          <w:p w14:paraId="3D386971" w14:textId="77777777" w:rsidR="00C86A56" w:rsidRPr="00C86A56" w:rsidRDefault="00C86A56" w:rsidP="00C86A56">
            <w:pPr>
              <w:rPr>
                <w:sz w:val="28"/>
                <w:szCs w:val="28"/>
              </w:rPr>
            </w:pPr>
            <w:r w:rsidRPr="00C86A56">
              <w:rPr>
                <w:sz w:val="28"/>
                <w:szCs w:val="28"/>
                <w:lang w:val="ru-RU"/>
              </w:rPr>
              <w:t>2</w:t>
            </w:r>
          </w:p>
        </w:tc>
        <w:tc>
          <w:tcPr>
            <w:tcW w:w="268" w:type="pct"/>
            <w:shd w:val="clear" w:color="auto" w:fill="auto"/>
          </w:tcPr>
          <w:p w14:paraId="3831D7C9" w14:textId="77777777" w:rsidR="00C86A56" w:rsidRPr="00C86A56" w:rsidRDefault="00C86A56" w:rsidP="00C86A56">
            <w:pPr>
              <w:rPr>
                <w:sz w:val="28"/>
                <w:szCs w:val="28"/>
              </w:rPr>
            </w:pPr>
            <w:r w:rsidRPr="00C86A56">
              <w:rPr>
                <w:sz w:val="28"/>
                <w:szCs w:val="28"/>
                <w:lang w:val="ru-RU"/>
              </w:rPr>
              <w:t>2</w:t>
            </w:r>
          </w:p>
        </w:tc>
        <w:tc>
          <w:tcPr>
            <w:tcW w:w="319" w:type="pct"/>
            <w:vAlign w:val="center"/>
          </w:tcPr>
          <w:p w14:paraId="6B301BA6" w14:textId="77777777" w:rsidR="00C86A56" w:rsidRPr="00C86A56" w:rsidRDefault="00C86A56" w:rsidP="00C86A56">
            <w:pPr>
              <w:jc w:val="center"/>
              <w:rPr>
                <w:sz w:val="28"/>
                <w:szCs w:val="28"/>
                <w:lang w:val="ru-RU"/>
              </w:rPr>
            </w:pPr>
            <w:r w:rsidRPr="00C86A56">
              <w:rPr>
                <w:sz w:val="28"/>
                <w:szCs w:val="28"/>
                <w:lang w:val="ru-RU"/>
              </w:rPr>
              <w:t>8</w:t>
            </w:r>
          </w:p>
        </w:tc>
        <w:tc>
          <w:tcPr>
            <w:tcW w:w="552" w:type="pct"/>
            <w:vAlign w:val="center"/>
          </w:tcPr>
          <w:p w14:paraId="2FA1A325" w14:textId="77777777" w:rsidR="00C86A56" w:rsidRPr="00C86A56" w:rsidRDefault="00C86A56" w:rsidP="00C86A56">
            <w:pPr>
              <w:jc w:val="center"/>
              <w:rPr>
                <w:sz w:val="28"/>
                <w:szCs w:val="28"/>
              </w:rPr>
            </w:pPr>
          </w:p>
        </w:tc>
        <w:tc>
          <w:tcPr>
            <w:tcW w:w="249" w:type="pct"/>
            <w:vAlign w:val="center"/>
          </w:tcPr>
          <w:p w14:paraId="66FC9563" w14:textId="77777777" w:rsidR="00C86A56" w:rsidRPr="00C86A56" w:rsidRDefault="00C86A56" w:rsidP="00C86A56">
            <w:pPr>
              <w:jc w:val="center"/>
              <w:rPr>
                <w:sz w:val="28"/>
                <w:szCs w:val="28"/>
                <w:lang w:val="ru-RU"/>
              </w:rPr>
            </w:pPr>
          </w:p>
        </w:tc>
        <w:tc>
          <w:tcPr>
            <w:tcW w:w="268" w:type="pct"/>
            <w:vAlign w:val="center"/>
          </w:tcPr>
          <w:p w14:paraId="02FBD3BB" w14:textId="77777777" w:rsidR="00C86A56" w:rsidRPr="00C86A56" w:rsidRDefault="00C86A56" w:rsidP="00C86A56">
            <w:pPr>
              <w:jc w:val="center"/>
              <w:rPr>
                <w:sz w:val="28"/>
                <w:szCs w:val="28"/>
                <w:lang w:val="ru-RU"/>
              </w:rPr>
            </w:pPr>
          </w:p>
        </w:tc>
        <w:tc>
          <w:tcPr>
            <w:tcW w:w="319" w:type="pct"/>
            <w:vAlign w:val="center"/>
          </w:tcPr>
          <w:p w14:paraId="11F65B78" w14:textId="77777777" w:rsidR="00C86A56" w:rsidRPr="00C86A56" w:rsidRDefault="00C86A56" w:rsidP="00C86A56">
            <w:pPr>
              <w:jc w:val="center"/>
              <w:rPr>
                <w:sz w:val="28"/>
                <w:szCs w:val="28"/>
                <w:lang w:val="ru-RU"/>
              </w:rPr>
            </w:pPr>
          </w:p>
        </w:tc>
      </w:tr>
      <w:tr w:rsidR="00C86A56" w:rsidRPr="00C86A56" w14:paraId="3C3DC729" w14:textId="77777777" w:rsidTr="004741D4">
        <w:trPr>
          <w:trHeight w:val="283"/>
        </w:trPr>
        <w:tc>
          <w:tcPr>
            <w:tcW w:w="2224" w:type="pct"/>
          </w:tcPr>
          <w:p w14:paraId="62A38E88" w14:textId="77777777" w:rsidR="00C86A56" w:rsidRPr="00C86A56" w:rsidRDefault="00C86A56" w:rsidP="00C86A56">
            <w:pPr>
              <w:pStyle w:val="4"/>
              <w:spacing w:before="0" w:after="0"/>
              <w:jc w:val="center"/>
            </w:pPr>
            <w:r w:rsidRPr="00C86A56">
              <w:t>Усього годин:</w:t>
            </w:r>
          </w:p>
          <w:p w14:paraId="379FF091" w14:textId="77777777" w:rsidR="00C86A56" w:rsidRPr="00C86A56" w:rsidRDefault="00C86A56" w:rsidP="00C86A56">
            <w:pPr>
              <w:rPr>
                <w:sz w:val="28"/>
                <w:szCs w:val="28"/>
              </w:rPr>
            </w:pPr>
          </w:p>
        </w:tc>
        <w:tc>
          <w:tcPr>
            <w:tcW w:w="552" w:type="pct"/>
            <w:vAlign w:val="center"/>
          </w:tcPr>
          <w:p w14:paraId="0DDCB981" w14:textId="77777777" w:rsidR="00C86A56" w:rsidRPr="00C86A56" w:rsidRDefault="00C86A56" w:rsidP="00C86A56">
            <w:pPr>
              <w:jc w:val="center"/>
              <w:rPr>
                <w:b/>
                <w:sz w:val="28"/>
                <w:szCs w:val="28"/>
                <w:lang w:val="ru-RU"/>
              </w:rPr>
            </w:pPr>
            <w:r w:rsidRPr="00C86A56">
              <w:rPr>
                <w:b/>
                <w:sz w:val="28"/>
                <w:szCs w:val="28"/>
                <w:lang w:val="ru-RU"/>
              </w:rPr>
              <w:t>90</w:t>
            </w:r>
          </w:p>
        </w:tc>
        <w:tc>
          <w:tcPr>
            <w:tcW w:w="249" w:type="pct"/>
            <w:vAlign w:val="center"/>
          </w:tcPr>
          <w:p w14:paraId="67C540A2" w14:textId="77777777" w:rsidR="00C86A56" w:rsidRPr="00C86A56" w:rsidRDefault="00C86A56" w:rsidP="00C86A56">
            <w:pPr>
              <w:jc w:val="center"/>
              <w:rPr>
                <w:b/>
                <w:sz w:val="28"/>
                <w:szCs w:val="28"/>
                <w:lang w:val="ru-RU"/>
              </w:rPr>
            </w:pPr>
            <w:r w:rsidRPr="00C86A56">
              <w:rPr>
                <w:b/>
                <w:sz w:val="28"/>
                <w:szCs w:val="28"/>
                <w:lang w:val="ru-RU"/>
              </w:rPr>
              <w:t>16</w:t>
            </w:r>
          </w:p>
        </w:tc>
        <w:tc>
          <w:tcPr>
            <w:tcW w:w="268" w:type="pct"/>
            <w:vAlign w:val="center"/>
          </w:tcPr>
          <w:p w14:paraId="154D7E97" w14:textId="77777777" w:rsidR="00C86A56" w:rsidRPr="00C86A56" w:rsidRDefault="00C86A56" w:rsidP="00C86A56">
            <w:pPr>
              <w:jc w:val="center"/>
              <w:rPr>
                <w:b/>
                <w:sz w:val="28"/>
                <w:szCs w:val="28"/>
                <w:lang w:val="ru-RU"/>
              </w:rPr>
            </w:pPr>
            <w:r w:rsidRPr="00C86A56">
              <w:rPr>
                <w:b/>
                <w:sz w:val="28"/>
                <w:szCs w:val="28"/>
                <w:lang w:val="ru-RU"/>
              </w:rPr>
              <w:t>16</w:t>
            </w:r>
          </w:p>
        </w:tc>
        <w:tc>
          <w:tcPr>
            <w:tcW w:w="319" w:type="pct"/>
            <w:vAlign w:val="center"/>
          </w:tcPr>
          <w:p w14:paraId="58FE245F" w14:textId="77777777" w:rsidR="00C86A56" w:rsidRPr="00C86A56" w:rsidRDefault="00C86A56" w:rsidP="00C86A56">
            <w:pPr>
              <w:rPr>
                <w:b/>
                <w:color w:val="000000"/>
                <w:sz w:val="28"/>
                <w:szCs w:val="28"/>
                <w:lang w:val="ru-RU"/>
              </w:rPr>
            </w:pPr>
            <w:r w:rsidRPr="00C86A56">
              <w:rPr>
                <w:b/>
                <w:sz w:val="28"/>
                <w:szCs w:val="28"/>
                <w:lang w:val="ru-RU"/>
              </w:rPr>
              <w:t xml:space="preserve"> 58</w:t>
            </w:r>
          </w:p>
        </w:tc>
        <w:tc>
          <w:tcPr>
            <w:tcW w:w="552" w:type="pct"/>
            <w:vAlign w:val="center"/>
          </w:tcPr>
          <w:p w14:paraId="28C62F39" w14:textId="77777777" w:rsidR="00C86A56" w:rsidRPr="00C86A56" w:rsidRDefault="00C86A56" w:rsidP="00C86A56">
            <w:pPr>
              <w:jc w:val="center"/>
              <w:rPr>
                <w:b/>
                <w:sz w:val="28"/>
                <w:szCs w:val="28"/>
                <w:lang w:val="ru-RU"/>
              </w:rPr>
            </w:pPr>
          </w:p>
        </w:tc>
        <w:tc>
          <w:tcPr>
            <w:tcW w:w="249" w:type="pct"/>
            <w:vAlign w:val="center"/>
          </w:tcPr>
          <w:p w14:paraId="560E67F6" w14:textId="77777777" w:rsidR="00C86A56" w:rsidRPr="00C86A56" w:rsidRDefault="00C86A56" w:rsidP="00C86A56">
            <w:pPr>
              <w:jc w:val="center"/>
              <w:rPr>
                <w:b/>
                <w:sz w:val="28"/>
                <w:szCs w:val="28"/>
                <w:lang w:val="ru-RU"/>
              </w:rPr>
            </w:pPr>
          </w:p>
        </w:tc>
        <w:tc>
          <w:tcPr>
            <w:tcW w:w="268" w:type="pct"/>
            <w:vAlign w:val="center"/>
          </w:tcPr>
          <w:p w14:paraId="01B7226F" w14:textId="77777777" w:rsidR="00C86A56" w:rsidRPr="00C86A56" w:rsidRDefault="00C86A56" w:rsidP="00C86A56">
            <w:pPr>
              <w:jc w:val="center"/>
              <w:rPr>
                <w:b/>
                <w:sz w:val="28"/>
                <w:szCs w:val="28"/>
                <w:lang w:val="ru-RU"/>
              </w:rPr>
            </w:pPr>
          </w:p>
        </w:tc>
        <w:tc>
          <w:tcPr>
            <w:tcW w:w="319" w:type="pct"/>
            <w:vAlign w:val="center"/>
          </w:tcPr>
          <w:p w14:paraId="69B0BC89" w14:textId="77777777" w:rsidR="00C86A56" w:rsidRPr="00C86A56" w:rsidRDefault="00C86A56" w:rsidP="00C86A56">
            <w:pPr>
              <w:jc w:val="center"/>
              <w:rPr>
                <w:b/>
                <w:color w:val="000000"/>
                <w:sz w:val="28"/>
                <w:szCs w:val="28"/>
                <w:lang w:val="ru-RU"/>
              </w:rPr>
            </w:pPr>
          </w:p>
        </w:tc>
      </w:tr>
    </w:tbl>
    <w:p w14:paraId="290E5640" w14:textId="77777777" w:rsidR="00B94009" w:rsidRDefault="00B94009" w:rsidP="00D94B66">
      <w:pPr>
        <w:shd w:val="clear" w:color="auto" w:fill="FFFFFF"/>
        <w:ind w:right="539"/>
        <w:jc w:val="center"/>
        <w:rPr>
          <w:b/>
          <w:sz w:val="28"/>
          <w:szCs w:val="28"/>
        </w:rPr>
      </w:pPr>
    </w:p>
    <w:p w14:paraId="260F8D60" w14:textId="77777777" w:rsidR="00B94009" w:rsidRDefault="00B94009" w:rsidP="00D94B66">
      <w:pPr>
        <w:shd w:val="clear" w:color="auto" w:fill="FFFFFF"/>
        <w:ind w:right="539"/>
        <w:jc w:val="center"/>
        <w:rPr>
          <w:b/>
          <w:sz w:val="28"/>
          <w:szCs w:val="28"/>
        </w:rPr>
      </w:pPr>
    </w:p>
    <w:p w14:paraId="3DAF5139" w14:textId="77777777" w:rsidR="00B94009" w:rsidRDefault="00B94009" w:rsidP="00D94B66">
      <w:pPr>
        <w:shd w:val="clear" w:color="auto" w:fill="FFFFFF"/>
        <w:ind w:right="539"/>
        <w:jc w:val="center"/>
        <w:rPr>
          <w:b/>
          <w:sz w:val="28"/>
          <w:szCs w:val="28"/>
        </w:rPr>
      </w:pPr>
    </w:p>
    <w:p w14:paraId="09CBDE23" w14:textId="77777777" w:rsidR="00B94009" w:rsidRDefault="00B94009" w:rsidP="00D94B66">
      <w:pPr>
        <w:shd w:val="clear" w:color="auto" w:fill="FFFFFF"/>
        <w:ind w:right="539"/>
        <w:jc w:val="center"/>
        <w:rPr>
          <w:b/>
          <w:sz w:val="28"/>
          <w:szCs w:val="28"/>
        </w:rPr>
      </w:pPr>
    </w:p>
    <w:p w14:paraId="6D15A3CD" w14:textId="77777777" w:rsidR="00EA6F04" w:rsidRDefault="00EA6F04" w:rsidP="00D94B66">
      <w:pPr>
        <w:shd w:val="clear" w:color="auto" w:fill="FFFFFF"/>
        <w:ind w:right="539"/>
        <w:jc w:val="center"/>
        <w:rPr>
          <w:b/>
          <w:sz w:val="28"/>
          <w:szCs w:val="28"/>
        </w:rPr>
      </w:pPr>
    </w:p>
    <w:p w14:paraId="7239ED6D" w14:textId="77777777" w:rsidR="00EA6F04" w:rsidRDefault="00EA6F04" w:rsidP="00D94B66">
      <w:pPr>
        <w:shd w:val="clear" w:color="auto" w:fill="FFFFFF"/>
        <w:ind w:right="539"/>
        <w:jc w:val="center"/>
        <w:rPr>
          <w:b/>
          <w:sz w:val="28"/>
          <w:szCs w:val="28"/>
        </w:rPr>
      </w:pPr>
    </w:p>
    <w:p w14:paraId="3356557A" w14:textId="77777777" w:rsidR="00384E64" w:rsidRDefault="00384E64" w:rsidP="00D94B66">
      <w:pPr>
        <w:shd w:val="clear" w:color="auto" w:fill="FFFFFF"/>
        <w:ind w:right="539"/>
        <w:jc w:val="center"/>
        <w:rPr>
          <w:b/>
          <w:sz w:val="28"/>
          <w:szCs w:val="28"/>
        </w:rPr>
      </w:pPr>
    </w:p>
    <w:p w14:paraId="1219EBEF" w14:textId="77777777" w:rsidR="009F6C09" w:rsidRDefault="009F6C09" w:rsidP="00D94B66">
      <w:pPr>
        <w:shd w:val="clear" w:color="auto" w:fill="FFFFFF"/>
        <w:ind w:right="539"/>
        <w:jc w:val="center"/>
        <w:rPr>
          <w:b/>
          <w:bCs/>
          <w:kern w:val="32"/>
          <w:sz w:val="28"/>
          <w:szCs w:val="28"/>
        </w:rPr>
      </w:pPr>
      <w:r w:rsidRPr="00BA6B09">
        <w:rPr>
          <w:b/>
          <w:sz w:val="28"/>
          <w:szCs w:val="28"/>
        </w:rPr>
        <w:t xml:space="preserve">5. </w:t>
      </w:r>
      <w:r w:rsidRPr="00BA6B09">
        <w:rPr>
          <w:b/>
          <w:bCs/>
          <w:kern w:val="32"/>
          <w:sz w:val="28"/>
          <w:szCs w:val="28"/>
        </w:rPr>
        <w:t>ТЕМИ ЛЕКЦІЙНИХ ЗАНЯТЬ</w:t>
      </w:r>
    </w:p>
    <w:tbl>
      <w:tblPr>
        <w:tblW w:w="50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8"/>
        <w:gridCol w:w="1388"/>
        <w:gridCol w:w="1474"/>
      </w:tblGrid>
      <w:tr w:rsidR="009F6C09" w:rsidRPr="00E42A43" w14:paraId="0B89348C" w14:textId="77777777" w:rsidTr="00B94009">
        <w:trPr>
          <w:cantSplit/>
          <w:trHeight w:val="234"/>
        </w:trPr>
        <w:tc>
          <w:tcPr>
            <w:tcW w:w="3579" w:type="pct"/>
            <w:vMerge w:val="restart"/>
          </w:tcPr>
          <w:p w14:paraId="077CF5A9" w14:textId="77777777" w:rsidR="009F6C09" w:rsidRPr="00E42A43" w:rsidRDefault="009F6C09" w:rsidP="00800A3B">
            <w:pPr>
              <w:jc w:val="center"/>
              <w:rPr>
                <w:b/>
                <w:sz w:val="24"/>
                <w:szCs w:val="24"/>
              </w:rPr>
            </w:pPr>
            <w:r w:rsidRPr="00E42A43">
              <w:rPr>
                <w:b/>
                <w:sz w:val="24"/>
                <w:szCs w:val="24"/>
              </w:rPr>
              <w:t>Назви тем</w:t>
            </w:r>
            <w:r w:rsidR="00800A3B" w:rsidRPr="00E42A43">
              <w:rPr>
                <w:b/>
                <w:sz w:val="24"/>
                <w:szCs w:val="24"/>
              </w:rPr>
              <w:t>и</w:t>
            </w:r>
          </w:p>
        </w:tc>
        <w:tc>
          <w:tcPr>
            <w:tcW w:w="1421" w:type="pct"/>
            <w:gridSpan w:val="2"/>
          </w:tcPr>
          <w:p w14:paraId="5FE912F5" w14:textId="77777777" w:rsidR="009F6C09" w:rsidRPr="00E42A43" w:rsidRDefault="009F6C09" w:rsidP="00E66A21">
            <w:pPr>
              <w:jc w:val="center"/>
              <w:rPr>
                <w:b/>
                <w:sz w:val="24"/>
                <w:szCs w:val="24"/>
              </w:rPr>
            </w:pPr>
            <w:r w:rsidRPr="00E42A43">
              <w:rPr>
                <w:b/>
                <w:sz w:val="24"/>
                <w:szCs w:val="24"/>
              </w:rPr>
              <w:t>Кількість годин</w:t>
            </w:r>
          </w:p>
        </w:tc>
      </w:tr>
      <w:tr w:rsidR="009F6C09" w:rsidRPr="00E42A43" w14:paraId="1D90B09C" w14:textId="77777777" w:rsidTr="00B94009">
        <w:trPr>
          <w:cantSplit/>
          <w:trHeight w:val="242"/>
        </w:trPr>
        <w:tc>
          <w:tcPr>
            <w:tcW w:w="3579" w:type="pct"/>
            <w:vMerge/>
          </w:tcPr>
          <w:p w14:paraId="29B195C9" w14:textId="77777777" w:rsidR="009F6C09" w:rsidRPr="00E42A43" w:rsidRDefault="009F6C09" w:rsidP="00D94B66">
            <w:pPr>
              <w:jc w:val="center"/>
              <w:rPr>
                <w:b/>
                <w:sz w:val="24"/>
                <w:szCs w:val="24"/>
              </w:rPr>
            </w:pPr>
          </w:p>
        </w:tc>
        <w:tc>
          <w:tcPr>
            <w:tcW w:w="689" w:type="pct"/>
          </w:tcPr>
          <w:p w14:paraId="1CCBF8F8" w14:textId="77777777" w:rsidR="009F6C09" w:rsidRPr="00E42A43" w:rsidRDefault="009F6C09" w:rsidP="00D94B66">
            <w:pPr>
              <w:jc w:val="center"/>
              <w:rPr>
                <w:b/>
                <w:sz w:val="24"/>
                <w:szCs w:val="24"/>
              </w:rPr>
            </w:pPr>
            <w:r w:rsidRPr="00E42A43">
              <w:rPr>
                <w:b/>
                <w:sz w:val="24"/>
                <w:szCs w:val="24"/>
              </w:rPr>
              <w:t>ДФН</w:t>
            </w:r>
          </w:p>
        </w:tc>
        <w:tc>
          <w:tcPr>
            <w:tcW w:w="732" w:type="pct"/>
          </w:tcPr>
          <w:p w14:paraId="581AF75E" w14:textId="77777777" w:rsidR="009F6C09" w:rsidRPr="00E42A43" w:rsidRDefault="00FE2E86" w:rsidP="00D94B66">
            <w:pPr>
              <w:jc w:val="center"/>
              <w:rPr>
                <w:b/>
                <w:sz w:val="24"/>
                <w:szCs w:val="24"/>
              </w:rPr>
            </w:pPr>
            <w:r>
              <w:rPr>
                <w:b/>
                <w:sz w:val="24"/>
                <w:szCs w:val="24"/>
              </w:rPr>
              <w:t>ЗФН</w:t>
            </w:r>
          </w:p>
        </w:tc>
      </w:tr>
      <w:tr w:rsidR="00CC348E" w:rsidRPr="00E42A43" w14:paraId="7F7ACAEB" w14:textId="77777777" w:rsidTr="00B94009">
        <w:trPr>
          <w:trHeight w:val="275"/>
        </w:trPr>
        <w:tc>
          <w:tcPr>
            <w:tcW w:w="3579" w:type="pct"/>
          </w:tcPr>
          <w:p w14:paraId="52D413E2" w14:textId="77777777" w:rsidR="00CC348E" w:rsidRPr="00C86A56" w:rsidRDefault="00CC348E" w:rsidP="00CC348E">
            <w:pPr>
              <w:jc w:val="both"/>
              <w:rPr>
                <w:bCs/>
                <w:color w:val="000000"/>
                <w:sz w:val="28"/>
                <w:szCs w:val="28"/>
              </w:rPr>
            </w:pPr>
            <w:r w:rsidRPr="00C86A56">
              <w:rPr>
                <w:bCs/>
                <w:color w:val="000000"/>
                <w:sz w:val="28"/>
                <w:szCs w:val="28"/>
              </w:rPr>
              <w:t xml:space="preserve">Тема 1. </w:t>
            </w:r>
            <w:r>
              <w:rPr>
                <w:bCs/>
                <w:color w:val="000000"/>
                <w:sz w:val="28"/>
                <w:szCs w:val="28"/>
              </w:rPr>
              <w:t>Поняття та природа стартапів</w:t>
            </w:r>
          </w:p>
        </w:tc>
        <w:tc>
          <w:tcPr>
            <w:tcW w:w="689" w:type="pct"/>
            <w:vAlign w:val="center"/>
          </w:tcPr>
          <w:p w14:paraId="2D0B9C52" w14:textId="77777777" w:rsidR="00CC348E" w:rsidRPr="0082340D" w:rsidRDefault="00CC348E" w:rsidP="00CC348E">
            <w:pPr>
              <w:jc w:val="center"/>
              <w:rPr>
                <w:sz w:val="24"/>
                <w:szCs w:val="24"/>
              </w:rPr>
            </w:pPr>
            <w:r>
              <w:rPr>
                <w:sz w:val="24"/>
                <w:szCs w:val="24"/>
              </w:rPr>
              <w:t>2</w:t>
            </w:r>
          </w:p>
        </w:tc>
        <w:tc>
          <w:tcPr>
            <w:tcW w:w="732" w:type="pct"/>
          </w:tcPr>
          <w:p w14:paraId="3178B9C0" w14:textId="77777777" w:rsidR="00CC348E" w:rsidRPr="00E42A43" w:rsidRDefault="00CC348E" w:rsidP="00CC348E">
            <w:pPr>
              <w:jc w:val="center"/>
              <w:rPr>
                <w:sz w:val="24"/>
                <w:szCs w:val="24"/>
              </w:rPr>
            </w:pPr>
          </w:p>
        </w:tc>
      </w:tr>
      <w:tr w:rsidR="00CC348E" w:rsidRPr="00E42A43" w14:paraId="3CBE8244" w14:textId="77777777" w:rsidTr="0099702C">
        <w:tc>
          <w:tcPr>
            <w:tcW w:w="3579" w:type="pct"/>
          </w:tcPr>
          <w:p w14:paraId="24C7A736" w14:textId="77777777" w:rsidR="00CC348E" w:rsidRPr="00C86A56" w:rsidRDefault="00CC348E" w:rsidP="00CC348E">
            <w:pPr>
              <w:jc w:val="both"/>
              <w:rPr>
                <w:bCs/>
                <w:color w:val="000000"/>
                <w:sz w:val="28"/>
                <w:szCs w:val="28"/>
              </w:rPr>
            </w:pPr>
            <w:r w:rsidRPr="00C86A56">
              <w:rPr>
                <w:bCs/>
                <w:color w:val="000000"/>
                <w:sz w:val="28"/>
                <w:szCs w:val="28"/>
              </w:rPr>
              <w:t xml:space="preserve">Тема 2. </w:t>
            </w:r>
            <w:r>
              <w:rPr>
                <w:bCs/>
                <w:color w:val="000000"/>
                <w:sz w:val="28"/>
                <w:szCs w:val="28"/>
              </w:rPr>
              <w:t>Пошук та тестування ідей</w:t>
            </w:r>
          </w:p>
        </w:tc>
        <w:tc>
          <w:tcPr>
            <w:tcW w:w="689" w:type="pct"/>
          </w:tcPr>
          <w:p w14:paraId="1A66969D" w14:textId="77777777" w:rsidR="00CC348E" w:rsidRDefault="00CC348E" w:rsidP="00CC348E">
            <w:pPr>
              <w:jc w:val="center"/>
            </w:pPr>
            <w:r w:rsidRPr="004225E0">
              <w:rPr>
                <w:sz w:val="24"/>
                <w:szCs w:val="24"/>
              </w:rPr>
              <w:t>2</w:t>
            </w:r>
          </w:p>
        </w:tc>
        <w:tc>
          <w:tcPr>
            <w:tcW w:w="732" w:type="pct"/>
          </w:tcPr>
          <w:p w14:paraId="6CACD043" w14:textId="77777777" w:rsidR="00CC348E" w:rsidRPr="00E42A43" w:rsidRDefault="00CC348E" w:rsidP="00CC348E">
            <w:pPr>
              <w:jc w:val="center"/>
              <w:rPr>
                <w:sz w:val="24"/>
                <w:szCs w:val="24"/>
              </w:rPr>
            </w:pPr>
          </w:p>
        </w:tc>
      </w:tr>
      <w:tr w:rsidR="00CC348E" w:rsidRPr="00E42A43" w14:paraId="26BFE392" w14:textId="77777777" w:rsidTr="0099702C">
        <w:tc>
          <w:tcPr>
            <w:tcW w:w="3579" w:type="pct"/>
          </w:tcPr>
          <w:p w14:paraId="73984224" w14:textId="77777777" w:rsidR="00CC348E" w:rsidRPr="00C86A56" w:rsidRDefault="00CC348E" w:rsidP="00CC348E">
            <w:pPr>
              <w:jc w:val="both"/>
              <w:rPr>
                <w:bCs/>
                <w:color w:val="000000"/>
                <w:sz w:val="28"/>
                <w:szCs w:val="28"/>
              </w:rPr>
            </w:pPr>
            <w:r w:rsidRPr="00C86A56">
              <w:rPr>
                <w:bCs/>
                <w:color w:val="000000"/>
                <w:sz w:val="28"/>
                <w:szCs w:val="28"/>
              </w:rPr>
              <w:t xml:space="preserve">Тема 3. </w:t>
            </w:r>
            <w:r>
              <w:rPr>
                <w:bCs/>
                <w:color w:val="000000"/>
                <w:sz w:val="28"/>
                <w:szCs w:val="28"/>
              </w:rPr>
              <w:t>Цільова аудиторія</w:t>
            </w:r>
          </w:p>
        </w:tc>
        <w:tc>
          <w:tcPr>
            <w:tcW w:w="689" w:type="pct"/>
          </w:tcPr>
          <w:p w14:paraId="332E5E4F" w14:textId="77777777" w:rsidR="00CC348E" w:rsidRDefault="00CC348E" w:rsidP="00CC348E">
            <w:pPr>
              <w:jc w:val="center"/>
            </w:pPr>
            <w:r w:rsidRPr="004225E0">
              <w:rPr>
                <w:sz w:val="24"/>
                <w:szCs w:val="24"/>
              </w:rPr>
              <w:t>2</w:t>
            </w:r>
          </w:p>
        </w:tc>
        <w:tc>
          <w:tcPr>
            <w:tcW w:w="732" w:type="pct"/>
          </w:tcPr>
          <w:p w14:paraId="14E4C0AA" w14:textId="77777777" w:rsidR="00CC348E" w:rsidRPr="00E42A43" w:rsidRDefault="00CC348E" w:rsidP="00CC348E">
            <w:pPr>
              <w:jc w:val="center"/>
              <w:rPr>
                <w:sz w:val="24"/>
                <w:szCs w:val="24"/>
              </w:rPr>
            </w:pPr>
          </w:p>
        </w:tc>
      </w:tr>
      <w:tr w:rsidR="00CC348E" w:rsidRPr="00E42A43" w14:paraId="09EB9A16" w14:textId="77777777" w:rsidTr="0099702C">
        <w:tc>
          <w:tcPr>
            <w:tcW w:w="3579" w:type="pct"/>
          </w:tcPr>
          <w:p w14:paraId="2A8A1927" w14:textId="77777777" w:rsidR="00CC348E" w:rsidRPr="00C86A56" w:rsidRDefault="00CC348E" w:rsidP="00CC348E">
            <w:pPr>
              <w:jc w:val="both"/>
              <w:rPr>
                <w:bCs/>
                <w:color w:val="000000"/>
                <w:sz w:val="28"/>
                <w:szCs w:val="28"/>
              </w:rPr>
            </w:pPr>
            <w:r w:rsidRPr="00C86A56">
              <w:rPr>
                <w:bCs/>
                <w:color w:val="000000"/>
                <w:sz w:val="28"/>
                <w:szCs w:val="28"/>
              </w:rPr>
              <w:t xml:space="preserve">Тема 4. </w:t>
            </w:r>
            <w:r>
              <w:rPr>
                <w:bCs/>
                <w:color w:val="000000"/>
                <w:sz w:val="28"/>
                <w:szCs w:val="28"/>
              </w:rPr>
              <w:t>Маркетинг стартапу</w:t>
            </w:r>
          </w:p>
        </w:tc>
        <w:tc>
          <w:tcPr>
            <w:tcW w:w="689" w:type="pct"/>
          </w:tcPr>
          <w:p w14:paraId="0EF3C117" w14:textId="77777777" w:rsidR="00CC348E" w:rsidRDefault="00CC348E" w:rsidP="00CC348E">
            <w:pPr>
              <w:jc w:val="center"/>
            </w:pPr>
            <w:r w:rsidRPr="004225E0">
              <w:rPr>
                <w:sz w:val="24"/>
                <w:szCs w:val="24"/>
              </w:rPr>
              <w:t>2</w:t>
            </w:r>
          </w:p>
        </w:tc>
        <w:tc>
          <w:tcPr>
            <w:tcW w:w="732" w:type="pct"/>
            <w:vAlign w:val="center"/>
          </w:tcPr>
          <w:p w14:paraId="3843539E" w14:textId="77777777" w:rsidR="00CC348E" w:rsidRPr="0082340D" w:rsidRDefault="00CC348E" w:rsidP="00CC348E">
            <w:pPr>
              <w:jc w:val="center"/>
              <w:rPr>
                <w:sz w:val="24"/>
                <w:szCs w:val="24"/>
              </w:rPr>
            </w:pPr>
          </w:p>
        </w:tc>
      </w:tr>
      <w:tr w:rsidR="00CC348E" w:rsidRPr="00E42A43" w14:paraId="33F5CB51" w14:textId="77777777" w:rsidTr="0099702C">
        <w:tc>
          <w:tcPr>
            <w:tcW w:w="3579" w:type="pct"/>
          </w:tcPr>
          <w:p w14:paraId="2E82EE9F" w14:textId="77777777" w:rsidR="00CC348E" w:rsidRPr="00C86A56" w:rsidRDefault="00CC348E" w:rsidP="00CC348E">
            <w:pPr>
              <w:spacing w:after="120"/>
              <w:jc w:val="both"/>
              <w:rPr>
                <w:sz w:val="28"/>
                <w:szCs w:val="28"/>
              </w:rPr>
            </w:pPr>
            <w:r w:rsidRPr="00C86A56">
              <w:rPr>
                <w:sz w:val="28"/>
                <w:szCs w:val="28"/>
              </w:rPr>
              <w:t xml:space="preserve">Тема 5. </w:t>
            </w:r>
            <w:r>
              <w:rPr>
                <w:sz w:val="28"/>
                <w:szCs w:val="28"/>
              </w:rPr>
              <w:t>Цифрові комунікації</w:t>
            </w:r>
            <w:r w:rsidRPr="00C86A56">
              <w:rPr>
                <w:sz w:val="28"/>
                <w:szCs w:val="28"/>
              </w:rPr>
              <w:t xml:space="preserve"> </w:t>
            </w:r>
          </w:p>
        </w:tc>
        <w:tc>
          <w:tcPr>
            <w:tcW w:w="689" w:type="pct"/>
          </w:tcPr>
          <w:p w14:paraId="70091F2D" w14:textId="77777777" w:rsidR="00CC348E" w:rsidRDefault="00CC348E" w:rsidP="00CC348E">
            <w:pPr>
              <w:jc w:val="center"/>
            </w:pPr>
            <w:r w:rsidRPr="004225E0">
              <w:rPr>
                <w:sz w:val="24"/>
                <w:szCs w:val="24"/>
              </w:rPr>
              <w:t>2</w:t>
            </w:r>
          </w:p>
        </w:tc>
        <w:tc>
          <w:tcPr>
            <w:tcW w:w="732" w:type="pct"/>
            <w:vAlign w:val="center"/>
          </w:tcPr>
          <w:p w14:paraId="28FE0440" w14:textId="77777777" w:rsidR="00CC348E" w:rsidRPr="0082340D" w:rsidRDefault="00CC348E" w:rsidP="00CC348E">
            <w:pPr>
              <w:jc w:val="center"/>
              <w:rPr>
                <w:sz w:val="24"/>
                <w:szCs w:val="24"/>
              </w:rPr>
            </w:pPr>
          </w:p>
        </w:tc>
      </w:tr>
      <w:tr w:rsidR="00CC348E" w:rsidRPr="00E42A43" w14:paraId="69821069" w14:textId="77777777" w:rsidTr="0099702C">
        <w:tc>
          <w:tcPr>
            <w:tcW w:w="3579" w:type="pct"/>
          </w:tcPr>
          <w:p w14:paraId="7785A183" w14:textId="77777777" w:rsidR="00CC348E" w:rsidRPr="00C86A56" w:rsidRDefault="00CC348E" w:rsidP="00CC348E">
            <w:pPr>
              <w:spacing w:after="120"/>
              <w:jc w:val="both"/>
              <w:rPr>
                <w:sz w:val="28"/>
                <w:szCs w:val="28"/>
              </w:rPr>
            </w:pPr>
            <w:r w:rsidRPr="00C86A56">
              <w:rPr>
                <w:sz w:val="28"/>
                <w:szCs w:val="28"/>
              </w:rPr>
              <w:t xml:space="preserve">Тема 6. </w:t>
            </w:r>
            <w:r>
              <w:rPr>
                <w:sz w:val="28"/>
                <w:szCs w:val="28"/>
              </w:rPr>
              <w:t>Формування бізнес-моделі</w:t>
            </w:r>
            <w:r w:rsidRPr="00C86A56">
              <w:rPr>
                <w:sz w:val="28"/>
                <w:szCs w:val="28"/>
              </w:rPr>
              <w:t xml:space="preserve">  </w:t>
            </w:r>
          </w:p>
        </w:tc>
        <w:tc>
          <w:tcPr>
            <w:tcW w:w="689" w:type="pct"/>
          </w:tcPr>
          <w:p w14:paraId="5C921C8B" w14:textId="77777777" w:rsidR="00CC348E" w:rsidRDefault="00CC348E" w:rsidP="00CC348E">
            <w:pPr>
              <w:jc w:val="center"/>
            </w:pPr>
            <w:r w:rsidRPr="004225E0">
              <w:rPr>
                <w:sz w:val="24"/>
                <w:szCs w:val="24"/>
              </w:rPr>
              <w:t>2</w:t>
            </w:r>
          </w:p>
        </w:tc>
        <w:tc>
          <w:tcPr>
            <w:tcW w:w="732" w:type="pct"/>
            <w:vAlign w:val="center"/>
          </w:tcPr>
          <w:p w14:paraId="6C5DE75F" w14:textId="77777777" w:rsidR="00CC348E" w:rsidRPr="0082340D" w:rsidRDefault="00CC348E" w:rsidP="00CC348E">
            <w:pPr>
              <w:jc w:val="center"/>
              <w:rPr>
                <w:sz w:val="24"/>
                <w:szCs w:val="24"/>
              </w:rPr>
            </w:pPr>
          </w:p>
        </w:tc>
      </w:tr>
      <w:tr w:rsidR="00CC348E" w:rsidRPr="00E42A43" w14:paraId="0E8BB859" w14:textId="77777777" w:rsidTr="0099702C">
        <w:tc>
          <w:tcPr>
            <w:tcW w:w="3579" w:type="pct"/>
          </w:tcPr>
          <w:p w14:paraId="3DBC7160" w14:textId="77777777" w:rsidR="00CC348E" w:rsidRPr="00C86A56" w:rsidRDefault="00CC348E" w:rsidP="00CC348E">
            <w:pPr>
              <w:jc w:val="both"/>
              <w:rPr>
                <w:sz w:val="28"/>
                <w:szCs w:val="28"/>
              </w:rPr>
            </w:pPr>
            <w:r w:rsidRPr="00C86A56">
              <w:rPr>
                <w:sz w:val="28"/>
                <w:szCs w:val="28"/>
              </w:rPr>
              <w:t xml:space="preserve">Тема 7. </w:t>
            </w:r>
            <w:r>
              <w:rPr>
                <w:sz w:val="28"/>
                <w:szCs w:val="28"/>
              </w:rPr>
              <w:t>Фінанси стартапу</w:t>
            </w:r>
            <w:r w:rsidRPr="00C86A56">
              <w:rPr>
                <w:sz w:val="28"/>
                <w:szCs w:val="28"/>
              </w:rPr>
              <w:t xml:space="preserve"> </w:t>
            </w:r>
          </w:p>
        </w:tc>
        <w:tc>
          <w:tcPr>
            <w:tcW w:w="689" w:type="pct"/>
          </w:tcPr>
          <w:p w14:paraId="01563291" w14:textId="77777777" w:rsidR="00CC348E" w:rsidRDefault="00CC348E" w:rsidP="00CC348E">
            <w:pPr>
              <w:jc w:val="center"/>
            </w:pPr>
            <w:r w:rsidRPr="004225E0">
              <w:rPr>
                <w:sz w:val="24"/>
                <w:szCs w:val="24"/>
              </w:rPr>
              <w:t>2</w:t>
            </w:r>
          </w:p>
        </w:tc>
        <w:tc>
          <w:tcPr>
            <w:tcW w:w="732" w:type="pct"/>
            <w:vAlign w:val="center"/>
          </w:tcPr>
          <w:p w14:paraId="62DE8B1D" w14:textId="77777777" w:rsidR="00CC348E" w:rsidRPr="00CC15C2" w:rsidRDefault="00CC348E" w:rsidP="00CC348E">
            <w:pPr>
              <w:jc w:val="center"/>
              <w:rPr>
                <w:sz w:val="24"/>
                <w:szCs w:val="24"/>
                <w:lang w:val="ru-RU"/>
              </w:rPr>
            </w:pPr>
          </w:p>
        </w:tc>
      </w:tr>
      <w:tr w:rsidR="00CC348E" w:rsidRPr="00E42A43" w14:paraId="71C7EA69" w14:textId="77777777" w:rsidTr="0099702C">
        <w:tc>
          <w:tcPr>
            <w:tcW w:w="3579" w:type="pct"/>
          </w:tcPr>
          <w:p w14:paraId="212BE0FC" w14:textId="77777777" w:rsidR="00CC348E" w:rsidRPr="00C86A56" w:rsidRDefault="00CC348E" w:rsidP="00CC348E">
            <w:pPr>
              <w:shd w:val="clear" w:color="auto" w:fill="FFFFFF"/>
              <w:spacing w:after="120"/>
              <w:jc w:val="both"/>
              <w:textAlignment w:val="baseline"/>
              <w:rPr>
                <w:sz w:val="28"/>
                <w:szCs w:val="28"/>
              </w:rPr>
            </w:pPr>
            <w:r w:rsidRPr="00C86A56">
              <w:rPr>
                <w:rFonts w:eastAsia="Calibri"/>
                <w:sz w:val="28"/>
                <w:szCs w:val="28"/>
                <w:lang w:eastAsia="en-US"/>
              </w:rPr>
              <w:t xml:space="preserve">Тема 8. </w:t>
            </w:r>
            <w:proofErr w:type="spellStart"/>
            <w:r>
              <w:rPr>
                <w:rFonts w:eastAsia="Calibri"/>
                <w:sz w:val="28"/>
                <w:szCs w:val="28"/>
                <w:lang w:eastAsia="en-US"/>
              </w:rPr>
              <w:t>Командоутворення</w:t>
            </w:r>
            <w:proofErr w:type="spellEnd"/>
            <w:r>
              <w:rPr>
                <w:rFonts w:eastAsia="Calibri"/>
                <w:sz w:val="28"/>
                <w:szCs w:val="28"/>
                <w:lang w:eastAsia="en-US"/>
              </w:rPr>
              <w:t xml:space="preserve"> </w:t>
            </w:r>
            <w:r w:rsidRPr="00C86A56">
              <w:rPr>
                <w:rFonts w:eastAsia="Calibri"/>
                <w:sz w:val="28"/>
                <w:szCs w:val="28"/>
                <w:lang w:eastAsia="en-US"/>
              </w:rPr>
              <w:t xml:space="preserve"> </w:t>
            </w:r>
            <w:r>
              <w:rPr>
                <w:rFonts w:eastAsia="Calibri"/>
                <w:sz w:val="28"/>
                <w:szCs w:val="28"/>
                <w:lang w:eastAsia="en-US"/>
              </w:rPr>
              <w:t>та презентація стартапу</w:t>
            </w:r>
          </w:p>
        </w:tc>
        <w:tc>
          <w:tcPr>
            <w:tcW w:w="689" w:type="pct"/>
          </w:tcPr>
          <w:p w14:paraId="2B62F54C" w14:textId="77777777" w:rsidR="00CC348E" w:rsidRDefault="00CC348E" w:rsidP="00CC348E">
            <w:pPr>
              <w:jc w:val="center"/>
            </w:pPr>
            <w:r w:rsidRPr="004225E0">
              <w:rPr>
                <w:sz w:val="24"/>
                <w:szCs w:val="24"/>
              </w:rPr>
              <w:t>2</w:t>
            </w:r>
          </w:p>
        </w:tc>
        <w:tc>
          <w:tcPr>
            <w:tcW w:w="732" w:type="pct"/>
            <w:vAlign w:val="center"/>
          </w:tcPr>
          <w:p w14:paraId="0E691E9B" w14:textId="77777777" w:rsidR="00CC348E" w:rsidRPr="00CC15C2" w:rsidRDefault="00CC348E" w:rsidP="00CC348E">
            <w:pPr>
              <w:jc w:val="center"/>
              <w:rPr>
                <w:sz w:val="24"/>
                <w:szCs w:val="24"/>
                <w:lang w:val="ru-RU"/>
              </w:rPr>
            </w:pPr>
          </w:p>
        </w:tc>
      </w:tr>
      <w:tr w:rsidR="00F57CD4" w:rsidRPr="00E42A43" w14:paraId="720C263B" w14:textId="77777777" w:rsidTr="00B94009">
        <w:trPr>
          <w:trHeight w:val="410"/>
        </w:trPr>
        <w:tc>
          <w:tcPr>
            <w:tcW w:w="3579" w:type="pct"/>
          </w:tcPr>
          <w:p w14:paraId="1D78B0A3" w14:textId="77777777" w:rsidR="00F57CD4" w:rsidRPr="00E42A43" w:rsidRDefault="00F57CD4" w:rsidP="00E66A21">
            <w:pPr>
              <w:pStyle w:val="4"/>
              <w:spacing w:before="0" w:after="0"/>
              <w:jc w:val="right"/>
              <w:rPr>
                <w:sz w:val="24"/>
                <w:szCs w:val="24"/>
              </w:rPr>
            </w:pPr>
            <w:r w:rsidRPr="00E42A43">
              <w:rPr>
                <w:sz w:val="24"/>
                <w:szCs w:val="24"/>
              </w:rPr>
              <w:t>Усього</w:t>
            </w:r>
          </w:p>
        </w:tc>
        <w:tc>
          <w:tcPr>
            <w:tcW w:w="689" w:type="pct"/>
          </w:tcPr>
          <w:p w14:paraId="3A1D25AC" w14:textId="77777777" w:rsidR="00F57CD4" w:rsidRPr="00CC15C2" w:rsidRDefault="00384E64" w:rsidP="00D94B66">
            <w:pPr>
              <w:jc w:val="center"/>
              <w:rPr>
                <w:b/>
                <w:sz w:val="24"/>
                <w:szCs w:val="24"/>
                <w:lang w:val="ru-RU"/>
              </w:rPr>
            </w:pPr>
            <w:r>
              <w:rPr>
                <w:b/>
                <w:sz w:val="24"/>
                <w:szCs w:val="24"/>
              </w:rPr>
              <w:t>16</w:t>
            </w:r>
          </w:p>
        </w:tc>
        <w:tc>
          <w:tcPr>
            <w:tcW w:w="732" w:type="pct"/>
          </w:tcPr>
          <w:p w14:paraId="0B3B03C4" w14:textId="77777777" w:rsidR="00F57CD4" w:rsidRPr="00CC15C2" w:rsidRDefault="00F57CD4" w:rsidP="00CD5DE4">
            <w:pPr>
              <w:jc w:val="center"/>
              <w:rPr>
                <w:b/>
                <w:sz w:val="24"/>
                <w:szCs w:val="24"/>
                <w:lang w:val="ru-RU"/>
              </w:rPr>
            </w:pPr>
          </w:p>
        </w:tc>
      </w:tr>
    </w:tbl>
    <w:p w14:paraId="57238FD5" w14:textId="77777777" w:rsidR="00E8282A" w:rsidRDefault="00E8282A" w:rsidP="00D94B66">
      <w:pPr>
        <w:jc w:val="center"/>
        <w:rPr>
          <w:b/>
          <w:bCs/>
          <w:sz w:val="28"/>
          <w:szCs w:val="28"/>
        </w:rPr>
      </w:pPr>
    </w:p>
    <w:p w14:paraId="0A51B586" w14:textId="77777777" w:rsidR="00CC348E" w:rsidRDefault="00CC348E" w:rsidP="00D94B66">
      <w:pPr>
        <w:jc w:val="center"/>
        <w:rPr>
          <w:b/>
          <w:bCs/>
          <w:sz w:val="28"/>
          <w:szCs w:val="28"/>
        </w:rPr>
      </w:pPr>
    </w:p>
    <w:p w14:paraId="7BAD92AB" w14:textId="77777777" w:rsidR="00CC348E" w:rsidRDefault="00CC348E" w:rsidP="00D94B66">
      <w:pPr>
        <w:jc w:val="center"/>
        <w:rPr>
          <w:b/>
          <w:bCs/>
          <w:sz w:val="28"/>
          <w:szCs w:val="28"/>
        </w:rPr>
      </w:pPr>
    </w:p>
    <w:p w14:paraId="4CE0A4C7" w14:textId="77777777" w:rsidR="00CC348E" w:rsidRDefault="00CC348E" w:rsidP="00D94B66">
      <w:pPr>
        <w:jc w:val="center"/>
        <w:rPr>
          <w:b/>
          <w:bCs/>
          <w:sz w:val="28"/>
          <w:szCs w:val="28"/>
        </w:rPr>
      </w:pPr>
    </w:p>
    <w:p w14:paraId="611E4D78" w14:textId="77777777" w:rsidR="00D94B66" w:rsidRDefault="00800A3B" w:rsidP="00D94B66">
      <w:pPr>
        <w:jc w:val="center"/>
        <w:rPr>
          <w:b/>
          <w:bCs/>
          <w:sz w:val="28"/>
          <w:szCs w:val="28"/>
        </w:rPr>
      </w:pPr>
      <w:r>
        <w:rPr>
          <w:b/>
          <w:bCs/>
          <w:sz w:val="28"/>
          <w:szCs w:val="28"/>
        </w:rPr>
        <w:lastRenderedPageBreak/>
        <w:t xml:space="preserve">6. </w:t>
      </w:r>
      <w:r w:rsidRPr="00BA6B09">
        <w:rPr>
          <w:b/>
          <w:bCs/>
          <w:sz w:val="28"/>
          <w:szCs w:val="28"/>
        </w:rPr>
        <w:t>ТЕМИ СЕМІНАРСЬКИХ ЗАНЯТЬ</w:t>
      </w:r>
    </w:p>
    <w:tbl>
      <w:tblPr>
        <w:tblW w:w="50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2"/>
        <w:gridCol w:w="1474"/>
        <w:gridCol w:w="1474"/>
      </w:tblGrid>
      <w:tr w:rsidR="00F57CD4" w:rsidRPr="00E42A43" w14:paraId="1CF4D05C" w14:textId="77777777">
        <w:trPr>
          <w:cantSplit/>
          <w:trHeight w:val="234"/>
        </w:trPr>
        <w:tc>
          <w:tcPr>
            <w:tcW w:w="3536" w:type="pct"/>
            <w:vMerge w:val="restart"/>
          </w:tcPr>
          <w:p w14:paraId="628ED300" w14:textId="77777777" w:rsidR="00F57CD4" w:rsidRPr="00E42A43" w:rsidRDefault="00F57CD4" w:rsidP="00CD5DE4">
            <w:pPr>
              <w:jc w:val="center"/>
              <w:rPr>
                <w:b/>
                <w:sz w:val="24"/>
                <w:szCs w:val="24"/>
              </w:rPr>
            </w:pPr>
            <w:r w:rsidRPr="00E42A43">
              <w:rPr>
                <w:b/>
                <w:sz w:val="24"/>
                <w:szCs w:val="24"/>
              </w:rPr>
              <w:t>Назви теми</w:t>
            </w:r>
          </w:p>
        </w:tc>
        <w:tc>
          <w:tcPr>
            <w:tcW w:w="1464" w:type="pct"/>
            <w:gridSpan w:val="2"/>
          </w:tcPr>
          <w:p w14:paraId="1C41A21C" w14:textId="77777777" w:rsidR="00F57CD4" w:rsidRPr="00E42A43" w:rsidRDefault="00F57CD4" w:rsidP="00CD5DE4">
            <w:pPr>
              <w:jc w:val="center"/>
              <w:rPr>
                <w:b/>
                <w:sz w:val="24"/>
                <w:szCs w:val="24"/>
              </w:rPr>
            </w:pPr>
            <w:r w:rsidRPr="00E42A43">
              <w:rPr>
                <w:b/>
                <w:sz w:val="24"/>
                <w:szCs w:val="24"/>
              </w:rPr>
              <w:t>Кількість годин</w:t>
            </w:r>
          </w:p>
        </w:tc>
      </w:tr>
      <w:tr w:rsidR="00F57CD4" w:rsidRPr="00E42A43" w14:paraId="5B1C2A82" w14:textId="77777777">
        <w:trPr>
          <w:cantSplit/>
          <w:trHeight w:val="242"/>
        </w:trPr>
        <w:tc>
          <w:tcPr>
            <w:tcW w:w="3536" w:type="pct"/>
            <w:vMerge/>
          </w:tcPr>
          <w:p w14:paraId="76EA1822" w14:textId="77777777" w:rsidR="00F57CD4" w:rsidRPr="00E42A43" w:rsidRDefault="00F57CD4" w:rsidP="00CD5DE4">
            <w:pPr>
              <w:jc w:val="center"/>
              <w:rPr>
                <w:b/>
                <w:sz w:val="24"/>
                <w:szCs w:val="24"/>
              </w:rPr>
            </w:pPr>
          </w:p>
        </w:tc>
        <w:tc>
          <w:tcPr>
            <w:tcW w:w="732" w:type="pct"/>
          </w:tcPr>
          <w:p w14:paraId="0DACD1D5" w14:textId="77777777" w:rsidR="00F57CD4" w:rsidRPr="00E42A43" w:rsidRDefault="00F57CD4" w:rsidP="00CD5DE4">
            <w:pPr>
              <w:jc w:val="center"/>
              <w:rPr>
                <w:b/>
                <w:sz w:val="24"/>
                <w:szCs w:val="24"/>
              </w:rPr>
            </w:pPr>
            <w:r w:rsidRPr="00E42A43">
              <w:rPr>
                <w:b/>
                <w:sz w:val="24"/>
                <w:szCs w:val="24"/>
              </w:rPr>
              <w:t>ДФН</w:t>
            </w:r>
          </w:p>
        </w:tc>
        <w:tc>
          <w:tcPr>
            <w:tcW w:w="732" w:type="pct"/>
          </w:tcPr>
          <w:p w14:paraId="39FA870F" w14:textId="77777777" w:rsidR="00F57CD4" w:rsidRPr="00E42A43" w:rsidRDefault="00FE2E86" w:rsidP="00CD5DE4">
            <w:pPr>
              <w:jc w:val="center"/>
              <w:rPr>
                <w:b/>
                <w:sz w:val="24"/>
                <w:szCs w:val="24"/>
              </w:rPr>
            </w:pPr>
            <w:r>
              <w:rPr>
                <w:b/>
                <w:sz w:val="24"/>
                <w:szCs w:val="24"/>
              </w:rPr>
              <w:t>ЗФН</w:t>
            </w:r>
          </w:p>
        </w:tc>
      </w:tr>
      <w:tr w:rsidR="00CC348E" w:rsidRPr="00E42A43" w14:paraId="194D88D1" w14:textId="77777777" w:rsidTr="0099702C">
        <w:trPr>
          <w:trHeight w:val="275"/>
        </w:trPr>
        <w:tc>
          <w:tcPr>
            <w:tcW w:w="3536" w:type="pct"/>
          </w:tcPr>
          <w:p w14:paraId="629791D2" w14:textId="77777777" w:rsidR="00CC348E" w:rsidRPr="00C86A56" w:rsidRDefault="00CC348E" w:rsidP="00CC348E">
            <w:pPr>
              <w:jc w:val="both"/>
              <w:rPr>
                <w:bCs/>
                <w:color w:val="000000"/>
                <w:sz w:val="28"/>
                <w:szCs w:val="28"/>
              </w:rPr>
            </w:pPr>
            <w:r w:rsidRPr="00C86A56">
              <w:rPr>
                <w:bCs/>
                <w:color w:val="000000"/>
                <w:sz w:val="28"/>
                <w:szCs w:val="28"/>
              </w:rPr>
              <w:t xml:space="preserve">Тема 1. </w:t>
            </w:r>
            <w:r>
              <w:rPr>
                <w:bCs/>
                <w:color w:val="000000"/>
                <w:sz w:val="28"/>
                <w:szCs w:val="28"/>
              </w:rPr>
              <w:t>Поняття та природа стартапів</w:t>
            </w:r>
          </w:p>
        </w:tc>
        <w:tc>
          <w:tcPr>
            <w:tcW w:w="732" w:type="pct"/>
            <w:vAlign w:val="center"/>
          </w:tcPr>
          <w:p w14:paraId="6BC201E6" w14:textId="77777777" w:rsidR="00CC348E" w:rsidRPr="0082340D" w:rsidRDefault="00CC348E" w:rsidP="00CC348E">
            <w:pPr>
              <w:jc w:val="center"/>
              <w:rPr>
                <w:sz w:val="24"/>
                <w:szCs w:val="24"/>
              </w:rPr>
            </w:pPr>
            <w:r>
              <w:rPr>
                <w:sz w:val="24"/>
                <w:szCs w:val="24"/>
              </w:rPr>
              <w:t>2</w:t>
            </w:r>
          </w:p>
        </w:tc>
        <w:tc>
          <w:tcPr>
            <w:tcW w:w="732" w:type="pct"/>
          </w:tcPr>
          <w:p w14:paraId="0CCFC1E1" w14:textId="77777777" w:rsidR="00CC348E" w:rsidRPr="00E42A43" w:rsidRDefault="00CC348E" w:rsidP="00CC348E">
            <w:pPr>
              <w:jc w:val="center"/>
              <w:rPr>
                <w:sz w:val="24"/>
                <w:szCs w:val="24"/>
              </w:rPr>
            </w:pPr>
          </w:p>
        </w:tc>
      </w:tr>
      <w:tr w:rsidR="00CC348E" w:rsidRPr="00E42A43" w14:paraId="79D55F8D" w14:textId="77777777">
        <w:tc>
          <w:tcPr>
            <w:tcW w:w="3536" w:type="pct"/>
          </w:tcPr>
          <w:p w14:paraId="4E86769E" w14:textId="77777777" w:rsidR="00CC348E" w:rsidRPr="00C86A56" w:rsidRDefault="00CC348E" w:rsidP="00CC348E">
            <w:pPr>
              <w:jc w:val="both"/>
              <w:rPr>
                <w:bCs/>
                <w:color w:val="000000"/>
                <w:sz w:val="28"/>
                <w:szCs w:val="28"/>
              </w:rPr>
            </w:pPr>
            <w:r w:rsidRPr="00C86A56">
              <w:rPr>
                <w:bCs/>
                <w:color w:val="000000"/>
                <w:sz w:val="28"/>
                <w:szCs w:val="28"/>
              </w:rPr>
              <w:t xml:space="preserve">Тема 2. </w:t>
            </w:r>
            <w:r>
              <w:rPr>
                <w:bCs/>
                <w:color w:val="000000"/>
                <w:sz w:val="28"/>
                <w:szCs w:val="28"/>
              </w:rPr>
              <w:t>Пошук та тестування ідей</w:t>
            </w:r>
          </w:p>
        </w:tc>
        <w:tc>
          <w:tcPr>
            <w:tcW w:w="732" w:type="pct"/>
          </w:tcPr>
          <w:p w14:paraId="17816A2F" w14:textId="77777777" w:rsidR="00CC348E" w:rsidRDefault="00CC348E" w:rsidP="00CC348E">
            <w:pPr>
              <w:jc w:val="center"/>
            </w:pPr>
            <w:r w:rsidRPr="004225E0">
              <w:rPr>
                <w:sz w:val="24"/>
                <w:szCs w:val="24"/>
              </w:rPr>
              <w:t>2</w:t>
            </w:r>
          </w:p>
        </w:tc>
        <w:tc>
          <w:tcPr>
            <w:tcW w:w="732" w:type="pct"/>
          </w:tcPr>
          <w:p w14:paraId="5AD35E4C" w14:textId="77777777" w:rsidR="00CC348E" w:rsidRPr="00E42A43" w:rsidRDefault="00CC348E" w:rsidP="00CC348E">
            <w:pPr>
              <w:jc w:val="center"/>
              <w:rPr>
                <w:sz w:val="24"/>
                <w:szCs w:val="24"/>
              </w:rPr>
            </w:pPr>
          </w:p>
        </w:tc>
      </w:tr>
      <w:tr w:rsidR="00CC348E" w:rsidRPr="00E42A43" w14:paraId="664ED92D" w14:textId="77777777">
        <w:tc>
          <w:tcPr>
            <w:tcW w:w="3536" w:type="pct"/>
          </w:tcPr>
          <w:p w14:paraId="09BF8B2E" w14:textId="77777777" w:rsidR="00CC348E" w:rsidRPr="00C86A56" w:rsidRDefault="00CC348E" w:rsidP="00CC348E">
            <w:pPr>
              <w:jc w:val="both"/>
              <w:rPr>
                <w:bCs/>
                <w:color w:val="000000"/>
                <w:sz w:val="28"/>
                <w:szCs w:val="28"/>
              </w:rPr>
            </w:pPr>
            <w:r w:rsidRPr="00C86A56">
              <w:rPr>
                <w:bCs/>
                <w:color w:val="000000"/>
                <w:sz w:val="28"/>
                <w:szCs w:val="28"/>
              </w:rPr>
              <w:t xml:space="preserve">Тема 3. </w:t>
            </w:r>
            <w:r>
              <w:rPr>
                <w:bCs/>
                <w:color w:val="000000"/>
                <w:sz w:val="28"/>
                <w:szCs w:val="28"/>
              </w:rPr>
              <w:t>Цільова аудиторія</w:t>
            </w:r>
          </w:p>
        </w:tc>
        <w:tc>
          <w:tcPr>
            <w:tcW w:w="732" w:type="pct"/>
          </w:tcPr>
          <w:p w14:paraId="144B0701" w14:textId="77777777" w:rsidR="00CC348E" w:rsidRDefault="00CC348E" w:rsidP="00CC348E">
            <w:pPr>
              <w:jc w:val="center"/>
            </w:pPr>
            <w:r w:rsidRPr="004225E0">
              <w:rPr>
                <w:sz w:val="24"/>
                <w:szCs w:val="24"/>
              </w:rPr>
              <w:t>2</w:t>
            </w:r>
          </w:p>
        </w:tc>
        <w:tc>
          <w:tcPr>
            <w:tcW w:w="732" w:type="pct"/>
          </w:tcPr>
          <w:p w14:paraId="1D587A0C" w14:textId="77777777" w:rsidR="00CC348E" w:rsidRPr="00E42A43" w:rsidRDefault="00CC348E" w:rsidP="00CC348E">
            <w:pPr>
              <w:jc w:val="center"/>
              <w:rPr>
                <w:sz w:val="24"/>
                <w:szCs w:val="24"/>
              </w:rPr>
            </w:pPr>
          </w:p>
        </w:tc>
      </w:tr>
      <w:tr w:rsidR="00CC348E" w:rsidRPr="00E42A43" w14:paraId="1C700A72" w14:textId="77777777">
        <w:tc>
          <w:tcPr>
            <w:tcW w:w="3536" w:type="pct"/>
          </w:tcPr>
          <w:p w14:paraId="79EE83BD" w14:textId="77777777" w:rsidR="00CC348E" w:rsidRPr="00C86A56" w:rsidRDefault="00CC348E" w:rsidP="00CC348E">
            <w:pPr>
              <w:jc w:val="both"/>
              <w:rPr>
                <w:bCs/>
                <w:color w:val="000000"/>
                <w:sz w:val="28"/>
                <w:szCs w:val="28"/>
              </w:rPr>
            </w:pPr>
            <w:r w:rsidRPr="00C86A56">
              <w:rPr>
                <w:bCs/>
                <w:color w:val="000000"/>
                <w:sz w:val="28"/>
                <w:szCs w:val="28"/>
              </w:rPr>
              <w:t xml:space="preserve">Тема 4. </w:t>
            </w:r>
            <w:r>
              <w:rPr>
                <w:bCs/>
                <w:color w:val="000000"/>
                <w:sz w:val="28"/>
                <w:szCs w:val="28"/>
              </w:rPr>
              <w:t>Маркетинг стартапу</w:t>
            </w:r>
          </w:p>
        </w:tc>
        <w:tc>
          <w:tcPr>
            <w:tcW w:w="732" w:type="pct"/>
          </w:tcPr>
          <w:p w14:paraId="4E40D52F" w14:textId="77777777" w:rsidR="00CC348E" w:rsidRDefault="00CC348E" w:rsidP="00CC348E">
            <w:pPr>
              <w:jc w:val="center"/>
            </w:pPr>
            <w:r w:rsidRPr="004225E0">
              <w:rPr>
                <w:sz w:val="24"/>
                <w:szCs w:val="24"/>
              </w:rPr>
              <w:t>2</w:t>
            </w:r>
          </w:p>
        </w:tc>
        <w:tc>
          <w:tcPr>
            <w:tcW w:w="732" w:type="pct"/>
            <w:vAlign w:val="center"/>
          </w:tcPr>
          <w:p w14:paraId="283F38BA" w14:textId="77777777" w:rsidR="00CC348E" w:rsidRPr="0082340D" w:rsidRDefault="00CC348E" w:rsidP="00CC348E">
            <w:pPr>
              <w:jc w:val="center"/>
              <w:rPr>
                <w:sz w:val="24"/>
                <w:szCs w:val="24"/>
              </w:rPr>
            </w:pPr>
          </w:p>
        </w:tc>
      </w:tr>
      <w:tr w:rsidR="00CC348E" w:rsidRPr="00E42A43" w14:paraId="4005871B" w14:textId="77777777">
        <w:tc>
          <w:tcPr>
            <w:tcW w:w="3536" w:type="pct"/>
          </w:tcPr>
          <w:p w14:paraId="114D66D9" w14:textId="77777777" w:rsidR="00CC348E" w:rsidRPr="00C86A56" w:rsidRDefault="00CC348E" w:rsidP="00CC348E">
            <w:pPr>
              <w:spacing w:after="120"/>
              <w:jc w:val="both"/>
              <w:rPr>
                <w:sz w:val="28"/>
                <w:szCs w:val="28"/>
              </w:rPr>
            </w:pPr>
            <w:r w:rsidRPr="00C86A56">
              <w:rPr>
                <w:sz w:val="28"/>
                <w:szCs w:val="28"/>
              </w:rPr>
              <w:t xml:space="preserve">Тема 5. </w:t>
            </w:r>
            <w:r>
              <w:rPr>
                <w:sz w:val="28"/>
                <w:szCs w:val="28"/>
              </w:rPr>
              <w:t>Цифрові комунікації</w:t>
            </w:r>
            <w:r w:rsidRPr="00C86A56">
              <w:rPr>
                <w:sz w:val="28"/>
                <w:szCs w:val="28"/>
              </w:rPr>
              <w:t xml:space="preserve"> </w:t>
            </w:r>
          </w:p>
        </w:tc>
        <w:tc>
          <w:tcPr>
            <w:tcW w:w="732" w:type="pct"/>
          </w:tcPr>
          <w:p w14:paraId="616F457B" w14:textId="77777777" w:rsidR="00CC348E" w:rsidRDefault="00CC348E" w:rsidP="00CC348E">
            <w:pPr>
              <w:jc w:val="center"/>
            </w:pPr>
            <w:r w:rsidRPr="004225E0">
              <w:rPr>
                <w:sz w:val="24"/>
                <w:szCs w:val="24"/>
              </w:rPr>
              <w:t>2</w:t>
            </w:r>
          </w:p>
        </w:tc>
        <w:tc>
          <w:tcPr>
            <w:tcW w:w="732" w:type="pct"/>
            <w:vAlign w:val="center"/>
          </w:tcPr>
          <w:p w14:paraId="04C977CC" w14:textId="77777777" w:rsidR="00CC348E" w:rsidRPr="0082340D" w:rsidRDefault="00CC348E" w:rsidP="00CC348E">
            <w:pPr>
              <w:jc w:val="center"/>
              <w:rPr>
                <w:sz w:val="24"/>
                <w:szCs w:val="24"/>
              </w:rPr>
            </w:pPr>
          </w:p>
        </w:tc>
      </w:tr>
      <w:tr w:rsidR="00CC348E" w:rsidRPr="00E42A43" w14:paraId="49F7D443" w14:textId="77777777" w:rsidTr="00384E64">
        <w:trPr>
          <w:trHeight w:val="161"/>
        </w:trPr>
        <w:tc>
          <w:tcPr>
            <w:tcW w:w="3536" w:type="pct"/>
          </w:tcPr>
          <w:p w14:paraId="2F1CE0EA" w14:textId="77777777" w:rsidR="00CC348E" w:rsidRPr="00C86A56" w:rsidRDefault="00CC348E" w:rsidP="00CC348E">
            <w:pPr>
              <w:spacing w:after="120"/>
              <w:jc w:val="both"/>
              <w:rPr>
                <w:sz w:val="28"/>
                <w:szCs w:val="28"/>
              </w:rPr>
            </w:pPr>
            <w:r w:rsidRPr="00C86A56">
              <w:rPr>
                <w:sz w:val="28"/>
                <w:szCs w:val="28"/>
              </w:rPr>
              <w:t xml:space="preserve">Тема 6. </w:t>
            </w:r>
            <w:r>
              <w:rPr>
                <w:sz w:val="28"/>
                <w:szCs w:val="28"/>
              </w:rPr>
              <w:t>Формування бізнес-моделі</w:t>
            </w:r>
            <w:r w:rsidRPr="00C86A56">
              <w:rPr>
                <w:sz w:val="28"/>
                <w:szCs w:val="28"/>
              </w:rPr>
              <w:t xml:space="preserve">  </w:t>
            </w:r>
          </w:p>
        </w:tc>
        <w:tc>
          <w:tcPr>
            <w:tcW w:w="732" w:type="pct"/>
          </w:tcPr>
          <w:p w14:paraId="01ED3D24" w14:textId="77777777" w:rsidR="00CC348E" w:rsidRDefault="00CC348E" w:rsidP="00CC348E">
            <w:pPr>
              <w:jc w:val="center"/>
            </w:pPr>
            <w:r w:rsidRPr="004225E0">
              <w:rPr>
                <w:sz w:val="24"/>
                <w:szCs w:val="24"/>
              </w:rPr>
              <w:t>2</w:t>
            </w:r>
          </w:p>
        </w:tc>
        <w:tc>
          <w:tcPr>
            <w:tcW w:w="732" w:type="pct"/>
            <w:vAlign w:val="center"/>
          </w:tcPr>
          <w:p w14:paraId="054F302D" w14:textId="77777777" w:rsidR="00CC348E" w:rsidRPr="0082340D" w:rsidRDefault="00CC348E" w:rsidP="00CC348E">
            <w:pPr>
              <w:jc w:val="center"/>
              <w:rPr>
                <w:sz w:val="24"/>
                <w:szCs w:val="24"/>
              </w:rPr>
            </w:pPr>
          </w:p>
        </w:tc>
      </w:tr>
      <w:tr w:rsidR="00CC348E" w:rsidRPr="00E42A43" w14:paraId="767787AF" w14:textId="77777777">
        <w:tc>
          <w:tcPr>
            <w:tcW w:w="3536" w:type="pct"/>
          </w:tcPr>
          <w:p w14:paraId="4396FBBA" w14:textId="77777777" w:rsidR="00CC348E" w:rsidRPr="00C86A56" w:rsidRDefault="00CC348E" w:rsidP="00CC348E">
            <w:pPr>
              <w:jc w:val="both"/>
              <w:rPr>
                <w:sz w:val="28"/>
                <w:szCs w:val="28"/>
              </w:rPr>
            </w:pPr>
            <w:r w:rsidRPr="00C86A56">
              <w:rPr>
                <w:sz w:val="28"/>
                <w:szCs w:val="28"/>
              </w:rPr>
              <w:t xml:space="preserve">Тема 7. </w:t>
            </w:r>
            <w:r>
              <w:rPr>
                <w:sz w:val="28"/>
                <w:szCs w:val="28"/>
              </w:rPr>
              <w:t>Фінанси стартапу</w:t>
            </w:r>
            <w:r w:rsidRPr="00C86A56">
              <w:rPr>
                <w:sz w:val="28"/>
                <w:szCs w:val="28"/>
              </w:rPr>
              <w:t xml:space="preserve"> </w:t>
            </w:r>
          </w:p>
        </w:tc>
        <w:tc>
          <w:tcPr>
            <w:tcW w:w="732" w:type="pct"/>
          </w:tcPr>
          <w:p w14:paraId="1243E09F" w14:textId="77777777" w:rsidR="00CC348E" w:rsidRDefault="00CC348E" w:rsidP="00CC348E">
            <w:pPr>
              <w:jc w:val="center"/>
            </w:pPr>
            <w:r w:rsidRPr="004225E0">
              <w:rPr>
                <w:sz w:val="24"/>
                <w:szCs w:val="24"/>
              </w:rPr>
              <w:t>2</w:t>
            </w:r>
          </w:p>
        </w:tc>
        <w:tc>
          <w:tcPr>
            <w:tcW w:w="732" w:type="pct"/>
            <w:vAlign w:val="center"/>
          </w:tcPr>
          <w:p w14:paraId="510CE344" w14:textId="77777777" w:rsidR="00CC348E" w:rsidRPr="0082340D" w:rsidRDefault="00CC348E" w:rsidP="00CC348E">
            <w:pPr>
              <w:jc w:val="center"/>
              <w:rPr>
                <w:sz w:val="24"/>
                <w:szCs w:val="24"/>
              </w:rPr>
            </w:pPr>
          </w:p>
        </w:tc>
      </w:tr>
      <w:tr w:rsidR="00CC348E" w:rsidRPr="00E42A43" w14:paraId="0B68FA71" w14:textId="77777777">
        <w:tc>
          <w:tcPr>
            <w:tcW w:w="3536" w:type="pct"/>
          </w:tcPr>
          <w:p w14:paraId="629D3890" w14:textId="77777777" w:rsidR="00CC348E" w:rsidRPr="00C86A56" w:rsidRDefault="00CC348E" w:rsidP="00CC348E">
            <w:pPr>
              <w:shd w:val="clear" w:color="auto" w:fill="FFFFFF"/>
              <w:spacing w:after="120"/>
              <w:jc w:val="both"/>
              <w:textAlignment w:val="baseline"/>
              <w:rPr>
                <w:sz w:val="28"/>
                <w:szCs w:val="28"/>
              </w:rPr>
            </w:pPr>
            <w:r w:rsidRPr="00C86A56">
              <w:rPr>
                <w:rFonts w:eastAsia="Calibri"/>
                <w:sz w:val="28"/>
                <w:szCs w:val="28"/>
                <w:lang w:eastAsia="en-US"/>
              </w:rPr>
              <w:t xml:space="preserve">Тема 8. </w:t>
            </w:r>
            <w:proofErr w:type="spellStart"/>
            <w:r>
              <w:rPr>
                <w:rFonts w:eastAsia="Calibri"/>
                <w:sz w:val="28"/>
                <w:szCs w:val="28"/>
                <w:lang w:eastAsia="en-US"/>
              </w:rPr>
              <w:t>Командоутворення</w:t>
            </w:r>
            <w:proofErr w:type="spellEnd"/>
            <w:r>
              <w:rPr>
                <w:rFonts w:eastAsia="Calibri"/>
                <w:sz w:val="28"/>
                <w:szCs w:val="28"/>
                <w:lang w:eastAsia="en-US"/>
              </w:rPr>
              <w:t xml:space="preserve"> </w:t>
            </w:r>
            <w:r w:rsidRPr="00C86A56">
              <w:rPr>
                <w:rFonts w:eastAsia="Calibri"/>
                <w:sz w:val="28"/>
                <w:szCs w:val="28"/>
                <w:lang w:eastAsia="en-US"/>
              </w:rPr>
              <w:t xml:space="preserve"> </w:t>
            </w:r>
            <w:r>
              <w:rPr>
                <w:rFonts w:eastAsia="Calibri"/>
                <w:sz w:val="28"/>
                <w:szCs w:val="28"/>
                <w:lang w:eastAsia="en-US"/>
              </w:rPr>
              <w:t>та презентація стартапу</w:t>
            </w:r>
          </w:p>
        </w:tc>
        <w:tc>
          <w:tcPr>
            <w:tcW w:w="732" w:type="pct"/>
          </w:tcPr>
          <w:p w14:paraId="448FCD0C" w14:textId="77777777" w:rsidR="00CC348E" w:rsidRDefault="00CC348E" w:rsidP="00CC348E">
            <w:pPr>
              <w:jc w:val="center"/>
            </w:pPr>
            <w:r w:rsidRPr="004225E0">
              <w:rPr>
                <w:sz w:val="24"/>
                <w:szCs w:val="24"/>
              </w:rPr>
              <w:t>2</w:t>
            </w:r>
          </w:p>
        </w:tc>
        <w:tc>
          <w:tcPr>
            <w:tcW w:w="732" w:type="pct"/>
            <w:vAlign w:val="center"/>
          </w:tcPr>
          <w:p w14:paraId="5BBA0BF1" w14:textId="77777777" w:rsidR="00CC348E" w:rsidRPr="0082340D" w:rsidRDefault="00CC348E" w:rsidP="00CC348E">
            <w:pPr>
              <w:jc w:val="center"/>
              <w:rPr>
                <w:sz w:val="24"/>
                <w:szCs w:val="24"/>
              </w:rPr>
            </w:pPr>
          </w:p>
        </w:tc>
      </w:tr>
      <w:tr w:rsidR="00384E64" w:rsidRPr="00E42A43" w14:paraId="70952043" w14:textId="77777777">
        <w:trPr>
          <w:trHeight w:val="410"/>
        </w:trPr>
        <w:tc>
          <w:tcPr>
            <w:tcW w:w="3536" w:type="pct"/>
          </w:tcPr>
          <w:p w14:paraId="555C6504" w14:textId="77777777" w:rsidR="00384E64" w:rsidRPr="00E42A43" w:rsidRDefault="00384E64" w:rsidP="00384E64">
            <w:pPr>
              <w:pStyle w:val="4"/>
              <w:spacing w:before="0" w:after="0"/>
              <w:jc w:val="right"/>
              <w:rPr>
                <w:sz w:val="24"/>
                <w:szCs w:val="24"/>
              </w:rPr>
            </w:pPr>
            <w:r w:rsidRPr="00E42A43">
              <w:rPr>
                <w:sz w:val="24"/>
                <w:szCs w:val="24"/>
              </w:rPr>
              <w:t>Усього</w:t>
            </w:r>
          </w:p>
        </w:tc>
        <w:tc>
          <w:tcPr>
            <w:tcW w:w="732" w:type="pct"/>
          </w:tcPr>
          <w:p w14:paraId="549C2B7C" w14:textId="77777777" w:rsidR="00384E64" w:rsidRPr="00CC15C2" w:rsidRDefault="00384E64" w:rsidP="00384E64">
            <w:pPr>
              <w:jc w:val="center"/>
              <w:rPr>
                <w:b/>
                <w:sz w:val="24"/>
                <w:szCs w:val="24"/>
                <w:lang w:val="ru-RU"/>
              </w:rPr>
            </w:pPr>
            <w:r>
              <w:rPr>
                <w:b/>
                <w:sz w:val="24"/>
                <w:szCs w:val="24"/>
              </w:rPr>
              <w:t>16</w:t>
            </w:r>
          </w:p>
        </w:tc>
        <w:tc>
          <w:tcPr>
            <w:tcW w:w="732" w:type="pct"/>
          </w:tcPr>
          <w:p w14:paraId="063D1682" w14:textId="77777777" w:rsidR="00384E64" w:rsidRPr="00E42A43" w:rsidRDefault="00384E64" w:rsidP="00384E64">
            <w:pPr>
              <w:jc w:val="center"/>
              <w:rPr>
                <w:b/>
                <w:sz w:val="24"/>
                <w:szCs w:val="24"/>
              </w:rPr>
            </w:pPr>
          </w:p>
        </w:tc>
      </w:tr>
    </w:tbl>
    <w:p w14:paraId="24039C88" w14:textId="77777777" w:rsidR="003177D1" w:rsidRPr="006D0B7E" w:rsidRDefault="003177D1" w:rsidP="00D94B66">
      <w:pPr>
        <w:jc w:val="center"/>
        <w:rPr>
          <w:b/>
          <w:bCs/>
          <w:i/>
          <w:sz w:val="24"/>
          <w:szCs w:val="24"/>
        </w:rPr>
      </w:pPr>
    </w:p>
    <w:p w14:paraId="3998E05A" w14:textId="77777777" w:rsidR="00D94B66" w:rsidRPr="003177D1" w:rsidRDefault="00800A3B" w:rsidP="00D94B66">
      <w:pPr>
        <w:jc w:val="center"/>
        <w:rPr>
          <w:b/>
          <w:bCs/>
          <w:sz w:val="28"/>
          <w:szCs w:val="28"/>
        </w:rPr>
      </w:pPr>
      <w:r w:rsidRPr="003177D1">
        <w:rPr>
          <w:b/>
          <w:bCs/>
          <w:sz w:val="28"/>
          <w:szCs w:val="28"/>
        </w:rPr>
        <w:t>7. САМОСТІЙНА РОБОТА</w:t>
      </w:r>
    </w:p>
    <w:p w14:paraId="38E3B975" w14:textId="77777777" w:rsidR="00800A3B" w:rsidRPr="00800A3B" w:rsidRDefault="00800A3B" w:rsidP="00D94B66">
      <w:pPr>
        <w:jc w:val="center"/>
        <w:rPr>
          <w:b/>
          <w:bCs/>
          <w:sz w:val="24"/>
          <w:szCs w:val="24"/>
        </w:rPr>
      </w:pPr>
    </w:p>
    <w:tbl>
      <w:tblPr>
        <w:tblW w:w="50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2"/>
        <w:gridCol w:w="1474"/>
        <w:gridCol w:w="1474"/>
      </w:tblGrid>
      <w:tr w:rsidR="00800A3B" w:rsidRPr="00800A3B" w14:paraId="38C60C2F" w14:textId="77777777" w:rsidTr="00FE2E86">
        <w:trPr>
          <w:cantSplit/>
          <w:trHeight w:val="349"/>
        </w:trPr>
        <w:tc>
          <w:tcPr>
            <w:tcW w:w="3536" w:type="pct"/>
            <w:vMerge w:val="restart"/>
          </w:tcPr>
          <w:p w14:paraId="134E9267" w14:textId="77777777" w:rsidR="00800A3B" w:rsidRPr="00800A3B" w:rsidRDefault="00800A3B" w:rsidP="003177D1">
            <w:pPr>
              <w:spacing w:before="40" w:after="40"/>
              <w:jc w:val="center"/>
              <w:rPr>
                <w:b/>
                <w:sz w:val="24"/>
                <w:szCs w:val="24"/>
              </w:rPr>
            </w:pPr>
            <w:r w:rsidRPr="00800A3B">
              <w:rPr>
                <w:b/>
                <w:sz w:val="24"/>
                <w:szCs w:val="24"/>
              </w:rPr>
              <w:t>Назва теми</w:t>
            </w:r>
          </w:p>
        </w:tc>
        <w:tc>
          <w:tcPr>
            <w:tcW w:w="1464" w:type="pct"/>
            <w:gridSpan w:val="2"/>
          </w:tcPr>
          <w:p w14:paraId="4853252D" w14:textId="77777777" w:rsidR="00800A3B" w:rsidRPr="00800A3B" w:rsidRDefault="00800A3B" w:rsidP="00FE2E86">
            <w:pPr>
              <w:spacing w:before="40" w:after="40"/>
              <w:jc w:val="center"/>
              <w:rPr>
                <w:b/>
                <w:sz w:val="24"/>
                <w:szCs w:val="24"/>
              </w:rPr>
            </w:pPr>
            <w:r w:rsidRPr="00800A3B">
              <w:rPr>
                <w:b/>
                <w:sz w:val="24"/>
                <w:szCs w:val="24"/>
              </w:rPr>
              <w:t>Кількість годин</w:t>
            </w:r>
          </w:p>
        </w:tc>
      </w:tr>
      <w:tr w:rsidR="00800A3B" w:rsidRPr="00800A3B" w14:paraId="6ED5C5A5" w14:textId="77777777">
        <w:trPr>
          <w:cantSplit/>
          <w:trHeight w:val="320"/>
        </w:trPr>
        <w:tc>
          <w:tcPr>
            <w:tcW w:w="3536" w:type="pct"/>
            <w:vMerge/>
          </w:tcPr>
          <w:p w14:paraId="20CE42F0" w14:textId="77777777" w:rsidR="00800A3B" w:rsidRPr="00800A3B" w:rsidRDefault="00800A3B" w:rsidP="003177D1">
            <w:pPr>
              <w:spacing w:before="40" w:after="40"/>
              <w:jc w:val="center"/>
              <w:rPr>
                <w:b/>
                <w:sz w:val="24"/>
                <w:szCs w:val="24"/>
              </w:rPr>
            </w:pPr>
          </w:p>
        </w:tc>
        <w:tc>
          <w:tcPr>
            <w:tcW w:w="732" w:type="pct"/>
          </w:tcPr>
          <w:p w14:paraId="23EABF31" w14:textId="77777777" w:rsidR="00800A3B" w:rsidRPr="00800A3B" w:rsidRDefault="00800A3B" w:rsidP="003177D1">
            <w:pPr>
              <w:spacing w:before="40" w:after="40"/>
              <w:jc w:val="center"/>
              <w:rPr>
                <w:b/>
                <w:sz w:val="24"/>
                <w:szCs w:val="24"/>
              </w:rPr>
            </w:pPr>
            <w:r w:rsidRPr="00800A3B">
              <w:rPr>
                <w:b/>
                <w:sz w:val="24"/>
                <w:szCs w:val="24"/>
              </w:rPr>
              <w:t>ДФН</w:t>
            </w:r>
          </w:p>
        </w:tc>
        <w:tc>
          <w:tcPr>
            <w:tcW w:w="732" w:type="pct"/>
          </w:tcPr>
          <w:p w14:paraId="7FB571A5" w14:textId="77777777" w:rsidR="00800A3B" w:rsidRPr="00800A3B" w:rsidRDefault="00FE2E86" w:rsidP="003177D1">
            <w:pPr>
              <w:spacing w:before="40" w:after="40"/>
              <w:jc w:val="center"/>
              <w:rPr>
                <w:b/>
                <w:sz w:val="24"/>
                <w:szCs w:val="24"/>
              </w:rPr>
            </w:pPr>
            <w:r>
              <w:rPr>
                <w:b/>
                <w:sz w:val="24"/>
                <w:szCs w:val="24"/>
              </w:rPr>
              <w:t>ЗФН</w:t>
            </w:r>
          </w:p>
        </w:tc>
      </w:tr>
      <w:tr w:rsidR="00CC348E" w:rsidRPr="00800A3B" w14:paraId="7C1DAD9D" w14:textId="77777777">
        <w:trPr>
          <w:trHeight w:val="275"/>
        </w:trPr>
        <w:tc>
          <w:tcPr>
            <w:tcW w:w="3536" w:type="pct"/>
          </w:tcPr>
          <w:p w14:paraId="1A0C2AC7" w14:textId="77777777" w:rsidR="00CC348E" w:rsidRPr="00C86A56" w:rsidRDefault="00CC348E" w:rsidP="00CC348E">
            <w:pPr>
              <w:jc w:val="both"/>
              <w:rPr>
                <w:bCs/>
                <w:color w:val="000000"/>
                <w:sz w:val="28"/>
                <w:szCs w:val="28"/>
              </w:rPr>
            </w:pPr>
            <w:r w:rsidRPr="00C86A56">
              <w:rPr>
                <w:bCs/>
                <w:color w:val="000000"/>
                <w:sz w:val="28"/>
                <w:szCs w:val="28"/>
              </w:rPr>
              <w:t xml:space="preserve">Тема 1. </w:t>
            </w:r>
            <w:r>
              <w:rPr>
                <w:bCs/>
                <w:color w:val="000000"/>
                <w:sz w:val="28"/>
                <w:szCs w:val="28"/>
              </w:rPr>
              <w:t>Поняття та природа стартапів</w:t>
            </w:r>
          </w:p>
        </w:tc>
        <w:tc>
          <w:tcPr>
            <w:tcW w:w="732" w:type="pct"/>
            <w:vAlign w:val="center"/>
          </w:tcPr>
          <w:p w14:paraId="5FD1D40E" w14:textId="77777777" w:rsidR="00CC348E" w:rsidRPr="00C86A56" w:rsidRDefault="00CC348E" w:rsidP="00CC348E">
            <w:pPr>
              <w:jc w:val="center"/>
              <w:rPr>
                <w:sz w:val="28"/>
                <w:szCs w:val="28"/>
                <w:lang w:val="ru-RU"/>
              </w:rPr>
            </w:pPr>
            <w:r w:rsidRPr="00C86A56">
              <w:rPr>
                <w:sz w:val="28"/>
                <w:szCs w:val="28"/>
                <w:lang w:val="ru-RU"/>
              </w:rPr>
              <w:t>7</w:t>
            </w:r>
          </w:p>
        </w:tc>
        <w:tc>
          <w:tcPr>
            <w:tcW w:w="732" w:type="pct"/>
            <w:vAlign w:val="center"/>
          </w:tcPr>
          <w:p w14:paraId="0FC10D08" w14:textId="77777777" w:rsidR="00CC348E" w:rsidRPr="00CC15C2" w:rsidRDefault="00CC348E" w:rsidP="00CC348E">
            <w:pPr>
              <w:jc w:val="center"/>
              <w:rPr>
                <w:sz w:val="24"/>
                <w:szCs w:val="24"/>
                <w:lang w:val="ru-RU"/>
              </w:rPr>
            </w:pPr>
          </w:p>
        </w:tc>
      </w:tr>
      <w:tr w:rsidR="00CC348E" w:rsidRPr="00800A3B" w14:paraId="1843B3D1" w14:textId="77777777" w:rsidTr="008F45C3">
        <w:tc>
          <w:tcPr>
            <w:tcW w:w="3536" w:type="pct"/>
          </w:tcPr>
          <w:p w14:paraId="199A6BB4" w14:textId="77777777" w:rsidR="00CC348E" w:rsidRPr="00C86A56" w:rsidRDefault="00CC348E" w:rsidP="00CC348E">
            <w:pPr>
              <w:jc w:val="both"/>
              <w:rPr>
                <w:bCs/>
                <w:color w:val="000000"/>
                <w:sz w:val="28"/>
                <w:szCs w:val="28"/>
              </w:rPr>
            </w:pPr>
            <w:r w:rsidRPr="00C86A56">
              <w:rPr>
                <w:bCs/>
                <w:color w:val="000000"/>
                <w:sz w:val="28"/>
                <w:szCs w:val="28"/>
              </w:rPr>
              <w:t xml:space="preserve">Тема 2. </w:t>
            </w:r>
            <w:r>
              <w:rPr>
                <w:bCs/>
                <w:color w:val="000000"/>
                <w:sz w:val="28"/>
                <w:szCs w:val="28"/>
              </w:rPr>
              <w:t>Пошук та тестування ідей</w:t>
            </w:r>
          </w:p>
        </w:tc>
        <w:tc>
          <w:tcPr>
            <w:tcW w:w="732" w:type="pct"/>
            <w:vAlign w:val="center"/>
          </w:tcPr>
          <w:p w14:paraId="5422A20B" w14:textId="77777777" w:rsidR="00CC348E" w:rsidRPr="00C86A56" w:rsidRDefault="00CC348E" w:rsidP="00CC348E">
            <w:pPr>
              <w:jc w:val="center"/>
              <w:rPr>
                <w:sz w:val="28"/>
                <w:szCs w:val="28"/>
                <w:lang w:val="ru-RU"/>
              </w:rPr>
            </w:pPr>
            <w:r w:rsidRPr="00C86A56">
              <w:rPr>
                <w:sz w:val="28"/>
                <w:szCs w:val="28"/>
                <w:lang w:val="ru-RU"/>
              </w:rPr>
              <w:t>7</w:t>
            </w:r>
          </w:p>
        </w:tc>
        <w:tc>
          <w:tcPr>
            <w:tcW w:w="732" w:type="pct"/>
            <w:vAlign w:val="center"/>
          </w:tcPr>
          <w:p w14:paraId="4FAF6F0A" w14:textId="77777777" w:rsidR="00CC348E" w:rsidRPr="00CC15C2" w:rsidRDefault="00CC348E" w:rsidP="00CC348E">
            <w:pPr>
              <w:jc w:val="center"/>
              <w:rPr>
                <w:sz w:val="24"/>
                <w:szCs w:val="24"/>
                <w:lang w:val="ru-RU"/>
              </w:rPr>
            </w:pPr>
          </w:p>
        </w:tc>
      </w:tr>
      <w:tr w:rsidR="00CC348E" w:rsidRPr="00800A3B" w14:paraId="572E1E84" w14:textId="77777777" w:rsidTr="008F45C3">
        <w:tc>
          <w:tcPr>
            <w:tcW w:w="3536" w:type="pct"/>
          </w:tcPr>
          <w:p w14:paraId="785622F4" w14:textId="77777777" w:rsidR="00CC348E" w:rsidRPr="00C86A56" w:rsidRDefault="00CC348E" w:rsidP="00CC348E">
            <w:pPr>
              <w:jc w:val="both"/>
              <w:rPr>
                <w:bCs/>
                <w:color w:val="000000"/>
                <w:sz w:val="28"/>
                <w:szCs w:val="28"/>
              </w:rPr>
            </w:pPr>
            <w:r w:rsidRPr="00C86A56">
              <w:rPr>
                <w:bCs/>
                <w:color w:val="000000"/>
                <w:sz w:val="28"/>
                <w:szCs w:val="28"/>
              </w:rPr>
              <w:t xml:space="preserve">Тема 3. </w:t>
            </w:r>
            <w:r>
              <w:rPr>
                <w:bCs/>
                <w:color w:val="000000"/>
                <w:sz w:val="28"/>
                <w:szCs w:val="28"/>
              </w:rPr>
              <w:t>Цільова аудиторія</w:t>
            </w:r>
          </w:p>
        </w:tc>
        <w:tc>
          <w:tcPr>
            <w:tcW w:w="732" w:type="pct"/>
            <w:vAlign w:val="center"/>
          </w:tcPr>
          <w:p w14:paraId="1B87D62A" w14:textId="77777777" w:rsidR="00CC348E" w:rsidRPr="00C86A56" w:rsidRDefault="00CC348E" w:rsidP="00CC348E">
            <w:pPr>
              <w:jc w:val="center"/>
              <w:rPr>
                <w:sz w:val="28"/>
                <w:szCs w:val="28"/>
                <w:lang w:val="ru-RU"/>
              </w:rPr>
            </w:pPr>
            <w:r w:rsidRPr="00C86A56">
              <w:rPr>
                <w:sz w:val="28"/>
                <w:szCs w:val="28"/>
                <w:lang w:val="ru-RU"/>
              </w:rPr>
              <w:t>7</w:t>
            </w:r>
          </w:p>
        </w:tc>
        <w:tc>
          <w:tcPr>
            <w:tcW w:w="732" w:type="pct"/>
            <w:vAlign w:val="center"/>
          </w:tcPr>
          <w:p w14:paraId="452FD5E9" w14:textId="77777777" w:rsidR="00CC348E" w:rsidRPr="00CC15C2" w:rsidRDefault="00CC348E" w:rsidP="00CC348E">
            <w:pPr>
              <w:jc w:val="center"/>
              <w:rPr>
                <w:sz w:val="24"/>
                <w:szCs w:val="24"/>
                <w:lang w:val="ru-RU"/>
              </w:rPr>
            </w:pPr>
          </w:p>
        </w:tc>
      </w:tr>
      <w:tr w:rsidR="00CC348E" w:rsidRPr="00800A3B" w14:paraId="03278F9F" w14:textId="77777777" w:rsidTr="008F45C3">
        <w:tc>
          <w:tcPr>
            <w:tcW w:w="3536" w:type="pct"/>
          </w:tcPr>
          <w:p w14:paraId="1F5583C0" w14:textId="77777777" w:rsidR="00CC348E" w:rsidRPr="00C86A56" w:rsidRDefault="00CC348E" w:rsidP="00CC348E">
            <w:pPr>
              <w:jc w:val="both"/>
              <w:rPr>
                <w:bCs/>
                <w:color w:val="000000"/>
                <w:sz w:val="28"/>
                <w:szCs w:val="28"/>
              </w:rPr>
            </w:pPr>
            <w:r w:rsidRPr="00C86A56">
              <w:rPr>
                <w:bCs/>
                <w:color w:val="000000"/>
                <w:sz w:val="28"/>
                <w:szCs w:val="28"/>
              </w:rPr>
              <w:t xml:space="preserve">Тема 4. </w:t>
            </w:r>
            <w:r>
              <w:rPr>
                <w:bCs/>
                <w:color w:val="000000"/>
                <w:sz w:val="28"/>
                <w:szCs w:val="28"/>
              </w:rPr>
              <w:t>Маркетинг стартапу</w:t>
            </w:r>
          </w:p>
        </w:tc>
        <w:tc>
          <w:tcPr>
            <w:tcW w:w="732" w:type="pct"/>
            <w:vAlign w:val="center"/>
          </w:tcPr>
          <w:p w14:paraId="2EAC0F67" w14:textId="77777777" w:rsidR="00CC348E" w:rsidRPr="00C86A56" w:rsidRDefault="00CC348E" w:rsidP="00CC348E">
            <w:pPr>
              <w:jc w:val="center"/>
              <w:rPr>
                <w:sz w:val="28"/>
                <w:szCs w:val="28"/>
                <w:lang w:val="ru-RU"/>
              </w:rPr>
            </w:pPr>
            <w:r w:rsidRPr="00C86A56">
              <w:rPr>
                <w:sz w:val="28"/>
                <w:szCs w:val="28"/>
                <w:lang w:val="ru-RU"/>
              </w:rPr>
              <w:t>8</w:t>
            </w:r>
          </w:p>
        </w:tc>
        <w:tc>
          <w:tcPr>
            <w:tcW w:w="732" w:type="pct"/>
            <w:vAlign w:val="center"/>
          </w:tcPr>
          <w:p w14:paraId="19D7B42B" w14:textId="77777777" w:rsidR="00CC348E" w:rsidRPr="00CC15C2" w:rsidRDefault="00CC348E" w:rsidP="00CC348E">
            <w:pPr>
              <w:jc w:val="center"/>
              <w:rPr>
                <w:sz w:val="24"/>
                <w:szCs w:val="24"/>
                <w:lang w:val="ru-RU"/>
              </w:rPr>
            </w:pPr>
          </w:p>
        </w:tc>
      </w:tr>
      <w:tr w:rsidR="00CC348E" w:rsidRPr="00800A3B" w14:paraId="677FF481" w14:textId="77777777" w:rsidTr="008F45C3">
        <w:tc>
          <w:tcPr>
            <w:tcW w:w="3536" w:type="pct"/>
          </w:tcPr>
          <w:p w14:paraId="1FBD6A81" w14:textId="77777777" w:rsidR="00CC348E" w:rsidRPr="00C86A56" w:rsidRDefault="00CC348E" w:rsidP="00CC348E">
            <w:pPr>
              <w:spacing w:after="120"/>
              <w:jc w:val="both"/>
              <w:rPr>
                <w:sz w:val="28"/>
                <w:szCs w:val="28"/>
              </w:rPr>
            </w:pPr>
            <w:r w:rsidRPr="00C86A56">
              <w:rPr>
                <w:sz w:val="28"/>
                <w:szCs w:val="28"/>
              </w:rPr>
              <w:t xml:space="preserve">Тема 5. </w:t>
            </w:r>
            <w:r>
              <w:rPr>
                <w:sz w:val="28"/>
                <w:szCs w:val="28"/>
              </w:rPr>
              <w:t>Цифрові комунікації</w:t>
            </w:r>
            <w:r w:rsidRPr="00C86A56">
              <w:rPr>
                <w:sz w:val="28"/>
                <w:szCs w:val="28"/>
              </w:rPr>
              <w:t xml:space="preserve"> </w:t>
            </w:r>
          </w:p>
        </w:tc>
        <w:tc>
          <w:tcPr>
            <w:tcW w:w="732" w:type="pct"/>
            <w:vAlign w:val="center"/>
          </w:tcPr>
          <w:p w14:paraId="40ABA2FE" w14:textId="77777777" w:rsidR="00CC348E" w:rsidRPr="00C86A56" w:rsidRDefault="00CC348E" w:rsidP="00CC348E">
            <w:pPr>
              <w:jc w:val="center"/>
              <w:rPr>
                <w:sz w:val="28"/>
                <w:szCs w:val="28"/>
                <w:lang w:val="ru-RU"/>
              </w:rPr>
            </w:pPr>
            <w:r w:rsidRPr="00C86A56">
              <w:rPr>
                <w:sz w:val="28"/>
                <w:szCs w:val="28"/>
                <w:lang w:val="ru-RU"/>
              </w:rPr>
              <w:t>7</w:t>
            </w:r>
          </w:p>
        </w:tc>
        <w:tc>
          <w:tcPr>
            <w:tcW w:w="732" w:type="pct"/>
            <w:vAlign w:val="center"/>
          </w:tcPr>
          <w:p w14:paraId="1398C9BC" w14:textId="77777777" w:rsidR="00CC348E" w:rsidRPr="00CC15C2" w:rsidRDefault="00CC348E" w:rsidP="00CC348E">
            <w:pPr>
              <w:jc w:val="center"/>
              <w:rPr>
                <w:sz w:val="24"/>
                <w:szCs w:val="24"/>
                <w:lang w:val="ru-RU"/>
              </w:rPr>
            </w:pPr>
          </w:p>
        </w:tc>
      </w:tr>
      <w:tr w:rsidR="00CC348E" w:rsidRPr="00800A3B" w14:paraId="107A69D7" w14:textId="77777777" w:rsidTr="008F45C3">
        <w:tc>
          <w:tcPr>
            <w:tcW w:w="3536" w:type="pct"/>
          </w:tcPr>
          <w:p w14:paraId="32D3F672" w14:textId="77777777" w:rsidR="00CC348E" w:rsidRPr="00C86A56" w:rsidRDefault="00CC348E" w:rsidP="00CC348E">
            <w:pPr>
              <w:spacing w:after="120"/>
              <w:jc w:val="both"/>
              <w:rPr>
                <w:sz w:val="28"/>
                <w:szCs w:val="28"/>
              </w:rPr>
            </w:pPr>
            <w:r w:rsidRPr="00C86A56">
              <w:rPr>
                <w:sz w:val="28"/>
                <w:szCs w:val="28"/>
              </w:rPr>
              <w:t xml:space="preserve">Тема 6. </w:t>
            </w:r>
            <w:r>
              <w:rPr>
                <w:sz w:val="28"/>
                <w:szCs w:val="28"/>
              </w:rPr>
              <w:t>Формування бізнес-моделі</w:t>
            </w:r>
            <w:r w:rsidRPr="00C86A56">
              <w:rPr>
                <w:sz w:val="28"/>
                <w:szCs w:val="28"/>
              </w:rPr>
              <w:t xml:space="preserve">  </w:t>
            </w:r>
          </w:p>
        </w:tc>
        <w:tc>
          <w:tcPr>
            <w:tcW w:w="732" w:type="pct"/>
            <w:vAlign w:val="center"/>
          </w:tcPr>
          <w:p w14:paraId="08A23761" w14:textId="77777777" w:rsidR="00CC348E" w:rsidRPr="00C86A56" w:rsidRDefault="00CC348E" w:rsidP="00CC348E">
            <w:pPr>
              <w:jc w:val="center"/>
              <w:rPr>
                <w:sz w:val="28"/>
                <w:szCs w:val="28"/>
                <w:lang w:val="ru-RU"/>
              </w:rPr>
            </w:pPr>
            <w:r w:rsidRPr="00C86A56">
              <w:rPr>
                <w:sz w:val="28"/>
                <w:szCs w:val="28"/>
                <w:lang w:val="ru-RU"/>
              </w:rPr>
              <w:t>7</w:t>
            </w:r>
          </w:p>
        </w:tc>
        <w:tc>
          <w:tcPr>
            <w:tcW w:w="732" w:type="pct"/>
            <w:vAlign w:val="center"/>
          </w:tcPr>
          <w:p w14:paraId="52332E0C" w14:textId="77777777" w:rsidR="00CC348E" w:rsidRPr="00CC15C2" w:rsidRDefault="00CC348E" w:rsidP="00CC348E">
            <w:pPr>
              <w:jc w:val="center"/>
              <w:rPr>
                <w:sz w:val="24"/>
                <w:szCs w:val="24"/>
                <w:lang w:val="ru-RU"/>
              </w:rPr>
            </w:pPr>
          </w:p>
        </w:tc>
      </w:tr>
      <w:tr w:rsidR="00CC348E" w:rsidRPr="00800A3B" w14:paraId="6D8B367D" w14:textId="77777777" w:rsidTr="008F45C3">
        <w:trPr>
          <w:trHeight w:val="85"/>
        </w:trPr>
        <w:tc>
          <w:tcPr>
            <w:tcW w:w="3536" w:type="pct"/>
          </w:tcPr>
          <w:p w14:paraId="433B0AA9" w14:textId="77777777" w:rsidR="00CC348E" w:rsidRPr="00C86A56" w:rsidRDefault="00CC348E" w:rsidP="00CC348E">
            <w:pPr>
              <w:jc w:val="both"/>
              <w:rPr>
                <w:sz w:val="28"/>
                <w:szCs w:val="28"/>
              </w:rPr>
            </w:pPr>
            <w:r w:rsidRPr="00C86A56">
              <w:rPr>
                <w:sz w:val="28"/>
                <w:szCs w:val="28"/>
              </w:rPr>
              <w:t xml:space="preserve">Тема 7. </w:t>
            </w:r>
            <w:r>
              <w:rPr>
                <w:sz w:val="28"/>
                <w:szCs w:val="28"/>
              </w:rPr>
              <w:t>Фінанси стартапу</w:t>
            </w:r>
            <w:r w:rsidRPr="00C86A56">
              <w:rPr>
                <w:sz w:val="28"/>
                <w:szCs w:val="28"/>
              </w:rPr>
              <w:t xml:space="preserve"> </w:t>
            </w:r>
          </w:p>
        </w:tc>
        <w:tc>
          <w:tcPr>
            <w:tcW w:w="732" w:type="pct"/>
            <w:vAlign w:val="center"/>
          </w:tcPr>
          <w:p w14:paraId="4B14E004" w14:textId="77777777" w:rsidR="00CC348E" w:rsidRPr="00C86A56" w:rsidRDefault="00CC348E" w:rsidP="00CC348E">
            <w:pPr>
              <w:jc w:val="center"/>
              <w:rPr>
                <w:sz w:val="28"/>
                <w:szCs w:val="28"/>
                <w:lang w:val="ru-RU"/>
              </w:rPr>
            </w:pPr>
            <w:r w:rsidRPr="00C86A56">
              <w:rPr>
                <w:sz w:val="28"/>
                <w:szCs w:val="28"/>
                <w:lang w:val="ru-RU"/>
              </w:rPr>
              <w:t>7</w:t>
            </w:r>
          </w:p>
        </w:tc>
        <w:tc>
          <w:tcPr>
            <w:tcW w:w="732" w:type="pct"/>
            <w:vAlign w:val="center"/>
          </w:tcPr>
          <w:p w14:paraId="7AE2E57F" w14:textId="77777777" w:rsidR="00CC348E" w:rsidRPr="00CC15C2" w:rsidRDefault="00CC348E" w:rsidP="00CC348E">
            <w:pPr>
              <w:jc w:val="center"/>
              <w:rPr>
                <w:sz w:val="24"/>
                <w:szCs w:val="24"/>
                <w:lang w:val="ru-RU"/>
              </w:rPr>
            </w:pPr>
          </w:p>
        </w:tc>
      </w:tr>
      <w:tr w:rsidR="00CC348E" w:rsidRPr="00800A3B" w14:paraId="0722E1CD" w14:textId="77777777" w:rsidTr="008F45C3">
        <w:trPr>
          <w:trHeight w:val="85"/>
        </w:trPr>
        <w:tc>
          <w:tcPr>
            <w:tcW w:w="3536" w:type="pct"/>
          </w:tcPr>
          <w:p w14:paraId="10B65545" w14:textId="77777777" w:rsidR="00CC348E" w:rsidRPr="00C86A56" w:rsidRDefault="00CC348E" w:rsidP="00CC348E">
            <w:pPr>
              <w:shd w:val="clear" w:color="auto" w:fill="FFFFFF"/>
              <w:spacing w:after="120"/>
              <w:jc w:val="both"/>
              <w:textAlignment w:val="baseline"/>
              <w:rPr>
                <w:sz w:val="28"/>
                <w:szCs w:val="28"/>
              </w:rPr>
            </w:pPr>
            <w:r w:rsidRPr="00C86A56">
              <w:rPr>
                <w:rFonts w:eastAsia="Calibri"/>
                <w:sz w:val="28"/>
                <w:szCs w:val="28"/>
                <w:lang w:eastAsia="en-US"/>
              </w:rPr>
              <w:t xml:space="preserve">Тема 8. </w:t>
            </w:r>
            <w:proofErr w:type="spellStart"/>
            <w:r>
              <w:rPr>
                <w:rFonts w:eastAsia="Calibri"/>
                <w:sz w:val="28"/>
                <w:szCs w:val="28"/>
                <w:lang w:eastAsia="en-US"/>
              </w:rPr>
              <w:t>Командоутворення</w:t>
            </w:r>
            <w:proofErr w:type="spellEnd"/>
            <w:r>
              <w:rPr>
                <w:rFonts w:eastAsia="Calibri"/>
                <w:sz w:val="28"/>
                <w:szCs w:val="28"/>
                <w:lang w:eastAsia="en-US"/>
              </w:rPr>
              <w:t xml:space="preserve"> </w:t>
            </w:r>
            <w:r w:rsidRPr="00C86A56">
              <w:rPr>
                <w:rFonts w:eastAsia="Calibri"/>
                <w:sz w:val="28"/>
                <w:szCs w:val="28"/>
                <w:lang w:eastAsia="en-US"/>
              </w:rPr>
              <w:t xml:space="preserve"> </w:t>
            </w:r>
            <w:r>
              <w:rPr>
                <w:rFonts w:eastAsia="Calibri"/>
                <w:sz w:val="28"/>
                <w:szCs w:val="28"/>
                <w:lang w:eastAsia="en-US"/>
              </w:rPr>
              <w:t>та презентація стартапу</w:t>
            </w:r>
          </w:p>
        </w:tc>
        <w:tc>
          <w:tcPr>
            <w:tcW w:w="732" w:type="pct"/>
            <w:vAlign w:val="center"/>
          </w:tcPr>
          <w:p w14:paraId="3DF1F549" w14:textId="77777777" w:rsidR="00CC348E" w:rsidRPr="00C86A56" w:rsidRDefault="00CC348E" w:rsidP="00CC348E">
            <w:pPr>
              <w:jc w:val="center"/>
              <w:rPr>
                <w:sz w:val="28"/>
                <w:szCs w:val="28"/>
                <w:lang w:val="ru-RU"/>
              </w:rPr>
            </w:pPr>
            <w:r w:rsidRPr="00C86A56">
              <w:rPr>
                <w:sz w:val="28"/>
                <w:szCs w:val="28"/>
                <w:lang w:val="ru-RU"/>
              </w:rPr>
              <w:t>8</w:t>
            </w:r>
          </w:p>
        </w:tc>
        <w:tc>
          <w:tcPr>
            <w:tcW w:w="732" w:type="pct"/>
            <w:vAlign w:val="center"/>
          </w:tcPr>
          <w:p w14:paraId="065BB45C" w14:textId="77777777" w:rsidR="00CC348E" w:rsidRPr="00CC15C2" w:rsidRDefault="00CC348E" w:rsidP="00CC348E">
            <w:pPr>
              <w:jc w:val="center"/>
              <w:rPr>
                <w:sz w:val="24"/>
                <w:szCs w:val="24"/>
                <w:lang w:val="ru-RU"/>
              </w:rPr>
            </w:pPr>
          </w:p>
        </w:tc>
      </w:tr>
      <w:tr w:rsidR="00800A3B" w:rsidRPr="00800A3B" w14:paraId="6B948CE6" w14:textId="77777777" w:rsidTr="00FE2E86">
        <w:trPr>
          <w:trHeight w:val="416"/>
        </w:trPr>
        <w:tc>
          <w:tcPr>
            <w:tcW w:w="3536" w:type="pct"/>
          </w:tcPr>
          <w:p w14:paraId="603D27AC" w14:textId="77777777" w:rsidR="00800A3B" w:rsidRPr="00800A3B" w:rsidRDefault="00800A3B" w:rsidP="00FE2E86">
            <w:pPr>
              <w:pStyle w:val="4"/>
              <w:spacing w:before="40" w:after="40"/>
              <w:jc w:val="right"/>
              <w:rPr>
                <w:sz w:val="24"/>
                <w:szCs w:val="24"/>
              </w:rPr>
            </w:pPr>
            <w:r w:rsidRPr="00800A3B">
              <w:rPr>
                <w:sz w:val="24"/>
                <w:szCs w:val="24"/>
              </w:rPr>
              <w:t>Усього</w:t>
            </w:r>
          </w:p>
        </w:tc>
        <w:tc>
          <w:tcPr>
            <w:tcW w:w="732" w:type="pct"/>
          </w:tcPr>
          <w:p w14:paraId="2527E626" w14:textId="77777777" w:rsidR="00800A3B" w:rsidRPr="00CC15C2" w:rsidRDefault="00CC348E" w:rsidP="003177D1">
            <w:pPr>
              <w:spacing w:before="40" w:after="40"/>
              <w:jc w:val="center"/>
              <w:rPr>
                <w:b/>
                <w:sz w:val="24"/>
                <w:szCs w:val="24"/>
                <w:lang w:val="ru-RU"/>
              </w:rPr>
            </w:pPr>
            <w:r>
              <w:rPr>
                <w:b/>
                <w:sz w:val="24"/>
                <w:szCs w:val="24"/>
                <w:lang w:val="ru-RU"/>
              </w:rPr>
              <w:t>58</w:t>
            </w:r>
          </w:p>
        </w:tc>
        <w:tc>
          <w:tcPr>
            <w:tcW w:w="732" w:type="pct"/>
          </w:tcPr>
          <w:p w14:paraId="06B51288" w14:textId="77777777" w:rsidR="00800A3B" w:rsidRPr="00CC15C2" w:rsidRDefault="00800A3B" w:rsidP="003177D1">
            <w:pPr>
              <w:spacing w:before="40" w:after="40"/>
              <w:jc w:val="center"/>
              <w:rPr>
                <w:b/>
                <w:sz w:val="24"/>
                <w:szCs w:val="24"/>
                <w:lang w:val="ru-RU"/>
              </w:rPr>
            </w:pPr>
          </w:p>
        </w:tc>
      </w:tr>
    </w:tbl>
    <w:p w14:paraId="3CEE34D0" w14:textId="77777777" w:rsidR="00800A3B" w:rsidRDefault="00800A3B" w:rsidP="00D94B66">
      <w:pPr>
        <w:ind w:left="7513" w:hanging="6946"/>
        <w:jc w:val="center"/>
        <w:rPr>
          <w:sz w:val="24"/>
          <w:szCs w:val="24"/>
        </w:rPr>
      </w:pPr>
    </w:p>
    <w:p w14:paraId="196CE0B6" w14:textId="77777777" w:rsidR="00B94009" w:rsidRDefault="00B94009" w:rsidP="00D94B66">
      <w:pPr>
        <w:ind w:firstLine="708"/>
        <w:jc w:val="center"/>
        <w:rPr>
          <w:b/>
          <w:bCs/>
          <w:sz w:val="28"/>
          <w:szCs w:val="28"/>
        </w:rPr>
      </w:pPr>
    </w:p>
    <w:p w14:paraId="00F57519" w14:textId="77777777" w:rsidR="00B94009" w:rsidRDefault="00B94009" w:rsidP="00D94B66">
      <w:pPr>
        <w:ind w:firstLine="708"/>
        <w:jc w:val="center"/>
        <w:rPr>
          <w:b/>
          <w:bCs/>
          <w:sz w:val="28"/>
          <w:szCs w:val="28"/>
        </w:rPr>
      </w:pPr>
    </w:p>
    <w:p w14:paraId="6399DE6D" w14:textId="77777777" w:rsidR="00EA6F04" w:rsidRDefault="00EA6F04" w:rsidP="00D94B66">
      <w:pPr>
        <w:ind w:firstLine="708"/>
        <w:jc w:val="center"/>
        <w:rPr>
          <w:b/>
          <w:bCs/>
          <w:sz w:val="28"/>
          <w:szCs w:val="28"/>
        </w:rPr>
      </w:pPr>
    </w:p>
    <w:p w14:paraId="20F6EB18" w14:textId="77777777" w:rsidR="00D94B66" w:rsidRPr="0021284E" w:rsidRDefault="00800A3B" w:rsidP="00D94B66">
      <w:pPr>
        <w:ind w:firstLine="708"/>
        <w:jc w:val="center"/>
        <w:rPr>
          <w:b/>
          <w:bCs/>
          <w:sz w:val="28"/>
          <w:szCs w:val="28"/>
        </w:rPr>
      </w:pPr>
      <w:r w:rsidRPr="0021284E">
        <w:rPr>
          <w:b/>
          <w:bCs/>
          <w:sz w:val="28"/>
          <w:szCs w:val="28"/>
        </w:rPr>
        <w:t>8. ІНДИВІДУАЛЬНЕ НАВЧАЛЬНО - ДОСЛІДНЕ ЗАВДАННЯ</w:t>
      </w:r>
    </w:p>
    <w:p w14:paraId="3BA5C173" w14:textId="77777777" w:rsidR="00D94B66" w:rsidRPr="0021284E" w:rsidRDefault="00D94B66" w:rsidP="00F77AAE">
      <w:pPr>
        <w:jc w:val="both"/>
        <w:rPr>
          <w:sz w:val="28"/>
          <w:szCs w:val="28"/>
        </w:rPr>
      </w:pPr>
    </w:p>
    <w:p w14:paraId="60FB286D" w14:textId="77777777" w:rsidR="00D94B66" w:rsidRPr="00F77AAE" w:rsidRDefault="00D94B66" w:rsidP="00F77AAE">
      <w:pPr>
        <w:ind w:firstLine="800"/>
        <w:jc w:val="both"/>
        <w:rPr>
          <w:b/>
          <w:sz w:val="28"/>
          <w:szCs w:val="28"/>
        </w:rPr>
      </w:pPr>
      <w:r w:rsidRPr="00F77AAE">
        <w:rPr>
          <w:bCs/>
          <w:color w:val="000000"/>
          <w:sz w:val="28"/>
          <w:szCs w:val="28"/>
        </w:rPr>
        <w:t xml:space="preserve">В рамках програми дисципліни </w:t>
      </w:r>
      <w:r w:rsidRPr="00F77AAE">
        <w:rPr>
          <w:snapToGrid w:val="0"/>
          <w:sz w:val="28"/>
          <w:szCs w:val="28"/>
        </w:rPr>
        <w:t xml:space="preserve">студентами </w:t>
      </w:r>
      <w:r w:rsidRPr="00F77AAE">
        <w:rPr>
          <w:sz w:val="28"/>
          <w:szCs w:val="28"/>
        </w:rPr>
        <w:t>виконується</w:t>
      </w:r>
      <w:r w:rsidRPr="00F77AAE">
        <w:rPr>
          <w:snapToGrid w:val="0"/>
          <w:sz w:val="28"/>
          <w:szCs w:val="28"/>
        </w:rPr>
        <w:t xml:space="preserve"> під керівництвом викладача </w:t>
      </w:r>
      <w:r w:rsidRPr="00F77AAE">
        <w:rPr>
          <w:b/>
          <w:sz w:val="28"/>
          <w:szCs w:val="28"/>
        </w:rPr>
        <w:t>КОМПЛЕКСНЕ ІНДИВІДУАЛЬНЕ</w:t>
      </w:r>
      <w:r w:rsidR="00F77AAE">
        <w:rPr>
          <w:b/>
          <w:sz w:val="28"/>
          <w:szCs w:val="28"/>
        </w:rPr>
        <w:t xml:space="preserve"> </w:t>
      </w:r>
      <w:r w:rsidRPr="00F77AAE">
        <w:rPr>
          <w:b/>
          <w:sz w:val="28"/>
          <w:szCs w:val="28"/>
        </w:rPr>
        <w:t>ЗАВДАННЯ</w:t>
      </w:r>
      <w:r w:rsidR="007E00A2" w:rsidRPr="00F77AAE">
        <w:rPr>
          <w:b/>
          <w:sz w:val="28"/>
          <w:szCs w:val="28"/>
        </w:rPr>
        <w:t xml:space="preserve"> (КІЗ)</w:t>
      </w:r>
    </w:p>
    <w:p w14:paraId="1E4ABAA9" w14:textId="77777777" w:rsidR="00F77AAE" w:rsidRPr="00F77AAE" w:rsidRDefault="00F77AAE" w:rsidP="00F77AAE">
      <w:pPr>
        <w:pStyle w:val="Default"/>
        <w:ind w:firstLine="800"/>
        <w:jc w:val="both"/>
        <w:rPr>
          <w:sz w:val="28"/>
          <w:szCs w:val="28"/>
          <w:lang w:val="uk-UA"/>
        </w:rPr>
      </w:pPr>
      <w:r w:rsidRPr="00F77AAE">
        <w:rPr>
          <w:b/>
          <w:bCs/>
          <w:sz w:val="28"/>
          <w:szCs w:val="28"/>
          <w:lang w:val="uk-UA"/>
        </w:rPr>
        <w:t xml:space="preserve">Індивідуальне навчально-дослідне завдання </w:t>
      </w:r>
      <w:r w:rsidRPr="00F77AAE">
        <w:rPr>
          <w:sz w:val="28"/>
          <w:szCs w:val="28"/>
          <w:lang w:val="uk-UA"/>
        </w:rPr>
        <w:t>(практична робота студентів ІНДЗ</w:t>
      </w:r>
      <w:r w:rsidRPr="00F77AAE">
        <w:rPr>
          <w:i/>
          <w:iCs/>
          <w:sz w:val="28"/>
          <w:szCs w:val="28"/>
          <w:lang w:val="uk-UA"/>
        </w:rPr>
        <w:t xml:space="preserve">) </w:t>
      </w:r>
      <w:r w:rsidRPr="00F77AAE">
        <w:rPr>
          <w:sz w:val="28"/>
          <w:szCs w:val="28"/>
          <w:lang w:val="uk-UA"/>
        </w:rPr>
        <w:t xml:space="preserve">є видом </w:t>
      </w:r>
      <w:proofErr w:type="spellStart"/>
      <w:r w:rsidRPr="00F77AAE">
        <w:rPr>
          <w:sz w:val="28"/>
          <w:szCs w:val="28"/>
          <w:lang w:val="uk-UA"/>
        </w:rPr>
        <w:t>позааудиторної</w:t>
      </w:r>
      <w:proofErr w:type="spellEnd"/>
      <w:r w:rsidRPr="00F77AAE">
        <w:rPr>
          <w:sz w:val="28"/>
          <w:szCs w:val="28"/>
          <w:lang w:val="uk-UA"/>
        </w:rPr>
        <w:t xml:space="preserve"> самостійної роботи студента навчально-дослідного характеру, яке використовується в процесі вивчення програмного матеріалу навчального курсу і завершується разом із складанням підсумкового заліку із даної навчальної дисципліни.</w:t>
      </w:r>
    </w:p>
    <w:p w14:paraId="33E7AFCD" w14:textId="77777777" w:rsidR="00F77AAE" w:rsidRDefault="00F77AAE" w:rsidP="00F77AAE">
      <w:pPr>
        <w:pStyle w:val="Default"/>
        <w:ind w:firstLine="800"/>
        <w:jc w:val="both"/>
        <w:rPr>
          <w:sz w:val="28"/>
          <w:szCs w:val="28"/>
          <w:lang w:val="uk-UA"/>
        </w:rPr>
      </w:pPr>
      <w:r w:rsidRPr="00F77AAE">
        <w:rPr>
          <w:b/>
          <w:bCs/>
          <w:sz w:val="28"/>
          <w:szCs w:val="28"/>
        </w:rPr>
        <w:t>Мета ІНДЗ</w:t>
      </w:r>
      <w:r w:rsidRPr="00F77AAE">
        <w:rPr>
          <w:sz w:val="28"/>
          <w:szCs w:val="28"/>
        </w:rPr>
        <w:t xml:space="preserve">. </w:t>
      </w:r>
      <w:proofErr w:type="spellStart"/>
      <w:r w:rsidRPr="00F77AAE">
        <w:rPr>
          <w:sz w:val="28"/>
          <w:szCs w:val="28"/>
        </w:rPr>
        <w:t>Самостійне</w:t>
      </w:r>
      <w:proofErr w:type="spellEnd"/>
      <w:r w:rsidRPr="00F77AAE">
        <w:rPr>
          <w:sz w:val="28"/>
          <w:szCs w:val="28"/>
        </w:rPr>
        <w:t xml:space="preserve"> </w:t>
      </w:r>
      <w:proofErr w:type="spellStart"/>
      <w:r w:rsidRPr="00F77AAE">
        <w:rPr>
          <w:sz w:val="28"/>
          <w:szCs w:val="28"/>
        </w:rPr>
        <w:t>вивчення</w:t>
      </w:r>
      <w:proofErr w:type="spellEnd"/>
      <w:r w:rsidRPr="00F77AAE">
        <w:rPr>
          <w:sz w:val="28"/>
          <w:szCs w:val="28"/>
        </w:rPr>
        <w:t xml:space="preserve"> </w:t>
      </w:r>
      <w:proofErr w:type="spellStart"/>
      <w:r w:rsidRPr="00F77AAE">
        <w:rPr>
          <w:sz w:val="28"/>
          <w:szCs w:val="28"/>
        </w:rPr>
        <w:t>частини</w:t>
      </w:r>
      <w:proofErr w:type="spellEnd"/>
      <w:r w:rsidRPr="00F77AAE">
        <w:rPr>
          <w:sz w:val="28"/>
          <w:szCs w:val="28"/>
        </w:rPr>
        <w:t xml:space="preserve"> </w:t>
      </w:r>
      <w:proofErr w:type="spellStart"/>
      <w:r w:rsidRPr="00F77AAE">
        <w:rPr>
          <w:sz w:val="28"/>
          <w:szCs w:val="28"/>
        </w:rPr>
        <w:t>програмного</w:t>
      </w:r>
      <w:proofErr w:type="spellEnd"/>
      <w:r w:rsidRPr="00F77AAE">
        <w:rPr>
          <w:sz w:val="28"/>
          <w:szCs w:val="28"/>
        </w:rPr>
        <w:t xml:space="preserve"> </w:t>
      </w:r>
      <w:proofErr w:type="spellStart"/>
      <w:r w:rsidRPr="00F77AAE">
        <w:rPr>
          <w:sz w:val="28"/>
          <w:szCs w:val="28"/>
        </w:rPr>
        <w:t>матеріалу</w:t>
      </w:r>
      <w:proofErr w:type="spellEnd"/>
      <w:r w:rsidRPr="00F77AAE">
        <w:rPr>
          <w:sz w:val="28"/>
          <w:szCs w:val="28"/>
        </w:rPr>
        <w:t xml:space="preserve">, </w:t>
      </w:r>
      <w:r w:rsidRPr="00F77AAE">
        <w:rPr>
          <w:sz w:val="28"/>
          <w:szCs w:val="28"/>
          <w:lang w:val="uk-UA"/>
        </w:rPr>
        <w:t>с</w:t>
      </w:r>
      <w:proofErr w:type="spellStart"/>
      <w:r w:rsidRPr="00F77AAE">
        <w:rPr>
          <w:sz w:val="28"/>
          <w:szCs w:val="28"/>
        </w:rPr>
        <w:t>истематизація</w:t>
      </w:r>
      <w:proofErr w:type="spellEnd"/>
      <w:r w:rsidRPr="00F77AAE">
        <w:rPr>
          <w:sz w:val="28"/>
          <w:szCs w:val="28"/>
        </w:rPr>
        <w:t xml:space="preserve">, </w:t>
      </w:r>
      <w:proofErr w:type="spellStart"/>
      <w:r w:rsidRPr="00F77AAE">
        <w:rPr>
          <w:sz w:val="28"/>
          <w:szCs w:val="28"/>
        </w:rPr>
        <w:t>поглиблення</w:t>
      </w:r>
      <w:proofErr w:type="spellEnd"/>
      <w:r w:rsidRPr="00F77AAE">
        <w:rPr>
          <w:sz w:val="28"/>
          <w:szCs w:val="28"/>
        </w:rPr>
        <w:t xml:space="preserve">, </w:t>
      </w:r>
      <w:proofErr w:type="spellStart"/>
      <w:r w:rsidRPr="00F77AAE">
        <w:rPr>
          <w:sz w:val="28"/>
          <w:szCs w:val="28"/>
        </w:rPr>
        <w:t>узагальнення</w:t>
      </w:r>
      <w:proofErr w:type="spellEnd"/>
      <w:r w:rsidRPr="00F77AAE">
        <w:rPr>
          <w:sz w:val="28"/>
          <w:szCs w:val="28"/>
        </w:rPr>
        <w:t xml:space="preserve">, </w:t>
      </w:r>
      <w:proofErr w:type="spellStart"/>
      <w:r w:rsidRPr="00F77AAE">
        <w:rPr>
          <w:sz w:val="28"/>
          <w:szCs w:val="28"/>
        </w:rPr>
        <w:t>закріплення</w:t>
      </w:r>
      <w:proofErr w:type="spellEnd"/>
      <w:r w:rsidRPr="00F77AAE">
        <w:rPr>
          <w:sz w:val="28"/>
          <w:szCs w:val="28"/>
        </w:rPr>
        <w:t xml:space="preserve"> та </w:t>
      </w:r>
      <w:proofErr w:type="spellStart"/>
      <w:r w:rsidRPr="00F77AAE">
        <w:rPr>
          <w:sz w:val="28"/>
          <w:szCs w:val="28"/>
        </w:rPr>
        <w:t>практичне</w:t>
      </w:r>
      <w:proofErr w:type="spellEnd"/>
      <w:r w:rsidRPr="00F77AAE">
        <w:rPr>
          <w:sz w:val="28"/>
          <w:szCs w:val="28"/>
        </w:rPr>
        <w:t xml:space="preserve"> </w:t>
      </w:r>
      <w:proofErr w:type="spellStart"/>
      <w:r w:rsidRPr="00F77AAE">
        <w:rPr>
          <w:sz w:val="28"/>
          <w:szCs w:val="28"/>
        </w:rPr>
        <w:t>застосування</w:t>
      </w:r>
      <w:proofErr w:type="spellEnd"/>
      <w:r w:rsidRPr="00F77AAE">
        <w:rPr>
          <w:sz w:val="28"/>
          <w:szCs w:val="28"/>
        </w:rPr>
        <w:t xml:space="preserve"> </w:t>
      </w:r>
      <w:proofErr w:type="spellStart"/>
      <w:r w:rsidRPr="00F77AAE">
        <w:rPr>
          <w:sz w:val="28"/>
          <w:szCs w:val="28"/>
        </w:rPr>
        <w:t>знань</w:t>
      </w:r>
      <w:proofErr w:type="spellEnd"/>
      <w:r w:rsidRPr="00F77AAE">
        <w:rPr>
          <w:sz w:val="28"/>
          <w:szCs w:val="28"/>
        </w:rPr>
        <w:t xml:space="preserve"> студента з </w:t>
      </w:r>
      <w:proofErr w:type="spellStart"/>
      <w:r w:rsidRPr="00F77AAE">
        <w:rPr>
          <w:sz w:val="28"/>
          <w:szCs w:val="28"/>
        </w:rPr>
        <w:t>навчального</w:t>
      </w:r>
      <w:proofErr w:type="spellEnd"/>
      <w:r w:rsidRPr="00F77AAE">
        <w:rPr>
          <w:sz w:val="28"/>
          <w:szCs w:val="28"/>
        </w:rPr>
        <w:t xml:space="preserve"> курсу та </w:t>
      </w:r>
      <w:proofErr w:type="spellStart"/>
      <w:r w:rsidRPr="00F77AAE">
        <w:rPr>
          <w:sz w:val="28"/>
          <w:szCs w:val="28"/>
        </w:rPr>
        <w:t>розвиток</w:t>
      </w:r>
      <w:proofErr w:type="spellEnd"/>
      <w:r w:rsidRPr="00F77AAE">
        <w:rPr>
          <w:sz w:val="28"/>
          <w:szCs w:val="28"/>
        </w:rPr>
        <w:t xml:space="preserve"> </w:t>
      </w:r>
      <w:proofErr w:type="spellStart"/>
      <w:r w:rsidRPr="00F77AAE">
        <w:rPr>
          <w:sz w:val="28"/>
          <w:szCs w:val="28"/>
        </w:rPr>
        <w:t>навичок</w:t>
      </w:r>
      <w:proofErr w:type="spellEnd"/>
      <w:r w:rsidRPr="00F77AAE">
        <w:rPr>
          <w:sz w:val="28"/>
          <w:szCs w:val="28"/>
        </w:rPr>
        <w:t xml:space="preserve"> </w:t>
      </w:r>
      <w:proofErr w:type="spellStart"/>
      <w:r w:rsidRPr="00F77AAE">
        <w:rPr>
          <w:sz w:val="28"/>
          <w:szCs w:val="28"/>
        </w:rPr>
        <w:t>самостійної</w:t>
      </w:r>
      <w:proofErr w:type="spellEnd"/>
      <w:r w:rsidRPr="00F77AAE">
        <w:rPr>
          <w:sz w:val="28"/>
          <w:szCs w:val="28"/>
        </w:rPr>
        <w:t xml:space="preserve"> </w:t>
      </w:r>
      <w:proofErr w:type="spellStart"/>
      <w:r w:rsidRPr="00F77AAE">
        <w:rPr>
          <w:sz w:val="28"/>
          <w:szCs w:val="28"/>
        </w:rPr>
        <w:t>роботи</w:t>
      </w:r>
      <w:proofErr w:type="spellEnd"/>
      <w:r w:rsidRPr="00F77AAE">
        <w:rPr>
          <w:sz w:val="28"/>
          <w:szCs w:val="28"/>
        </w:rPr>
        <w:t xml:space="preserve">. </w:t>
      </w:r>
    </w:p>
    <w:p w14:paraId="5A500D1C" w14:textId="77777777" w:rsidR="00FE2E86" w:rsidRDefault="00FE2E86" w:rsidP="00F77AAE">
      <w:pPr>
        <w:pStyle w:val="Default"/>
        <w:jc w:val="center"/>
        <w:rPr>
          <w:b/>
          <w:bCs/>
          <w:i/>
          <w:iCs/>
          <w:sz w:val="28"/>
          <w:szCs w:val="28"/>
          <w:lang w:val="uk-UA"/>
        </w:rPr>
      </w:pPr>
    </w:p>
    <w:p w14:paraId="4C13C982" w14:textId="77777777" w:rsidR="00CC348E" w:rsidRPr="00CC348E" w:rsidRDefault="00CC348E" w:rsidP="00CC348E">
      <w:pPr>
        <w:widowControl/>
        <w:autoSpaceDE/>
        <w:autoSpaceDN/>
        <w:adjustRightInd/>
        <w:ind w:left="720"/>
        <w:jc w:val="both"/>
        <w:rPr>
          <w:sz w:val="24"/>
          <w:szCs w:val="24"/>
          <w:lang w:val="ru-RU" w:eastAsia="ru-RU"/>
        </w:rPr>
      </w:pPr>
      <w:r w:rsidRPr="00CC348E">
        <w:rPr>
          <w:sz w:val="24"/>
          <w:szCs w:val="24"/>
          <w:lang w:eastAsia="ru-RU"/>
        </w:rPr>
        <w:t>Студентові необхідно написати дослідницьку роботу реферативного характеру на одну з таких тем:</w:t>
      </w:r>
    </w:p>
    <w:p w14:paraId="2E264E01" w14:textId="77777777" w:rsidR="00CC348E" w:rsidRPr="00CC348E" w:rsidRDefault="00CC348E" w:rsidP="00CC348E">
      <w:pPr>
        <w:widowControl/>
        <w:numPr>
          <w:ilvl w:val="4"/>
          <w:numId w:val="34"/>
        </w:numPr>
        <w:autoSpaceDE/>
        <w:autoSpaceDN/>
        <w:adjustRightInd/>
        <w:jc w:val="both"/>
        <w:rPr>
          <w:sz w:val="24"/>
          <w:szCs w:val="24"/>
          <w:lang w:val="ru-RU" w:eastAsia="ru-RU"/>
        </w:rPr>
      </w:pPr>
      <w:r w:rsidRPr="00CC348E">
        <w:rPr>
          <w:sz w:val="24"/>
          <w:szCs w:val="24"/>
          <w:lang w:eastAsia="ru-RU"/>
        </w:rPr>
        <w:t>Історія успіху відомих компаній (на прикладі певної компанії).</w:t>
      </w:r>
    </w:p>
    <w:p w14:paraId="0E8B44AC" w14:textId="77777777" w:rsidR="00CC348E" w:rsidRPr="00CC348E" w:rsidRDefault="00CC348E" w:rsidP="00CC348E">
      <w:pPr>
        <w:widowControl/>
        <w:numPr>
          <w:ilvl w:val="4"/>
          <w:numId w:val="34"/>
        </w:numPr>
        <w:autoSpaceDE/>
        <w:autoSpaceDN/>
        <w:adjustRightInd/>
        <w:jc w:val="both"/>
        <w:rPr>
          <w:sz w:val="24"/>
          <w:szCs w:val="24"/>
          <w:lang w:val="ru-RU" w:eastAsia="ru-RU"/>
        </w:rPr>
      </w:pPr>
      <w:r w:rsidRPr="00CC348E">
        <w:rPr>
          <w:sz w:val="24"/>
          <w:szCs w:val="24"/>
          <w:lang w:eastAsia="ru-RU"/>
        </w:rPr>
        <w:t>Успішний стартап в Україні (на прикладі певного стартапу).</w:t>
      </w:r>
    </w:p>
    <w:p w14:paraId="0FD638D4" w14:textId="77777777" w:rsidR="00CC348E" w:rsidRPr="00CC348E" w:rsidRDefault="00CC348E" w:rsidP="00CC348E">
      <w:pPr>
        <w:widowControl/>
        <w:numPr>
          <w:ilvl w:val="4"/>
          <w:numId w:val="34"/>
        </w:numPr>
        <w:autoSpaceDE/>
        <w:autoSpaceDN/>
        <w:adjustRightInd/>
        <w:jc w:val="both"/>
        <w:rPr>
          <w:sz w:val="24"/>
          <w:szCs w:val="24"/>
          <w:lang w:val="ru-RU" w:eastAsia="ru-RU"/>
        </w:rPr>
      </w:pPr>
      <w:r w:rsidRPr="00CC348E">
        <w:rPr>
          <w:sz w:val="24"/>
          <w:szCs w:val="24"/>
          <w:lang w:eastAsia="ru-RU"/>
        </w:rPr>
        <w:t>Успішний стартап в світі (на прикладі певного стартапу).</w:t>
      </w:r>
    </w:p>
    <w:p w14:paraId="284ED54A" w14:textId="77777777" w:rsidR="00CC348E" w:rsidRPr="00CC348E" w:rsidRDefault="00CC348E" w:rsidP="00CC348E">
      <w:pPr>
        <w:widowControl/>
        <w:numPr>
          <w:ilvl w:val="4"/>
          <w:numId w:val="34"/>
        </w:numPr>
        <w:autoSpaceDE/>
        <w:autoSpaceDN/>
        <w:adjustRightInd/>
        <w:jc w:val="both"/>
        <w:rPr>
          <w:sz w:val="24"/>
          <w:szCs w:val="24"/>
          <w:lang w:val="ru-RU" w:eastAsia="ru-RU"/>
        </w:rPr>
      </w:pPr>
      <w:proofErr w:type="spellStart"/>
      <w:r w:rsidRPr="00CC348E">
        <w:rPr>
          <w:sz w:val="24"/>
          <w:szCs w:val="24"/>
          <w:lang w:eastAsia="ru-RU"/>
        </w:rPr>
        <w:t>Мегазаводи</w:t>
      </w:r>
      <w:proofErr w:type="spellEnd"/>
      <w:r w:rsidRPr="00CC348E">
        <w:rPr>
          <w:sz w:val="24"/>
          <w:szCs w:val="24"/>
          <w:lang w:eastAsia="ru-RU"/>
        </w:rPr>
        <w:t xml:space="preserve"> та </w:t>
      </w:r>
      <w:proofErr w:type="spellStart"/>
      <w:r w:rsidRPr="00CC348E">
        <w:rPr>
          <w:sz w:val="24"/>
          <w:szCs w:val="24"/>
          <w:lang w:eastAsia="ru-RU"/>
        </w:rPr>
        <w:t>мегавиробництва</w:t>
      </w:r>
      <w:proofErr w:type="spellEnd"/>
      <w:r w:rsidRPr="00CC348E">
        <w:rPr>
          <w:sz w:val="24"/>
          <w:szCs w:val="24"/>
          <w:lang w:eastAsia="ru-RU"/>
        </w:rPr>
        <w:t xml:space="preserve"> в світі (на прикладі певної міжнародної компанії).</w:t>
      </w:r>
    </w:p>
    <w:p w14:paraId="73593B2A" w14:textId="77777777" w:rsidR="00CC348E" w:rsidRPr="00CC348E" w:rsidRDefault="00CC348E" w:rsidP="00CC348E">
      <w:pPr>
        <w:widowControl/>
        <w:autoSpaceDE/>
        <w:autoSpaceDN/>
        <w:adjustRightInd/>
        <w:ind w:left="720"/>
        <w:jc w:val="both"/>
        <w:rPr>
          <w:sz w:val="24"/>
          <w:szCs w:val="24"/>
          <w:lang w:val="ru-RU" w:eastAsia="ru-RU"/>
        </w:rPr>
      </w:pPr>
      <w:r w:rsidRPr="00CC348E">
        <w:rPr>
          <w:sz w:val="24"/>
          <w:szCs w:val="24"/>
          <w:lang w:eastAsia="ru-RU"/>
        </w:rPr>
        <w:t>Студент самостійно та за власним бажанням обирає тему з вище перелічених. На практичному занятті розділяються теми та компанії чи стартапи по яких студент писатиме контрольну роботу. Також студент має публічно доповісти на практичних заняттях по тему контрольної роботи. Компанію чи стартап якого буде стосуватись контрольна робота, студент обирає самостійно та затверджує у викладача з практичних занять.</w:t>
      </w:r>
    </w:p>
    <w:p w14:paraId="413FBECE" w14:textId="77777777" w:rsidR="00CC348E" w:rsidRPr="00CC348E" w:rsidRDefault="00CC348E" w:rsidP="00CC348E">
      <w:pPr>
        <w:widowControl/>
        <w:autoSpaceDE/>
        <w:autoSpaceDN/>
        <w:adjustRightInd/>
        <w:ind w:left="720"/>
        <w:jc w:val="both"/>
        <w:rPr>
          <w:b/>
          <w:bCs/>
          <w:sz w:val="24"/>
          <w:szCs w:val="24"/>
          <w:lang w:eastAsia="ru-RU"/>
        </w:rPr>
      </w:pPr>
    </w:p>
    <w:p w14:paraId="4587CB1D" w14:textId="77777777" w:rsidR="00CC348E" w:rsidRPr="00CC348E" w:rsidRDefault="00CC348E" w:rsidP="00CC348E">
      <w:pPr>
        <w:widowControl/>
        <w:autoSpaceDE/>
        <w:autoSpaceDN/>
        <w:adjustRightInd/>
        <w:ind w:left="720"/>
        <w:jc w:val="both"/>
        <w:rPr>
          <w:sz w:val="24"/>
          <w:szCs w:val="24"/>
          <w:lang w:eastAsia="ru-RU"/>
        </w:rPr>
      </w:pPr>
      <w:r w:rsidRPr="00CC348E">
        <w:rPr>
          <w:sz w:val="24"/>
          <w:szCs w:val="24"/>
          <w:lang w:eastAsia="ru-RU"/>
        </w:rPr>
        <w:t xml:space="preserve">Обов’язковими складовими </w:t>
      </w:r>
      <w:r w:rsidRPr="00CC348E">
        <w:rPr>
          <w:b/>
          <w:sz w:val="24"/>
          <w:szCs w:val="24"/>
          <w:lang w:eastAsia="ru-RU"/>
        </w:rPr>
        <w:t>ІНДЗ</w:t>
      </w:r>
      <w:r w:rsidRPr="00CC348E">
        <w:rPr>
          <w:sz w:val="24"/>
          <w:szCs w:val="24"/>
          <w:lang w:eastAsia="ru-RU"/>
        </w:rPr>
        <w:t xml:space="preserve"> є:</w:t>
      </w:r>
    </w:p>
    <w:p w14:paraId="0587EF0E" w14:textId="77777777" w:rsidR="00CC348E" w:rsidRPr="00CC348E" w:rsidRDefault="00CC348E" w:rsidP="00CC348E">
      <w:pPr>
        <w:widowControl/>
        <w:autoSpaceDE/>
        <w:autoSpaceDN/>
        <w:adjustRightInd/>
        <w:ind w:left="720"/>
        <w:jc w:val="both"/>
        <w:rPr>
          <w:sz w:val="24"/>
          <w:szCs w:val="24"/>
          <w:lang w:eastAsia="ru-RU"/>
        </w:rPr>
      </w:pPr>
      <w:r w:rsidRPr="00CC348E">
        <w:rPr>
          <w:sz w:val="24"/>
          <w:szCs w:val="24"/>
          <w:lang w:eastAsia="ru-RU"/>
        </w:rPr>
        <w:t>1) титульний аркуш;</w:t>
      </w:r>
    </w:p>
    <w:p w14:paraId="4AEAA58E" w14:textId="77777777" w:rsidR="00CC348E" w:rsidRPr="00CC348E" w:rsidRDefault="00CC348E" w:rsidP="00CC348E">
      <w:pPr>
        <w:widowControl/>
        <w:autoSpaceDE/>
        <w:autoSpaceDN/>
        <w:adjustRightInd/>
        <w:ind w:left="720"/>
        <w:jc w:val="both"/>
        <w:rPr>
          <w:sz w:val="24"/>
          <w:szCs w:val="24"/>
          <w:lang w:eastAsia="ru-RU"/>
        </w:rPr>
      </w:pPr>
      <w:r w:rsidRPr="00CC348E">
        <w:rPr>
          <w:sz w:val="24"/>
          <w:szCs w:val="24"/>
          <w:lang w:eastAsia="ru-RU"/>
        </w:rPr>
        <w:t>2) зміст;</w:t>
      </w:r>
    </w:p>
    <w:p w14:paraId="26DE1EA4" w14:textId="77777777" w:rsidR="00CC348E" w:rsidRPr="00CC348E" w:rsidRDefault="00CC348E" w:rsidP="00CC348E">
      <w:pPr>
        <w:widowControl/>
        <w:autoSpaceDE/>
        <w:autoSpaceDN/>
        <w:adjustRightInd/>
        <w:ind w:left="720"/>
        <w:jc w:val="both"/>
        <w:rPr>
          <w:sz w:val="24"/>
          <w:szCs w:val="24"/>
          <w:lang w:eastAsia="ru-RU"/>
        </w:rPr>
      </w:pPr>
      <w:r w:rsidRPr="00CC348E">
        <w:rPr>
          <w:sz w:val="24"/>
          <w:szCs w:val="24"/>
          <w:lang w:eastAsia="ru-RU"/>
        </w:rPr>
        <w:t>3) вступ;</w:t>
      </w:r>
    </w:p>
    <w:p w14:paraId="324A3C31" w14:textId="77777777" w:rsidR="00CC348E" w:rsidRPr="00CC348E" w:rsidRDefault="00CC348E" w:rsidP="00CC348E">
      <w:pPr>
        <w:widowControl/>
        <w:autoSpaceDE/>
        <w:autoSpaceDN/>
        <w:adjustRightInd/>
        <w:ind w:left="720"/>
        <w:jc w:val="both"/>
        <w:rPr>
          <w:sz w:val="24"/>
          <w:szCs w:val="24"/>
          <w:lang w:eastAsia="ru-RU"/>
        </w:rPr>
      </w:pPr>
      <w:r w:rsidRPr="00CC348E">
        <w:rPr>
          <w:sz w:val="24"/>
          <w:szCs w:val="24"/>
          <w:lang w:eastAsia="ru-RU"/>
        </w:rPr>
        <w:t>4) основна частина;</w:t>
      </w:r>
    </w:p>
    <w:p w14:paraId="64F3E9A2" w14:textId="77777777" w:rsidR="00CC348E" w:rsidRPr="00CC348E" w:rsidRDefault="00CC348E" w:rsidP="00CC348E">
      <w:pPr>
        <w:widowControl/>
        <w:autoSpaceDE/>
        <w:autoSpaceDN/>
        <w:adjustRightInd/>
        <w:ind w:left="720"/>
        <w:jc w:val="both"/>
        <w:rPr>
          <w:sz w:val="24"/>
          <w:szCs w:val="24"/>
          <w:lang w:eastAsia="ru-RU"/>
        </w:rPr>
      </w:pPr>
      <w:r w:rsidRPr="00CC348E">
        <w:rPr>
          <w:sz w:val="24"/>
          <w:szCs w:val="24"/>
          <w:lang w:eastAsia="ru-RU"/>
        </w:rPr>
        <w:t>5) висновки;</w:t>
      </w:r>
    </w:p>
    <w:p w14:paraId="7C56D0C7" w14:textId="77777777" w:rsidR="00CC348E" w:rsidRPr="00CC348E" w:rsidRDefault="00CC348E" w:rsidP="00CC348E">
      <w:pPr>
        <w:widowControl/>
        <w:autoSpaceDE/>
        <w:autoSpaceDN/>
        <w:adjustRightInd/>
        <w:ind w:left="720"/>
        <w:jc w:val="both"/>
        <w:rPr>
          <w:sz w:val="24"/>
          <w:szCs w:val="24"/>
          <w:lang w:eastAsia="ru-RU"/>
        </w:rPr>
      </w:pPr>
      <w:r w:rsidRPr="00CC348E">
        <w:rPr>
          <w:sz w:val="24"/>
          <w:szCs w:val="24"/>
          <w:lang w:eastAsia="ru-RU"/>
        </w:rPr>
        <w:t>6) список використаних джерел;</w:t>
      </w:r>
    </w:p>
    <w:p w14:paraId="299455D6" w14:textId="77777777" w:rsidR="00CC348E" w:rsidRPr="00CC348E" w:rsidRDefault="00CC348E" w:rsidP="00CC348E">
      <w:pPr>
        <w:widowControl/>
        <w:autoSpaceDE/>
        <w:autoSpaceDN/>
        <w:adjustRightInd/>
        <w:ind w:left="720"/>
        <w:jc w:val="both"/>
        <w:rPr>
          <w:sz w:val="24"/>
          <w:szCs w:val="24"/>
          <w:lang w:eastAsia="ru-RU"/>
        </w:rPr>
      </w:pPr>
    </w:p>
    <w:p w14:paraId="3AADA9D1" w14:textId="77777777" w:rsidR="00CC348E" w:rsidRPr="00CC348E" w:rsidRDefault="00CC348E" w:rsidP="00CC348E">
      <w:pPr>
        <w:widowControl/>
        <w:autoSpaceDE/>
        <w:autoSpaceDN/>
        <w:adjustRightInd/>
        <w:ind w:left="720"/>
        <w:jc w:val="both"/>
        <w:rPr>
          <w:sz w:val="24"/>
          <w:szCs w:val="24"/>
          <w:lang w:val="ru-RU" w:eastAsia="ru-RU"/>
        </w:rPr>
      </w:pPr>
      <w:r w:rsidRPr="00CC348E">
        <w:rPr>
          <w:sz w:val="24"/>
          <w:szCs w:val="24"/>
          <w:lang w:val="ru-RU" w:eastAsia="ru-RU"/>
        </w:rPr>
        <w:t xml:space="preserve">На </w:t>
      </w:r>
      <w:proofErr w:type="spellStart"/>
      <w:r w:rsidRPr="00CC348E">
        <w:rPr>
          <w:sz w:val="24"/>
          <w:szCs w:val="24"/>
          <w:lang w:val="ru-RU" w:eastAsia="ru-RU"/>
        </w:rPr>
        <w:t>основі</w:t>
      </w:r>
      <w:proofErr w:type="spellEnd"/>
      <w:r w:rsidRPr="00CC348E">
        <w:rPr>
          <w:sz w:val="24"/>
          <w:szCs w:val="24"/>
          <w:lang w:val="ru-RU" w:eastAsia="ru-RU"/>
        </w:rPr>
        <w:t xml:space="preserve"> </w:t>
      </w:r>
      <w:proofErr w:type="spellStart"/>
      <w:r w:rsidRPr="00CC348E">
        <w:rPr>
          <w:sz w:val="24"/>
          <w:szCs w:val="24"/>
          <w:lang w:val="ru-RU" w:eastAsia="ru-RU"/>
        </w:rPr>
        <w:t>вивчення</w:t>
      </w:r>
      <w:proofErr w:type="spellEnd"/>
      <w:r w:rsidRPr="00CC348E">
        <w:rPr>
          <w:sz w:val="24"/>
          <w:szCs w:val="24"/>
          <w:lang w:val="ru-RU" w:eastAsia="ru-RU"/>
        </w:rPr>
        <w:t xml:space="preserve"> теоретичного </w:t>
      </w:r>
      <w:proofErr w:type="spellStart"/>
      <w:r w:rsidRPr="00CC348E">
        <w:rPr>
          <w:sz w:val="24"/>
          <w:szCs w:val="24"/>
          <w:lang w:val="ru-RU" w:eastAsia="ru-RU"/>
        </w:rPr>
        <w:t>матеріалу</w:t>
      </w:r>
      <w:proofErr w:type="spellEnd"/>
      <w:r w:rsidRPr="00CC348E">
        <w:rPr>
          <w:sz w:val="24"/>
          <w:szCs w:val="24"/>
          <w:lang w:val="ru-RU" w:eastAsia="ru-RU"/>
        </w:rPr>
        <w:t xml:space="preserve">, </w:t>
      </w:r>
      <w:r w:rsidRPr="00CC348E">
        <w:rPr>
          <w:sz w:val="24"/>
          <w:szCs w:val="24"/>
          <w:lang w:eastAsia="ru-RU"/>
        </w:rPr>
        <w:t>власних досліджень</w:t>
      </w:r>
      <w:r w:rsidRPr="00CC348E">
        <w:rPr>
          <w:sz w:val="24"/>
          <w:szCs w:val="24"/>
          <w:lang w:val="ru-RU" w:eastAsia="ru-RU"/>
        </w:rPr>
        <w:t xml:space="preserve">, </w:t>
      </w:r>
      <w:proofErr w:type="spellStart"/>
      <w:r w:rsidRPr="00CC348E">
        <w:rPr>
          <w:sz w:val="24"/>
          <w:szCs w:val="24"/>
          <w:lang w:val="ru-RU" w:eastAsia="ru-RU"/>
        </w:rPr>
        <w:t>спеціальної</w:t>
      </w:r>
      <w:proofErr w:type="spellEnd"/>
      <w:r w:rsidRPr="00CC348E">
        <w:rPr>
          <w:sz w:val="24"/>
          <w:szCs w:val="24"/>
          <w:lang w:val="ru-RU" w:eastAsia="ru-RU"/>
        </w:rPr>
        <w:t xml:space="preserve"> </w:t>
      </w:r>
      <w:proofErr w:type="spellStart"/>
      <w:r w:rsidRPr="00CC348E">
        <w:rPr>
          <w:sz w:val="24"/>
          <w:szCs w:val="24"/>
          <w:lang w:val="ru-RU" w:eastAsia="ru-RU"/>
        </w:rPr>
        <w:t>літератури</w:t>
      </w:r>
      <w:proofErr w:type="spellEnd"/>
      <w:r w:rsidRPr="00CC348E">
        <w:rPr>
          <w:sz w:val="24"/>
          <w:szCs w:val="24"/>
          <w:lang w:val="ru-RU" w:eastAsia="ru-RU"/>
        </w:rPr>
        <w:t xml:space="preserve">, </w:t>
      </w:r>
      <w:proofErr w:type="spellStart"/>
      <w:r w:rsidRPr="00CC348E">
        <w:rPr>
          <w:sz w:val="24"/>
          <w:szCs w:val="24"/>
          <w:lang w:val="ru-RU" w:eastAsia="ru-RU"/>
        </w:rPr>
        <w:t>консультацій</w:t>
      </w:r>
      <w:proofErr w:type="spellEnd"/>
      <w:r w:rsidRPr="00CC348E">
        <w:rPr>
          <w:sz w:val="24"/>
          <w:szCs w:val="24"/>
          <w:lang w:val="ru-RU" w:eastAsia="ru-RU"/>
        </w:rPr>
        <w:t xml:space="preserve"> з </w:t>
      </w:r>
      <w:proofErr w:type="spellStart"/>
      <w:r w:rsidRPr="00CC348E">
        <w:rPr>
          <w:sz w:val="24"/>
          <w:szCs w:val="24"/>
          <w:lang w:val="ru-RU" w:eastAsia="ru-RU"/>
        </w:rPr>
        <w:t>викладачем</w:t>
      </w:r>
      <w:proofErr w:type="spellEnd"/>
      <w:r w:rsidRPr="00CC348E">
        <w:rPr>
          <w:sz w:val="24"/>
          <w:szCs w:val="24"/>
          <w:lang w:val="ru-RU" w:eastAsia="ru-RU"/>
        </w:rPr>
        <w:t xml:space="preserve"> студент </w:t>
      </w:r>
      <w:proofErr w:type="spellStart"/>
      <w:r w:rsidRPr="00CC348E">
        <w:rPr>
          <w:sz w:val="24"/>
          <w:szCs w:val="24"/>
          <w:lang w:val="ru-RU" w:eastAsia="ru-RU"/>
        </w:rPr>
        <w:t>складає</w:t>
      </w:r>
      <w:proofErr w:type="spellEnd"/>
      <w:r w:rsidRPr="00CC348E">
        <w:rPr>
          <w:sz w:val="24"/>
          <w:szCs w:val="24"/>
          <w:lang w:val="ru-RU" w:eastAsia="ru-RU"/>
        </w:rPr>
        <w:t xml:space="preserve"> </w:t>
      </w:r>
      <w:proofErr w:type="spellStart"/>
      <w:r w:rsidRPr="00CC348E">
        <w:rPr>
          <w:sz w:val="24"/>
          <w:szCs w:val="24"/>
          <w:lang w:val="ru-RU" w:eastAsia="ru-RU"/>
        </w:rPr>
        <w:t>спочатку</w:t>
      </w:r>
      <w:proofErr w:type="spellEnd"/>
      <w:r w:rsidRPr="00CC348E">
        <w:rPr>
          <w:sz w:val="24"/>
          <w:szCs w:val="24"/>
          <w:lang w:val="ru-RU" w:eastAsia="ru-RU"/>
        </w:rPr>
        <w:t xml:space="preserve"> </w:t>
      </w:r>
      <w:proofErr w:type="spellStart"/>
      <w:r w:rsidRPr="00CC348E">
        <w:rPr>
          <w:sz w:val="24"/>
          <w:szCs w:val="24"/>
          <w:lang w:val="ru-RU" w:eastAsia="ru-RU"/>
        </w:rPr>
        <w:t>стислий</w:t>
      </w:r>
      <w:proofErr w:type="spellEnd"/>
      <w:r w:rsidRPr="00CC348E">
        <w:rPr>
          <w:sz w:val="24"/>
          <w:szCs w:val="24"/>
          <w:lang w:val="ru-RU" w:eastAsia="ru-RU"/>
        </w:rPr>
        <w:t xml:space="preserve">, а </w:t>
      </w:r>
      <w:proofErr w:type="spellStart"/>
      <w:r w:rsidRPr="00CC348E">
        <w:rPr>
          <w:sz w:val="24"/>
          <w:szCs w:val="24"/>
          <w:lang w:val="ru-RU" w:eastAsia="ru-RU"/>
        </w:rPr>
        <w:t>потім</w:t>
      </w:r>
      <w:proofErr w:type="spellEnd"/>
      <w:r w:rsidRPr="00CC348E">
        <w:rPr>
          <w:sz w:val="24"/>
          <w:szCs w:val="24"/>
          <w:lang w:val="ru-RU" w:eastAsia="ru-RU"/>
        </w:rPr>
        <w:t xml:space="preserve"> </w:t>
      </w:r>
      <w:proofErr w:type="spellStart"/>
      <w:r w:rsidRPr="00CC348E">
        <w:rPr>
          <w:sz w:val="24"/>
          <w:szCs w:val="24"/>
          <w:lang w:val="ru-RU" w:eastAsia="ru-RU"/>
        </w:rPr>
        <w:t>деталізований</w:t>
      </w:r>
      <w:proofErr w:type="spellEnd"/>
      <w:r w:rsidRPr="00CC348E">
        <w:rPr>
          <w:sz w:val="24"/>
          <w:szCs w:val="24"/>
          <w:lang w:val="ru-RU" w:eastAsia="ru-RU"/>
        </w:rPr>
        <w:t xml:space="preserve"> план </w:t>
      </w:r>
      <w:proofErr w:type="spellStart"/>
      <w:r w:rsidRPr="00CC348E">
        <w:rPr>
          <w:sz w:val="24"/>
          <w:szCs w:val="24"/>
          <w:lang w:val="ru-RU" w:eastAsia="ru-RU"/>
        </w:rPr>
        <w:t>контрольної</w:t>
      </w:r>
      <w:proofErr w:type="spellEnd"/>
      <w:r w:rsidRPr="00CC348E">
        <w:rPr>
          <w:sz w:val="24"/>
          <w:szCs w:val="24"/>
          <w:lang w:val="ru-RU" w:eastAsia="ru-RU"/>
        </w:rPr>
        <w:t xml:space="preserve"> </w:t>
      </w:r>
      <w:proofErr w:type="spellStart"/>
      <w:r w:rsidRPr="00CC348E">
        <w:rPr>
          <w:sz w:val="24"/>
          <w:szCs w:val="24"/>
          <w:lang w:val="ru-RU" w:eastAsia="ru-RU"/>
        </w:rPr>
        <w:t>роботи</w:t>
      </w:r>
      <w:proofErr w:type="spellEnd"/>
      <w:r w:rsidRPr="00CC348E">
        <w:rPr>
          <w:sz w:val="24"/>
          <w:szCs w:val="24"/>
          <w:lang w:val="ru-RU" w:eastAsia="ru-RU"/>
        </w:rPr>
        <w:t xml:space="preserve">, </w:t>
      </w:r>
      <w:proofErr w:type="spellStart"/>
      <w:r w:rsidRPr="00CC348E">
        <w:rPr>
          <w:sz w:val="24"/>
          <w:szCs w:val="24"/>
          <w:lang w:val="ru-RU" w:eastAsia="ru-RU"/>
        </w:rPr>
        <w:t>який</w:t>
      </w:r>
      <w:proofErr w:type="spellEnd"/>
      <w:r w:rsidRPr="00CC348E">
        <w:rPr>
          <w:sz w:val="24"/>
          <w:szCs w:val="24"/>
          <w:lang w:val="ru-RU" w:eastAsia="ru-RU"/>
        </w:rPr>
        <w:t xml:space="preserve"> у </w:t>
      </w:r>
      <w:proofErr w:type="spellStart"/>
      <w:r w:rsidRPr="00CC348E">
        <w:rPr>
          <w:sz w:val="24"/>
          <w:szCs w:val="24"/>
          <w:lang w:val="ru-RU" w:eastAsia="ru-RU"/>
        </w:rPr>
        <w:t>процесі</w:t>
      </w:r>
      <w:proofErr w:type="spellEnd"/>
      <w:r w:rsidRPr="00CC348E">
        <w:rPr>
          <w:sz w:val="24"/>
          <w:szCs w:val="24"/>
          <w:lang w:val="ru-RU" w:eastAsia="ru-RU"/>
        </w:rPr>
        <w:t xml:space="preserve"> </w:t>
      </w:r>
      <w:proofErr w:type="spellStart"/>
      <w:r w:rsidRPr="00CC348E">
        <w:rPr>
          <w:sz w:val="24"/>
          <w:szCs w:val="24"/>
          <w:lang w:val="ru-RU" w:eastAsia="ru-RU"/>
        </w:rPr>
        <w:t>подальшої</w:t>
      </w:r>
      <w:proofErr w:type="spellEnd"/>
      <w:r w:rsidRPr="00CC348E">
        <w:rPr>
          <w:sz w:val="24"/>
          <w:szCs w:val="24"/>
          <w:lang w:val="ru-RU" w:eastAsia="ru-RU"/>
        </w:rPr>
        <w:t xml:space="preserve"> </w:t>
      </w:r>
      <w:proofErr w:type="spellStart"/>
      <w:r w:rsidRPr="00CC348E">
        <w:rPr>
          <w:sz w:val="24"/>
          <w:szCs w:val="24"/>
          <w:lang w:val="ru-RU" w:eastAsia="ru-RU"/>
        </w:rPr>
        <w:t>роботи</w:t>
      </w:r>
      <w:proofErr w:type="spellEnd"/>
      <w:r w:rsidRPr="00CC348E">
        <w:rPr>
          <w:sz w:val="24"/>
          <w:szCs w:val="24"/>
          <w:lang w:val="ru-RU" w:eastAsia="ru-RU"/>
        </w:rPr>
        <w:t xml:space="preserve"> </w:t>
      </w:r>
      <w:proofErr w:type="spellStart"/>
      <w:r w:rsidRPr="00CC348E">
        <w:rPr>
          <w:sz w:val="24"/>
          <w:szCs w:val="24"/>
          <w:lang w:val="ru-RU" w:eastAsia="ru-RU"/>
        </w:rPr>
        <w:t>може</w:t>
      </w:r>
      <w:proofErr w:type="spellEnd"/>
      <w:r w:rsidRPr="00CC348E">
        <w:rPr>
          <w:sz w:val="24"/>
          <w:szCs w:val="24"/>
          <w:lang w:val="ru-RU" w:eastAsia="ru-RU"/>
        </w:rPr>
        <w:t xml:space="preserve"> </w:t>
      </w:r>
      <w:proofErr w:type="spellStart"/>
      <w:r w:rsidRPr="00CC348E">
        <w:rPr>
          <w:sz w:val="24"/>
          <w:szCs w:val="24"/>
          <w:lang w:val="ru-RU" w:eastAsia="ru-RU"/>
        </w:rPr>
        <w:t>доповнюватись</w:t>
      </w:r>
      <w:proofErr w:type="spellEnd"/>
      <w:r w:rsidRPr="00CC348E">
        <w:rPr>
          <w:sz w:val="24"/>
          <w:szCs w:val="24"/>
          <w:lang w:val="ru-RU" w:eastAsia="ru-RU"/>
        </w:rPr>
        <w:t xml:space="preserve"> і </w:t>
      </w:r>
      <w:proofErr w:type="spellStart"/>
      <w:r w:rsidRPr="00CC348E">
        <w:rPr>
          <w:sz w:val="24"/>
          <w:szCs w:val="24"/>
          <w:lang w:val="ru-RU" w:eastAsia="ru-RU"/>
        </w:rPr>
        <w:t>уточнюватись</w:t>
      </w:r>
      <w:proofErr w:type="spellEnd"/>
      <w:r w:rsidRPr="00CC348E">
        <w:rPr>
          <w:sz w:val="24"/>
          <w:szCs w:val="24"/>
          <w:lang w:val="ru-RU" w:eastAsia="ru-RU"/>
        </w:rPr>
        <w:t xml:space="preserve">. </w:t>
      </w:r>
      <w:proofErr w:type="spellStart"/>
      <w:r w:rsidRPr="00CC348E">
        <w:rPr>
          <w:sz w:val="24"/>
          <w:szCs w:val="24"/>
          <w:lang w:val="ru-RU" w:eastAsia="ru-RU"/>
        </w:rPr>
        <w:t>Вимоги</w:t>
      </w:r>
      <w:proofErr w:type="spellEnd"/>
      <w:r w:rsidRPr="00CC348E">
        <w:rPr>
          <w:sz w:val="24"/>
          <w:szCs w:val="24"/>
          <w:lang w:val="ru-RU" w:eastAsia="ru-RU"/>
        </w:rPr>
        <w:t xml:space="preserve"> до </w:t>
      </w:r>
      <w:proofErr w:type="spellStart"/>
      <w:r w:rsidRPr="00CC348E">
        <w:rPr>
          <w:sz w:val="24"/>
          <w:szCs w:val="24"/>
          <w:lang w:val="ru-RU" w:eastAsia="ru-RU"/>
        </w:rPr>
        <w:t>наповнення</w:t>
      </w:r>
      <w:proofErr w:type="spellEnd"/>
      <w:r w:rsidRPr="00CC348E">
        <w:rPr>
          <w:sz w:val="24"/>
          <w:szCs w:val="24"/>
          <w:lang w:val="ru-RU" w:eastAsia="ru-RU"/>
        </w:rPr>
        <w:t xml:space="preserve"> </w:t>
      </w:r>
      <w:proofErr w:type="spellStart"/>
      <w:r w:rsidRPr="00CC348E">
        <w:rPr>
          <w:sz w:val="24"/>
          <w:szCs w:val="24"/>
          <w:lang w:val="ru-RU" w:eastAsia="ru-RU"/>
        </w:rPr>
        <w:t>структурних</w:t>
      </w:r>
      <w:proofErr w:type="spellEnd"/>
      <w:r w:rsidRPr="00CC348E">
        <w:rPr>
          <w:sz w:val="24"/>
          <w:szCs w:val="24"/>
          <w:lang w:val="ru-RU" w:eastAsia="ru-RU"/>
        </w:rPr>
        <w:t xml:space="preserve"> </w:t>
      </w:r>
      <w:proofErr w:type="spellStart"/>
      <w:r w:rsidRPr="00CC348E">
        <w:rPr>
          <w:sz w:val="24"/>
          <w:szCs w:val="24"/>
          <w:lang w:val="ru-RU" w:eastAsia="ru-RU"/>
        </w:rPr>
        <w:t>складових</w:t>
      </w:r>
      <w:proofErr w:type="spellEnd"/>
      <w:r w:rsidRPr="00CC348E">
        <w:rPr>
          <w:sz w:val="24"/>
          <w:szCs w:val="24"/>
          <w:lang w:val="ru-RU" w:eastAsia="ru-RU"/>
        </w:rPr>
        <w:t xml:space="preserve"> </w:t>
      </w:r>
      <w:proofErr w:type="spellStart"/>
      <w:r w:rsidRPr="00CC348E">
        <w:rPr>
          <w:sz w:val="24"/>
          <w:szCs w:val="24"/>
          <w:lang w:val="ru-RU" w:eastAsia="ru-RU"/>
        </w:rPr>
        <w:t>контрольної</w:t>
      </w:r>
      <w:proofErr w:type="spellEnd"/>
      <w:r w:rsidRPr="00CC348E">
        <w:rPr>
          <w:sz w:val="24"/>
          <w:szCs w:val="24"/>
          <w:lang w:val="ru-RU" w:eastAsia="ru-RU"/>
        </w:rPr>
        <w:t xml:space="preserve">  </w:t>
      </w:r>
      <w:proofErr w:type="spellStart"/>
      <w:r w:rsidRPr="00CC348E">
        <w:rPr>
          <w:sz w:val="24"/>
          <w:szCs w:val="24"/>
          <w:lang w:val="ru-RU" w:eastAsia="ru-RU"/>
        </w:rPr>
        <w:t>роботи</w:t>
      </w:r>
      <w:proofErr w:type="spellEnd"/>
      <w:r w:rsidRPr="00CC348E">
        <w:rPr>
          <w:sz w:val="24"/>
          <w:szCs w:val="24"/>
          <w:lang w:val="ru-RU" w:eastAsia="ru-RU"/>
        </w:rPr>
        <w:t xml:space="preserve"> </w:t>
      </w:r>
      <w:proofErr w:type="spellStart"/>
      <w:r w:rsidRPr="00CC348E">
        <w:rPr>
          <w:sz w:val="24"/>
          <w:szCs w:val="24"/>
          <w:lang w:val="ru-RU" w:eastAsia="ru-RU"/>
        </w:rPr>
        <w:t>наведені</w:t>
      </w:r>
      <w:proofErr w:type="spellEnd"/>
      <w:r w:rsidRPr="00CC348E">
        <w:rPr>
          <w:sz w:val="24"/>
          <w:szCs w:val="24"/>
          <w:lang w:val="ru-RU" w:eastAsia="ru-RU"/>
        </w:rPr>
        <w:t xml:space="preserve"> у табл.1 .</w:t>
      </w:r>
    </w:p>
    <w:p w14:paraId="33587DCF" w14:textId="77777777" w:rsidR="00CC348E" w:rsidRPr="00CC348E" w:rsidRDefault="00CC348E" w:rsidP="00CC348E">
      <w:pPr>
        <w:widowControl/>
        <w:numPr>
          <w:ilvl w:val="7"/>
          <w:numId w:val="33"/>
        </w:numPr>
        <w:autoSpaceDE/>
        <w:autoSpaceDN/>
        <w:adjustRightInd/>
        <w:jc w:val="right"/>
        <w:rPr>
          <w:sz w:val="24"/>
          <w:szCs w:val="24"/>
          <w:lang w:eastAsia="ru-RU"/>
        </w:rPr>
      </w:pPr>
      <w:r w:rsidRPr="00CC348E">
        <w:rPr>
          <w:i/>
          <w:sz w:val="24"/>
          <w:szCs w:val="24"/>
          <w:lang w:eastAsia="ru-RU"/>
        </w:rPr>
        <w:t xml:space="preserve">Таблиця 1. </w:t>
      </w:r>
    </w:p>
    <w:p w14:paraId="64DF4198" w14:textId="77777777" w:rsidR="00CC348E" w:rsidRPr="00CC348E" w:rsidRDefault="00CC348E" w:rsidP="00CC348E">
      <w:pPr>
        <w:widowControl/>
        <w:numPr>
          <w:ilvl w:val="7"/>
          <w:numId w:val="33"/>
        </w:numPr>
        <w:autoSpaceDE/>
        <w:autoSpaceDN/>
        <w:adjustRightInd/>
        <w:jc w:val="center"/>
        <w:rPr>
          <w:sz w:val="24"/>
          <w:szCs w:val="24"/>
          <w:lang w:eastAsia="ru-RU"/>
        </w:rPr>
      </w:pPr>
      <w:r w:rsidRPr="00CC348E">
        <w:rPr>
          <w:sz w:val="24"/>
          <w:szCs w:val="24"/>
          <w:lang w:eastAsia="ru-RU"/>
        </w:rPr>
        <w:t>Вимоги до наповнення структурних складових контрольної  роботи</w:t>
      </w:r>
    </w:p>
    <w:tbl>
      <w:tblPr>
        <w:tblW w:w="0" w:type="auto"/>
        <w:tblInd w:w="817" w:type="dxa"/>
        <w:tblLayout w:type="fixed"/>
        <w:tblLook w:val="0000" w:firstRow="0" w:lastRow="0" w:firstColumn="0" w:lastColumn="0" w:noHBand="0" w:noVBand="0"/>
      </w:tblPr>
      <w:tblGrid>
        <w:gridCol w:w="1793"/>
        <w:gridCol w:w="6971"/>
      </w:tblGrid>
      <w:tr w:rsidR="00CC348E" w:rsidRPr="00CC348E" w14:paraId="7B6C825B" w14:textId="77777777" w:rsidTr="008F45C3">
        <w:tc>
          <w:tcPr>
            <w:tcW w:w="1793" w:type="dxa"/>
            <w:tcBorders>
              <w:top w:val="single" w:sz="4" w:space="0" w:color="000000"/>
              <w:left w:val="single" w:sz="4" w:space="0" w:color="000000"/>
              <w:bottom w:val="single" w:sz="4" w:space="0" w:color="000000"/>
            </w:tcBorders>
            <w:shd w:val="clear" w:color="auto" w:fill="auto"/>
          </w:tcPr>
          <w:p w14:paraId="63E4446D" w14:textId="77777777" w:rsidR="00CC348E" w:rsidRPr="00CC348E" w:rsidRDefault="00CC348E" w:rsidP="00CC348E">
            <w:pPr>
              <w:widowControl/>
              <w:autoSpaceDE/>
              <w:autoSpaceDN/>
              <w:adjustRightInd/>
              <w:jc w:val="both"/>
              <w:rPr>
                <w:sz w:val="24"/>
                <w:szCs w:val="24"/>
                <w:lang w:val="ru-RU" w:eastAsia="ru-RU"/>
              </w:rPr>
            </w:pPr>
            <w:proofErr w:type="spellStart"/>
            <w:r w:rsidRPr="00CC348E">
              <w:rPr>
                <w:sz w:val="24"/>
                <w:szCs w:val="24"/>
                <w:lang w:val="ru-RU" w:eastAsia="ru-RU"/>
              </w:rPr>
              <w:t>Складова</w:t>
            </w:r>
            <w:proofErr w:type="spellEnd"/>
            <w:r w:rsidRPr="00CC348E">
              <w:rPr>
                <w:sz w:val="24"/>
                <w:szCs w:val="24"/>
                <w:lang w:val="ru-RU" w:eastAsia="ru-RU"/>
              </w:rPr>
              <w:t xml:space="preserve"> </w:t>
            </w:r>
            <w:proofErr w:type="spellStart"/>
            <w:r w:rsidRPr="00CC348E">
              <w:rPr>
                <w:sz w:val="24"/>
                <w:szCs w:val="24"/>
                <w:lang w:val="ru-RU" w:eastAsia="ru-RU"/>
              </w:rPr>
              <w:t>частина</w:t>
            </w:r>
            <w:proofErr w:type="spellEnd"/>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14:paraId="4721EC21" w14:textId="77777777" w:rsidR="00CC348E" w:rsidRPr="00CC348E" w:rsidRDefault="00CC348E" w:rsidP="00CC348E">
            <w:pPr>
              <w:widowControl/>
              <w:numPr>
                <w:ilvl w:val="1"/>
                <w:numId w:val="33"/>
              </w:numPr>
              <w:autoSpaceDE/>
              <w:autoSpaceDN/>
              <w:adjustRightInd/>
              <w:jc w:val="both"/>
              <w:rPr>
                <w:b/>
                <w:i/>
                <w:sz w:val="24"/>
                <w:szCs w:val="24"/>
                <w:lang w:eastAsia="ru-RU"/>
              </w:rPr>
            </w:pPr>
            <w:r w:rsidRPr="00CC348E">
              <w:rPr>
                <w:bCs/>
                <w:iCs/>
                <w:sz w:val="24"/>
                <w:szCs w:val="24"/>
                <w:lang w:eastAsia="ru-RU"/>
              </w:rPr>
              <w:t>Вимоги</w:t>
            </w:r>
          </w:p>
        </w:tc>
      </w:tr>
      <w:tr w:rsidR="00CC348E" w:rsidRPr="00CC348E" w14:paraId="7C6583CE" w14:textId="77777777" w:rsidTr="008F45C3">
        <w:tc>
          <w:tcPr>
            <w:tcW w:w="1793" w:type="dxa"/>
            <w:tcBorders>
              <w:top w:val="single" w:sz="4" w:space="0" w:color="000000"/>
              <w:left w:val="single" w:sz="4" w:space="0" w:color="000000"/>
              <w:bottom w:val="single" w:sz="4" w:space="0" w:color="000000"/>
            </w:tcBorders>
            <w:shd w:val="clear" w:color="auto" w:fill="auto"/>
          </w:tcPr>
          <w:p w14:paraId="0CD1CB22" w14:textId="77777777" w:rsidR="00CC348E" w:rsidRPr="00CC348E" w:rsidRDefault="00CC348E" w:rsidP="00CC348E">
            <w:pPr>
              <w:widowControl/>
              <w:autoSpaceDE/>
              <w:autoSpaceDN/>
              <w:adjustRightInd/>
              <w:jc w:val="both"/>
              <w:rPr>
                <w:sz w:val="24"/>
                <w:szCs w:val="24"/>
                <w:lang w:val="ru-RU" w:eastAsia="ru-RU"/>
              </w:rPr>
            </w:pPr>
            <w:proofErr w:type="spellStart"/>
            <w:r w:rsidRPr="00CC348E">
              <w:rPr>
                <w:sz w:val="24"/>
                <w:szCs w:val="24"/>
                <w:lang w:val="ru-RU" w:eastAsia="ru-RU"/>
              </w:rPr>
              <w:t>Титульний</w:t>
            </w:r>
            <w:proofErr w:type="spellEnd"/>
            <w:r w:rsidRPr="00CC348E">
              <w:rPr>
                <w:sz w:val="24"/>
                <w:szCs w:val="24"/>
                <w:lang w:val="ru-RU" w:eastAsia="ru-RU"/>
              </w:rPr>
              <w:t xml:space="preserve"> </w:t>
            </w:r>
            <w:proofErr w:type="spellStart"/>
            <w:r w:rsidRPr="00CC348E">
              <w:rPr>
                <w:sz w:val="24"/>
                <w:szCs w:val="24"/>
                <w:lang w:val="ru-RU" w:eastAsia="ru-RU"/>
              </w:rPr>
              <w:t>аркуш</w:t>
            </w:r>
            <w:proofErr w:type="spellEnd"/>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14:paraId="676A8462" w14:textId="77777777" w:rsidR="00CC348E" w:rsidRPr="00CC348E" w:rsidRDefault="00CC348E" w:rsidP="00CC348E">
            <w:pPr>
              <w:widowControl/>
              <w:autoSpaceDE/>
              <w:autoSpaceDN/>
              <w:adjustRightInd/>
              <w:ind w:left="720"/>
              <w:jc w:val="both"/>
              <w:rPr>
                <w:sz w:val="24"/>
                <w:szCs w:val="24"/>
                <w:lang w:val="ru-RU" w:eastAsia="ru-RU"/>
              </w:rPr>
            </w:pPr>
          </w:p>
        </w:tc>
      </w:tr>
      <w:tr w:rsidR="00CC348E" w:rsidRPr="00CC348E" w14:paraId="56A577E9" w14:textId="77777777" w:rsidTr="008F45C3">
        <w:tc>
          <w:tcPr>
            <w:tcW w:w="1793" w:type="dxa"/>
            <w:tcBorders>
              <w:top w:val="single" w:sz="4" w:space="0" w:color="000000"/>
              <w:left w:val="single" w:sz="4" w:space="0" w:color="000000"/>
              <w:bottom w:val="single" w:sz="4" w:space="0" w:color="000000"/>
            </w:tcBorders>
            <w:shd w:val="clear" w:color="auto" w:fill="auto"/>
          </w:tcPr>
          <w:p w14:paraId="5D7E7EBA" w14:textId="77777777" w:rsidR="00CC348E" w:rsidRPr="00CC348E" w:rsidRDefault="00CC348E" w:rsidP="00CC348E">
            <w:pPr>
              <w:widowControl/>
              <w:autoSpaceDE/>
              <w:autoSpaceDN/>
              <w:adjustRightInd/>
              <w:jc w:val="both"/>
              <w:rPr>
                <w:sz w:val="24"/>
                <w:szCs w:val="24"/>
                <w:lang w:val="ru-RU" w:eastAsia="ru-RU"/>
              </w:rPr>
            </w:pPr>
            <w:r w:rsidRPr="00CC348E">
              <w:rPr>
                <w:sz w:val="24"/>
                <w:szCs w:val="24"/>
                <w:lang w:val="ru-RU" w:eastAsia="ru-RU"/>
              </w:rPr>
              <w:t>ЗМІСТ</w:t>
            </w: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14:paraId="58D0A060" w14:textId="77777777" w:rsidR="00CC348E" w:rsidRPr="00CC348E" w:rsidRDefault="00CC348E" w:rsidP="00CC348E">
            <w:pPr>
              <w:widowControl/>
              <w:autoSpaceDE/>
              <w:autoSpaceDN/>
              <w:adjustRightInd/>
              <w:ind w:left="720"/>
              <w:jc w:val="both"/>
              <w:rPr>
                <w:sz w:val="24"/>
                <w:szCs w:val="24"/>
                <w:lang w:val="ru-RU" w:eastAsia="ru-RU"/>
              </w:rPr>
            </w:pPr>
            <w:r w:rsidRPr="00CC348E">
              <w:rPr>
                <w:sz w:val="24"/>
                <w:szCs w:val="24"/>
                <w:lang w:val="ru-RU" w:eastAsia="ru-RU"/>
              </w:rPr>
              <w:t xml:space="preserve">У </w:t>
            </w:r>
            <w:proofErr w:type="spellStart"/>
            <w:r w:rsidRPr="00CC348E">
              <w:rPr>
                <w:sz w:val="24"/>
                <w:szCs w:val="24"/>
                <w:lang w:val="ru-RU" w:eastAsia="ru-RU"/>
              </w:rPr>
              <w:t>змісті</w:t>
            </w:r>
            <w:proofErr w:type="spellEnd"/>
            <w:r w:rsidRPr="00CC348E">
              <w:rPr>
                <w:sz w:val="24"/>
                <w:szCs w:val="24"/>
                <w:lang w:val="ru-RU" w:eastAsia="ru-RU"/>
              </w:rPr>
              <w:t xml:space="preserve"> </w:t>
            </w:r>
            <w:proofErr w:type="spellStart"/>
            <w:r w:rsidRPr="00CC348E">
              <w:rPr>
                <w:sz w:val="24"/>
                <w:szCs w:val="24"/>
                <w:lang w:val="ru-RU" w:eastAsia="ru-RU"/>
              </w:rPr>
              <w:t>зазначаються</w:t>
            </w:r>
            <w:proofErr w:type="spellEnd"/>
            <w:r w:rsidRPr="00CC348E">
              <w:rPr>
                <w:sz w:val="24"/>
                <w:szCs w:val="24"/>
                <w:lang w:val="ru-RU" w:eastAsia="ru-RU"/>
              </w:rPr>
              <w:t xml:space="preserve"> </w:t>
            </w:r>
            <w:proofErr w:type="spellStart"/>
            <w:r w:rsidRPr="00CC348E">
              <w:rPr>
                <w:sz w:val="24"/>
                <w:szCs w:val="24"/>
                <w:lang w:val="ru-RU" w:eastAsia="ru-RU"/>
              </w:rPr>
              <w:t>початкові</w:t>
            </w:r>
            <w:proofErr w:type="spellEnd"/>
            <w:r w:rsidRPr="00CC348E">
              <w:rPr>
                <w:sz w:val="24"/>
                <w:szCs w:val="24"/>
                <w:lang w:val="ru-RU" w:eastAsia="ru-RU"/>
              </w:rPr>
              <w:t xml:space="preserve"> </w:t>
            </w:r>
            <w:proofErr w:type="spellStart"/>
            <w:r w:rsidRPr="00CC348E">
              <w:rPr>
                <w:sz w:val="24"/>
                <w:szCs w:val="24"/>
                <w:lang w:val="ru-RU" w:eastAsia="ru-RU"/>
              </w:rPr>
              <w:t>сторінки</w:t>
            </w:r>
            <w:proofErr w:type="spellEnd"/>
            <w:r w:rsidRPr="00CC348E">
              <w:rPr>
                <w:sz w:val="24"/>
                <w:szCs w:val="24"/>
                <w:lang w:val="ru-RU" w:eastAsia="ru-RU"/>
              </w:rPr>
              <w:t xml:space="preserve"> кожного </w:t>
            </w:r>
            <w:proofErr w:type="spellStart"/>
            <w:r w:rsidRPr="00CC348E">
              <w:rPr>
                <w:sz w:val="24"/>
                <w:szCs w:val="24"/>
                <w:lang w:val="ru-RU" w:eastAsia="ru-RU"/>
              </w:rPr>
              <w:t>розділу</w:t>
            </w:r>
            <w:proofErr w:type="spellEnd"/>
            <w:r w:rsidRPr="00CC348E">
              <w:rPr>
                <w:sz w:val="24"/>
                <w:szCs w:val="24"/>
                <w:lang w:val="ru-RU" w:eastAsia="ru-RU"/>
              </w:rPr>
              <w:t xml:space="preserve"> і пункту. </w:t>
            </w:r>
            <w:proofErr w:type="spellStart"/>
            <w:r w:rsidRPr="00CC348E">
              <w:rPr>
                <w:sz w:val="24"/>
                <w:szCs w:val="24"/>
                <w:lang w:val="ru-RU" w:eastAsia="ru-RU"/>
              </w:rPr>
              <w:t>Назви</w:t>
            </w:r>
            <w:proofErr w:type="spellEnd"/>
            <w:r w:rsidRPr="00CC348E">
              <w:rPr>
                <w:sz w:val="24"/>
                <w:szCs w:val="24"/>
                <w:lang w:val="ru-RU" w:eastAsia="ru-RU"/>
              </w:rPr>
              <w:t xml:space="preserve"> </w:t>
            </w:r>
            <w:proofErr w:type="spellStart"/>
            <w:r w:rsidRPr="00CC348E">
              <w:rPr>
                <w:sz w:val="24"/>
                <w:szCs w:val="24"/>
                <w:lang w:val="ru-RU" w:eastAsia="ru-RU"/>
              </w:rPr>
              <w:t>розділів</w:t>
            </w:r>
            <w:proofErr w:type="spellEnd"/>
            <w:r w:rsidRPr="00CC348E">
              <w:rPr>
                <w:sz w:val="24"/>
                <w:szCs w:val="24"/>
                <w:lang w:val="ru-RU" w:eastAsia="ru-RU"/>
              </w:rPr>
              <w:t xml:space="preserve"> і </w:t>
            </w:r>
            <w:proofErr w:type="spellStart"/>
            <w:r w:rsidRPr="00CC348E">
              <w:rPr>
                <w:sz w:val="24"/>
                <w:szCs w:val="24"/>
                <w:lang w:val="ru-RU" w:eastAsia="ru-RU"/>
              </w:rPr>
              <w:t>пунктів</w:t>
            </w:r>
            <w:proofErr w:type="spellEnd"/>
            <w:r w:rsidRPr="00CC348E">
              <w:rPr>
                <w:sz w:val="24"/>
                <w:szCs w:val="24"/>
                <w:lang w:val="ru-RU" w:eastAsia="ru-RU"/>
              </w:rPr>
              <w:t xml:space="preserve"> у </w:t>
            </w:r>
            <w:proofErr w:type="spellStart"/>
            <w:r w:rsidRPr="00CC348E">
              <w:rPr>
                <w:sz w:val="24"/>
                <w:szCs w:val="24"/>
                <w:lang w:val="ru-RU" w:eastAsia="ru-RU"/>
              </w:rPr>
              <w:t>змісті</w:t>
            </w:r>
            <w:proofErr w:type="spellEnd"/>
            <w:r w:rsidRPr="00CC348E">
              <w:rPr>
                <w:sz w:val="24"/>
                <w:szCs w:val="24"/>
                <w:lang w:val="ru-RU" w:eastAsia="ru-RU"/>
              </w:rPr>
              <w:t xml:space="preserve"> й </w:t>
            </w:r>
            <w:proofErr w:type="spellStart"/>
            <w:r w:rsidRPr="00CC348E">
              <w:rPr>
                <w:sz w:val="24"/>
                <w:szCs w:val="24"/>
                <w:lang w:val="ru-RU" w:eastAsia="ru-RU"/>
              </w:rPr>
              <w:t>тексті</w:t>
            </w:r>
            <w:proofErr w:type="spellEnd"/>
            <w:r w:rsidRPr="00CC348E">
              <w:rPr>
                <w:sz w:val="24"/>
                <w:szCs w:val="24"/>
                <w:lang w:val="ru-RU" w:eastAsia="ru-RU"/>
              </w:rPr>
              <w:t xml:space="preserve"> </w:t>
            </w:r>
            <w:proofErr w:type="spellStart"/>
            <w:r w:rsidRPr="00CC348E">
              <w:rPr>
                <w:sz w:val="24"/>
                <w:szCs w:val="24"/>
                <w:lang w:val="ru-RU" w:eastAsia="ru-RU"/>
              </w:rPr>
              <w:t>мають</w:t>
            </w:r>
            <w:proofErr w:type="spellEnd"/>
            <w:r w:rsidRPr="00CC348E">
              <w:rPr>
                <w:sz w:val="24"/>
                <w:szCs w:val="24"/>
                <w:lang w:val="ru-RU" w:eastAsia="ru-RU"/>
              </w:rPr>
              <w:t xml:space="preserve"> бути </w:t>
            </w:r>
            <w:proofErr w:type="spellStart"/>
            <w:r w:rsidRPr="00CC348E">
              <w:rPr>
                <w:sz w:val="24"/>
                <w:szCs w:val="24"/>
                <w:lang w:val="ru-RU" w:eastAsia="ru-RU"/>
              </w:rPr>
              <w:t>однаковими</w:t>
            </w:r>
            <w:proofErr w:type="spellEnd"/>
            <w:r w:rsidRPr="00CC348E">
              <w:rPr>
                <w:sz w:val="24"/>
                <w:szCs w:val="24"/>
                <w:lang w:val="ru-RU" w:eastAsia="ru-RU"/>
              </w:rPr>
              <w:t xml:space="preserve">. </w:t>
            </w:r>
            <w:proofErr w:type="spellStart"/>
            <w:r w:rsidRPr="00CC348E">
              <w:rPr>
                <w:sz w:val="24"/>
                <w:szCs w:val="24"/>
                <w:lang w:val="ru-RU" w:eastAsia="ru-RU"/>
              </w:rPr>
              <w:t>Розділи</w:t>
            </w:r>
            <w:proofErr w:type="spellEnd"/>
            <w:r w:rsidRPr="00CC348E">
              <w:rPr>
                <w:sz w:val="24"/>
                <w:szCs w:val="24"/>
                <w:lang w:val="ru-RU" w:eastAsia="ru-RU"/>
              </w:rPr>
              <w:t xml:space="preserve"> й </w:t>
            </w:r>
            <w:proofErr w:type="spellStart"/>
            <w:r w:rsidRPr="00CC348E">
              <w:rPr>
                <w:sz w:val="24"/>
                <w:szCs w:val="24"/>
                <w:lang w:val="ru-RU" w:eastAsia="ru-RU"/>
              </w:rPr>
              <w:t>пункти</w:t>
            </w:r>
            <w:proofErr w:type="spellEnd"/>
            <w:r w:rsidRPr="00CC348E">
              <w:rPr>
                <w:sz w:val="24"/>
                <w:szCs w:val="24"/>
                <w:lang w:val="ru-RU" w:eastAsia="ru-RU"/>
              </w:rPr>
              <w:t xml:space="preserve"> </w:t>
            </w:r>
            <w:proofErr w:type="spellStart"/>
            <w:r w:rsidRPr="00CC348E">
              <w:rPr>
                <w:sz w:val="24"/>
                <w:szCs w:val="24"/>
                <w:lang w:val="ru-RU" w:eastAsia="ru-RU"/>
              </w:rPr>
              <w:t>нумеруються</w:t>
            </w:r>
            <w:proofErr w:type="spellEnd"/>
            <w:r w:rsidRPr="00CC348E">
              <w:rPr>
                <w:sz w:val="24"/>
                <w:szCs w:val="24"/>
                <w:lang w:val="ru-RU" w:eastAsia="ru-RU"/>
              </w:rPr>
              <w:t xml:space="preserve"> </w:t>
            </w:r>
            <w:proofErr w:type="spellStart"/>
            <w:r w:rsidRPr="00CC348E">
              <w:rPr>
                <w:sz w:val="24"/>
                <w:szCs w:val="24"/>
                <w:lang w:val="ru-RU" w:eastAsia="ru-RU"/>
              </w:rPr>
              <w:t>арабськими</w:t>
            </w:r>
            <w:proofErr w:type="spellEnd"/>
            <w:r w:rsidRPr="00CC348E">
              <w:rPr>
                <w:sz w:val="24"/>
                <w:szCs w:val="24"/>
                <w:lang w:val="ru-RU" w:eastAsia="ru-RU"/>
              </w:rPr>
              <w:t xml:space="preserve"> цифрами та </w:t>
            </w:r>
            <w:proofErr w:type="spellStart"/>
            <w:r w:rsidRPr="00CC348E">
              <w:rPr>
                <w:sz w:val="24"/>
                <w:szCs w:val="24"/>
                <w:lang w:val="ru-RU" w:eastAsia="ru-RU"/>
              </w:rPr>
              <w:t>друкуються</w:t>
            </w:r>
            <w:proofErr w:type="spellEnd"/>
            <w:r w:rsidRPr="00CC348E">
              <w:rPr>
                <w:sz w:val="24"/>
                <w:szCs w:val="24"/>
                <w:lang w:val="ru-RU" w:eastAsia="ru-RU"/>
              </w:rPr>
              <w:t xml:space="preserve"> з </w:t>
            </w:r>
            <w:proofErr w:type="spellStart"/>
            <w:r w:rsidRPr="00CC348E">
              <w:rPr>
                <w:sz w:val="24"/>
                <w:szCs w:val="24"/>
                <w:lang w:val="ru-RU" w:eastAsia="ru-RU"/>
              </w:rPr>
              <w:t>абзацним</w:t>
            </w:r>
            <w:proofErr w:type="spellEnd"/>
            <w:r w:rsidRPr="00CC348E">
              <w:rPr>
                <w:sz w:val="24"/>
                <w:szCs w:val="24"/>
                <w:lang w:val="ru-RU" w:eastAsia="ru-RU"/>
              </w:rPr>
              <w:t xml:space="preserve"> </w:t>
            </w:r>
            <w:proofErr w:type="spellStart"/>
            <w:r w:rsidRPr="00CC348E">
              <w:rPr>
                <w:sz w:val="24"/>
                <w:szCs w:val="24"/>
                <w:lang w:val="ru-RU" w:eastAsia="ru-RU"/>
              </w:rPr>
              <w:t>відступом</w:t>
            </w:r>
            <w:proofErr w:type="spellEnd"/>
            <w:r w:rsidRPr="00CC348E">
              <w:rPr>
                <w:sz w:val="24"/>
                <w:szCs w:val="24"/>
                <w:lang w:val="ru-RU" w:eastAsia="ru-RU"/>
              </w:rPr>
              <w:t>.</w:t>
            </w:r>
          </w:p>
        </w:tc>
      </w:tr>
      <w:tr w:rsidR="00CC348E" w:rsidRPr="00CC348E" w14:paraId="63E1BCC7" w14:textId="77777777" w:rsidTr="008F45C3">
        <w:tc>
          <w:tcPr>
            <w:tcW w:w="1793" w:type="dxa"/>
            <w:tcBorders>
              <w:top w:val="single" w:sz="4" w:space="0" w:color="000000"/>
              <w:left w:val="single" w:sz="4" w:space="0" w:color="000000"/>
              <w:bottom w:val="single" w:sz="4" w:space="0" w:color="000000"/>
            </w:tcBorders>
            <w:shd w:val="clear" w:color="auto" w:fill="auto"/>
          </w:tcPr>
          <w:p w14:paraId="24F61B36" w14:textId="77777777" w:rsidR="00CC348E" w:rsidRPr="00CC348E" w:rsidRDefault="00CC348E" w:rsidP="00CC348E">
            <w:pPr>
              <w:widowControl/>
              <w:autoSpaceDE/>
              <w:autoSpaceDN/>
              <w:adjustRightInd/>
              <w:jc w:val="both"/>
              <w:rPr>
                <w:sz w:val="24"/>
                <w:szCs w:val="24"/>
                <w:lang w:val="ru-RU" w:eastAsia="ru-RU"/>
              </w:rPr>
            </w:pPr>
            <w:r w:rsidRPr="00CC348E">
              <w:rPr>
                <w:sz w:val="24"/>
                <w:szCs w:val="24"/>
                <w:lang w:val="ru-RU" w:eastAsia="ru-RU"/>
              </w:rPr>
              <w:t>ВСТУП</w:t>
            </w: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14:paraId="107E99DF" w14:textId="77777777" w:rsidR="00CC348E" w:rsidRPr="00CC348E" w:rsidRDefault="00CC348E" w:rsidP="00CC348E">
            <w:pPr>
              <w:widowControl/>
              <w:autoSpaceDE/>
              <w:autoSpaceDN/>
              <w:adjustRightInd/>
              <w:ind w:left="720"/>
              <w:jc w:val="both"/>
              <w:rPr>
                <w:sz w:val="24"/>
                <w:szCs w:val="24"/>
                <w:lang w:val="ru-RU" w:eastAsia="ru-RU"/>
              </w:rPr>
            </w:pPr>
            <w:r w:rsidRPr="00CC348E">
              <w:rPr>
                <w:sz w:val="24"/>
                <w:szCs w:val="24"/>
                <w:lang w:val="ru-RU" w:eastAsia="ru-RU"/>
              </w:rPr>
              <w:t xml:space="preserve">У </w:t>
            </w:r>
            <w:proofErr w:type="spellStart"/>
            <w:r w:rsidRPr="00CC348E">
              <w:rPr>
                <w:sz w:val="24"/>
                <w:szCs w:val="24"/>
                <w:lang w:val="ru-RU" w:eastAsia="ru-RU"/>
              </w:rPr>
              <w:t>вступі</w:t>
            </w:r>
            <w:proofErr w:type="spellEnd"/>
            <w:r w:rsidRPr="00CC348E">
              <w:rPr>
                <w:sz w:val="24"/>
                <w:szCs w:val="24"/>
                <w:lang w:val="ru-RU" w:eastAsia="ru-RU"/>
              </w:rPr>
              <w:t xml:space="preserve"> </w:t>
            </w:r>
            <w:proofErr w:type="spellStart"/>
            <w:r w:rsidRPr="00CC348E">
              <w:rPr>
                <w:sz w:val="24"/>
                <w:szCs w:val="24"/>
                <w:lang w:val="ru-RU" w:eastAsia="ru-RU"/>
              </w:rPr>
              <w:t>пояснюється</w:t>
            </w:r>
            <w:proofErr w:type="spellEnd"/>
            <w:r w:rsidRPr="00CC348E">
              <w:rPr>
                <w:sz w:val="24"/>
                <w:szCs w:val="24"/>
                <w:lang w:val="ru-RU" w:eastAsia="ru-RU"/>
              </w:rPr>
              <w:t xml:space="preserve"> </w:t>
            </w:r>
            <w:proofErr w:type="spellStart"/>
            <w:r w:rsidRPr="00CC348E">
              <w:rPr>
                <w:sz w:val="24"/>
                <w:szCs w:val="24"/>
                <w:lang w:val="ru-RU" w:eastAsia="ru-RU"/>
              </w:rPr>
              <w:t>необхідність</w:t>
            </w:r>
            <w:proofErr w:type="spellEnd"/>
            <w:r w:rsidRPr="00CC348E">
              <w:rPr>
                <w:sz w:val="24"/>
                <w:szCs w:val="24"/>
                <w:lang w:val="ru-RU" w:eastAsia="ru-RU"/>
              </w:rPr>
              <w:t xml:space="preserve"> (</w:t>
            </w:r>
            <w:proofErr w:type="spellStart"/>
            <w:r w:rsidRPr="00CC348E">
              <w:rPr>
                <w:sz w:val="24"/>
                <w:szCs w:val="24"/>
                <w:lang w:val="ru-RU" w:eastAsia="ru-RU"/>
              </w:rPr>
              <w:t>актуальність</w:t>
            </w:r>
            <w:proofErr w:type="spellEnd"/>
            <w:r w:rsidRPr="00CC348E">
              <w:rPr>
                <w:sz w:val="24"/>
                <w:szCs w:val="24"/>
                <w:lang w:val="ru-RU" w:eastAsia="ru-RU"/>
              </w:rPr>
              <w:t xml:space="preserve">) </w:t>
            </w:r>
            <w:proofErr w:type="spellStart"/>
            <w:r w:rsidRPr="00CC348E">
              <w:rPr>
                <w:sz w:val="24"/>
                <w:szCs w:val="24"/>
                <w:lang w:val="ru-RU" w:eastAsia="ru-RU"/>
              </w:rPr>
              <w:t>обраної</w:t>
            </w:r>
            <w:proofErr w:type="spellEnd"/>
            <w:r w:rsidRPr="00CC348E">
              <w:rPr>
                <w:sz w:val="24"/>
                <w:szCs w:val="24"/>
                <w:lang w:val="ru-RU" w:eastAsia="ru-RU"/>
              </w:rPr>
              <w:t xml:space="preserve"> тематики </w:t>
            </w:r>
            <w:proofErr w:type="spellStart"/>
            <w:r w:rsidRPr="00CC348E">
              <w:rPr>
                <w:sz w:val="24"/>
                <w:szCs w:val="24"/>
                <w:lang w:val="ru-RU" w:eastAsia="ru-RU"/>
              </w:rPr>
              <w:t>дослідження</w:t>
            </w:r>
            <w:proofErr w:type="spellEnd"/>
            <w:r w:rsidRPr="00CC348E">
              <w:rPr>
                <w:sz w:val="24"/>
                <w:szCs w:val="24"/>
                <w:lang w:val="ru-RU" w:eastAsia="ru-RU"/>
              </w:rPr>
              <w:t xml:space="preserve">, </w:t>
            </w:r>
            <w:proofErr w:type="spellStart"/>
            <w:r w:rsidRPr="00CC348E">
              <w:rPr>
                <w:sz w:val="24"/>
                <w:szCs w:val="24"/>
                <w:lang w:val="ru-RU" w:eastAsia="ru-RU"/>
              </w:rPr>
              <w:t>висвітлюється</w:t>
            </w:r>
            <w:proofErr w:type="spellEnd"/>
            <w:r w:rsidRPr="00CC348E">
              <w:rPr>
                <w:sz w:val="24"/>
                <w:szCs w:val="24"/>
                <w:lang w:val="ru-RU" w:eastAsia="ru-RU"/>
              </w:rPr>
              <w:t xml:space="preserve"> предмет, </w:t>
            </w:r>
            <w:proofErr w:type="spellStart"/>
            <w:r w:rsidRPr="00CC348E">
              <w:rPr>
                <w:sz w:val="24"/>
                <w:szCs w:val="24"/>
                <w:lang w:val="ru-RU" w:eastAsia="ru-RU"/>
              </w:rPr>
              <w:t>об’єкт</w:t>
            </w:r>
            <w:proofErr w:type="spellEnd"/>
            <w:r w:rsidRPr="00CC348E">
              <w:rPr>
                <w:sz w:val="24"/>
                <w:szCs w:val="24"/>
                <w:lang w:val="ru-RU" w:eastAsia="ru-RU"/>
              </w:rPr>
              <w:t xml:space="preserve"> </w:t>
            </w:r>
            <w:proofErr w:type="spellStart"/>
            <w:r w:rsidRPr="00CC348E">
              <w:rPr>
                <w:sz w:val="24"/>
                <w:szCs w:val="24"/>
                <w:lang w:val="ru-RU" w:eastAsia="ru-RU"/>
              </w:rPr>
              <w:t>дослідження</w:t>
            </w:r>
            <w:proofErr w:type="spellEnd"/>
            <w:r w:rsidRPr="00CC348E">
              <w:rPr>
                <w:sz w:val="24"/>
                <w:szCs w:val="24"/>
                <w:lang w:val="ru-RU" w:eastAsia="ru-RU"/>
              </w:rPr>
              <w:t xml:space="preserve">, мета і </w:t>
            </w:r>
            <w:proofErr w:type="spellStart"/>
            <w:r w:rsidRPr="00CC348E">
              <w:rPr>
                <w:sz w:val="24"/>
                <w:szCs w:val="24"/>
                <w:lang w:val="ru-RU" w:eastAsia="ru-RU"/>
              </w:rPr>
              <w:t>завдання</w:t>
            </w:r>
            <w:proofErr w:type="spellEnd"/>
            <w:r w:rsidRPr="00CC348E">
              <w:rPr>
                <w:sz w:val="24"/>
                <w:szCs w:val="24"/>
                <w:lang w:val="ru-RU" w:eastAsia="ru-RU"/>
              </w:rPr>
              <w:t xml:space="preserve"> </w:t>
            </w:r>
            <w:proofErr w:type="spellStart"/>
            <w:r w:rsidRPr="00CC348E">
              <w:rPr>
                <w:sz w:val="24"/>
                <w:szCs w:val="24"/>
                <w:lang w:val="ru-RU" w:eastAsia="ru-RU"/>
              </w:rPr>
              <w:t>роботи</w:t>
            </w:r>
            <w:proofErr w:type="spellEnd"/>
            <w:r w:rsidRPr="00CC348E">
              <w:rPr>
                <w:sz w:val="24"/>
                <w:szCs w:val="24"/>
                <w:lang w:val="ru-RU" w:eastAsia="ru-RU"/>
              </w:rPr>
              <w:t xml:space="preserve">, а </w:t>
            </w:r>
            <w:proofErr w:type="spellStart"/>
            <w:r w:rsidRPr="00CC348E">
              <w:rPr>
                <w:sz w:val="24"/>
                <w:szCs w:val="24"/>
                <w:lang w:val="ru-RU" w:eastAsia="ru-RU"/>
              </w:rPr>
              <w:t>також</w:t>
            </w:r>
            <w:proofErr w:type="spellEnd"/>
            <w:r w:rsidRPr="00CC348E">
              <w:rPr>
                <w:sz w:val="24"/>
                <w:szCs w:val="24"/>
                <w:lang w:val="ru-RU" w:eastAsia="ru-RU"/>
              </w:rPr>
              <w:t xml:space="preserve"> коротко </w:t>
            </w:r>
            <w:proofErr w:type="spellStart"/>
            <w:r w:rsidRPr="00CC348E">
              <w:rPr>
                <w:sz w:val="24"/>
                <w:szCs w:val="24"/>
                <w:lang w:val="ru-RU" w:eastAsia="ru-RU"/>
              </w:rPr>
              <w:t>характеризуються</w:t>
            </w:r>
            <w:proofErr w:type="spellEnd"/>
            <w:r w:rsidRPr="00CC348E">
              <w:rPr>
                <w:sz w:val="24"/>
                <w:szCs w:val="24"/>
                <w:lang w:val="ru-RU" w:eastAsia="ru-RU"/>
              </w:rPr>
              <w:t xml:space="preserve"> </w:t>
            </w:r>
            <w:r w:rsidRPr="00CC348E">
              <w:rPr>
                <w:sz w:val="24"/>
                <w:szCs w:val="24"/>
                <w:lang w:eastAsia="ru-RU"/>
              </w:rPr>
              <w:t>компанія, яку обрану за об’єкт дослідження</w:t>
            </w:r>
            <w:r w:rsidRPr="00CC348E">
              <w:rPr>
                <w:sz w:val="24"/>
                <w:szCs w:val="24"/>
                <w:lang w:val="ru-RU" w:eastAsia="ru-RU"/>
              </w:rPr>
              <w:t>.</w:t>
            </w:r>
          </w:p>
        </w:tc>
      </w:tr>
      <w:tr w:rsidR="00CC348E" w:rsidRPr="00CC348E" w14:paraId="16D77482" w14:textId="77777777" w:rsidTr="008F45C3">
        <w:tc>
          <w:tcPr>
            <w:tcW w:w="1793" w:type="dxa"/>
            <w:tcBorders>
              <w:top w:val="single" w:sz="4" w:space="0" w:color="000000"/>
              <w:left w:val="single" w:sz="4" w:space="0" w:color="000000"/>
              <w:bottom w:val="single" w:sz="4" w:space="0" w:color="000000"/>
            </w:tcBorders>
            <w:shd w:val="clear" w:color="auto" w:fill="auto"/>
          </w:tcPr>
          <w:p w14:paraId="6614040B" w14:textId="77777777" w:rsidR="00CC348E" w:rsidRPr="00CC348E" w:rsidRDefault="00CC348E" w:rsidP="00CC348E">
            <w:pPr>
              <w:widowControl/>
              <w:autoSpaceDE/>
              <w:autoSpaceDN/>
              <w:adjustRightInd/>
              <w:jc w:val="both"/>
              <w:rPr>
                <w:sz w:val="24"/>
                <w:szCs w:val="24"/>
                <w:lang w:val="ru-RU" w:eastAsia="ru-RU"/>
              </w:rPr>
            </w:pPr>
            <w:r w:rsidRPr="00CC348E">
              <w:rPr>
                <w:sz w:val="24"/>
                <w:szCs w:val="24"/>
                <w:lang w:val="ru-RU" w:eastAsia="ru-RU"/>
              </w:rPr>
              <w:t xml:space="preserve">ОСНОВНА ЧАСТИНА </w:t>
            </w: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14:paraId="28EC0D76" w14:textId="77777777" w:rsidR="00CC348E" w:rsidRPr="00CC348E" w:rsidRDefault="00CC348E" w:rsidP="00CC348E">
            <w:pPr>
              <w:widowControl/>
              <w:autoSpaceDE/>
              <w:autoSpaceDN/>
              <w:adjustRightInd/>
              <w:ind w:left="720"/>
              <w:jc w:val="both"/>
              <w:rPr>
                <w:sz w:val="24"/>
                <w:szCs w:val="24"/>
                <w:lang w:val="ru-RU" w:eastAsia="ru-RU"/>
              </w:rPr>
            </w:pPr>
            <w:r w:rsidRPr="00CC348E">
              <w:rPr>
                <w:sz w:val="24"/>
                <w:szCs w:val="24"/>
                <w:lang w:eastAsia="ru-RU"/>
              </w:rPr>
              <w:t xml:space="preserve">Наводиться історія компанії чи стартапу  (ключові дати, переломні періоди), описується предмет діяльності. </w:t>
            </w:r>
          </w:p>
          <w:p w14:paraId="02CD3E30" w14:textId="77777777" w:rsidR="00CC348E" w:rsidRPr="00CC348E" w:rsidRDefault="00CC348E" w:rsidP="00CC348E">
            <w:pPr>
              <w:widowControl/>
              <w:autoSpaceDE/>
              <w:autoSpaceDN/>
              <w:adjustRightInd/>
              <w:ind w:left="720"/>
              <w:jc w:val="both"/>
              <w:rPr>
                <w:sz w:val="24"/>
                <w:szCs w:val="24"/>
                <w:lang w:eastAsia="ru-RU"/>
              </w:rPr>
            </w:pPr>
            <w:r w:rsidRPr="00CC348E">
              <w:rPr>
                <w:sz w:val="24"/>
                <w:szCs w:val="24"/>
                <w:lang w:eastAsia="ru-RU"/>
              </w:rPr>
              <w:t xml:space="preserve">Наводяться ключові елементи та причини успіху стартапу. Розглядається місія, мета та стратегія діяльності компанії. Наводяться основні показники діяльності (кількість філій, потужності виробництва тощо). Описується специфіка ведення бізнесу.  </w:t>
            </w:r>
          </w:p>
        </w:tc>
      </w:tr>
      <w:tr w:rsidR="00CC348E" w:rsidRPr="00CC348E" w14:paraId="5461B46C" w14:textId="77777777" w:rsidTr="008F45C3">
        <w:tc>
          <w:tcPr>
            <w:tcW w:w="1793" w:type="dxa"/>
            <w:tcBorders>
              <w:top w:val="single" w:sz="4" w:space="0" w:color="000000"/>
              <w:left w:val="single" w:sz="4" w:space="0" w:color="000000"/>
              <w:bottom w:val="single" w:sz="4" w:space="0" w:color="000000"/>
            </w:tcBorders>
            <w:shd w:val="clear" w:color="auto" w:fill="auto"/>
          </w:tcPr>
          <w:p w14:paraId="629D5420" w14:textId="77777777" w:rsidR="00CC348E" w:rsidRPr="00CC348E" w:rsidRDefault="00CC348E" w:rsidP="00CC348E">
            <w:pPr>
              <w:widowControl/>
              <w:autoSpaceDE/>
              <w:autoSpaceDN/>
              <w:adjustRightInd/>
              <w:jc w:val="both"/>
              <w:rPr>
                <w:sz w:val="24"/>
                <w:szCs w:val="24"/>
                <w:lang w:val="ru-RU" w:eastAsia="ru-RU"/>
              </w:rPr>
            </w:pPr>
            <w:r w:rsidRPr="00CC348E">
              <w:rPr>
                <w:sz w:val="24"/>
                <w:szCs w:val="24"/>
                <w:lang w:val="ru-RU" w:eastAsia="ru-RU"/>
              </w:rPr>
              <w:t>ВИСНОВКИ</w:t>
            </w: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14:paraId="48B1499C" w14:textId="77777777" w:rsidR="00CC348E" w:rsidRPr="00CC348E" w:rsidRDefault="00CC348E" w:rsidP="00CC348E">
            <w:pPr>
              <w:widowControl/>
              <w:autoSpaceDE/>
              <w:autoSpaceDN/>
              <w:adjustRightInd/>
              <w:ind w:left="720"/>
              <w:jc w:val="both"/>
              <w:rPr>
                <w:sz w:val="24"/>
                <w:szCs w:val="24"/>
                <w:lang w:val="ru-RU" w:eastAsia="ru-RU"/>
              </w:rPr>
            </w:pPr>
            <w:r w:rsidRPr="00CC348E">
              <w:rPr>
                <w:sz w:val="24"/>
                <w:szCs w:val="24"/>
                <w:lang w:val="ru-RU" w:eastAsia="ru-RU"/>
              </w:rPr>
              <w:t xml:space="preserve">У </w:t>
            </w:r>
            <w:proofErr w:type="spellStart"/>
            <w:r w:rsidRPr="00CC348E">
              <w:rPr>
                <w:sz w:val="24"/>
                <w:szCs w:val="24"/>
                <w:lang w:val="ru-RU" w:eastAsia="ru-RU"/>
              </w:rPr>
              <w:t>висновках</w:t>
            </w:r>
            <w:proofErr w:type="spellEnd"/>
            <w:r w:rsidRPr="00CC348E">
              <w:rPr>
                <w:sz w:val="24"/>
                <w:szCs w:val="24"/>
                <w:lang w:val="ru-RU" w:eastAsia="ru-RU"/>
              </w:rPr>
              <w:t xml:space="preserve"> коротко </w:t>
            </w:r>
            <w:proofErr w:type="spellStart"/>
            <w:r w:rsidRPr="00CC348E">
              <w:rPr>
                <w:sz w:val="24"/>
                <w:szCs w:val="24"/>
                <w:lang w:val="ru-RU" w:eastAsia="ru-RU"/>
              </w:rPr>
              <w:t>підсумовуються</w:t>
            </w:r>
            <w:proofErr w:type="spellEnd"/>
            <w:r w:rsidRPr="00CC348E">
              <w:rPr>
                <w:sz w:val="24"/>
                <w:szCs w:val="24"/>
                <w:lang w:val="ru-RU" w:eastAsia="ru-RU"/>
              </w:rPr>
              <w:t xml:space="preserve"> </w:t>
            </w:r>
            <w:proofErr w:type="spellStart"/>
            <w:r w:rsidRPr="00CC348E">
              <w:rPr>
                <w:sz w:val="24"/>
                <w:szCs w:val="24"/>
                <w:lang w:val="ru-RU" w:eastAsia="ru-RU"/>
              </w:rPr>
              <w:t>результати</w:t>
            </w:r>
            <w:proofErr w:type="spellEnd"/>
            <w:r w:rsidRPr="00CC348E">
              <w:rPr>
                <w:sz w:val="24"/>
                <w:szCs w:val="24"/>
                <w:lang w:val="ru-RU" w:eastAsia="ru-RU"/>
              </w:rPr>
              <w:t xml:space="preserve">, </w:t>
            </w:r>
            <w:proofErr w:type="spellStart"/>
            <w:r w:rsidRPr="00CC348E">
              <w:rPr>
                <w:sz w:val="24"/>
                <w:szCs w:val="24"/>
                <w:lang w:val="ru-RU" w:eastAsia="ru-RU"/>
              </w:rPr>
              <w:t>отримані</w:t>
            </w:r>
            <w:proofErr w:type="spellEnd"/>
            <w:r w:rsidRPr="00CC348E">
              <w:rPr>
                <w:sz w:val="24"/>
                <w:szCs w:val="24"/>
                <w:lang w:val="ru-RU" w:eastAsia="ru-RU"/>
              </w:rPr>
              <w:t xml:space="preserve"> в </w:t>
            </w:r>
            <w:proofErr w:type="spellStart"/>
            <w:r w:rsidRPr="00CC348E">
              <w:rPr>
                <w:sz w:val="24"/>
                <w:szCs w:val="24"/>
                <w:lang w:val="ru-RU" w:eastAsia="ru-RU"/>
              </w:rPr>
              <w:t>процесі</w:t>
            </w:r>
            <w:proofErr w:type="spellEnd"/>
            <w:r w:rsidRPr="00CC348E">
              <w:rPr>
                <w:sz w:val="24"/>
                <w:szCs w:val="24"/>
                <w:lang w:val="ru-RU" w:eastAsia="ru-RU"/>
              </w:rPr>
              <w:t xml:space="preserve"> </w:t>
            </w:r>
            <w:proofErr w:type="spellStart"/>
            <w:r w:rsidRPr="00CC348E">
              <w:rPr>
                <w:sz w:val="24"/>
                <w:szCs w:val="24"/>
                <w:lang w:val="ru-RU" w:eastAsia="ru-RU"/>
              </w:rPr>
              <w:t>виконання</w:t>
            </w:r>
            <w:proofErr w:type="spellEnd"/>
            <w:r w:rsidRPr="00CC348E">
              <w:rPr>
                <w:sz w:val="24"/>
                <w:szCs w:val="24"/>
                <w:lang w:val="ru-RU" w:eastAsia="ru-RU"/>
              </w:rPr>
              <w:t xml:space="preserve"> </w:t>
            </w:r>
            <w:proofErr w:type="spellStart"/>
            <w:r w:rsidRPr="00CC348E">
              <w:rPr>
                <w:sz w:val="24"/>
                <w:szCs w:val="24"/>
                <w:lang w:val="ru-RU" w:eastAsia="ru-RU"/>
              </w:rPr>
              <w:t>роботи</w:t>
            </w:r>
            <w:proofErr w:type="spellEnd"/>
            <w:r w:rsidRPr="00CC348E">
              <w:rPr>
                <w:sz w:val="24"/>
                <w:szCs w:val="24"/>
                <w:lang w:val="ru-RU" w:eastAsia="ru-RU"/>
              </w:rPr>
              <w:t xml:space="preserve">. </w:t>
            </w:r>
            <w:proofErr w:type="spellStart"/>
            <w:r w:rsidRPr="00CC348E">
              <w:rPr>
                <w:sz w:val="24"/>
                <w:szCs w:val="24"/>
                <w:lang w:val="ru-RU" w:eastAsia="ru-RU"/>
              </w:rPr>
              <w:t>Висновки</w:t>
            </w:r>
            <w:proofErr w:type="spellEnd"/>
            <w:r w:rsidRPr="00CC348E">
              <w:rPr>
                <w:sz w:val="24"/>
                <w:szCs w:val="24"/>
                <w:lang w:val="ru-RU" w:eastAsia="ru-RU"/>
              </w:rPr>
              <w:t xml:space="preserve"> за </w:t>
            </w:r>
            <w:proofErr w:type="spellStart"/>
            <w:r w:rsidRPr="00CC348E">
              <w:rPr>
                <w:sz w:val="24"/>
                <w:szCs w:val="24"/>
                <w:lang w:val="ru-RU" w:eastAsia="ru-RU"/>
              </w:rPr>
              <w:t>змістом</w:t>
            </w:r>
            <w:proofErr w:type="spellEnd"/>
            <w:r w:rsidRPr="00CC348E">
              <w:rPr>
                <w:sz w:val="24"/>
                <w:szCs w:val="24"/>
                <w:lang w:val="ru-RU" w:eastAsia="ru-RU"/>
              </w:rPr>
              <w:t xml:space="preserve"> </w:t>
            </w:r>
            <w:proofErr w:type="spellStart"/>
            <w:r w:rsidRPr="00CC348E">
              <w:rPr>
                <w:sz w:val="24"/>
                <w:szCs w:val="24"/>
                <w:lang w:val="ru-RU" w:eastAsia="ru-RU"/>
              </w:rPr>
              <w:t>мають</w:t>
            </w:r>
            <w:proofErr w:type="spellEnd"/>
            <w:r w:rsidRPr="00CC348E">
              <w:rPr>
                <w:sz w:val="24"/>
                <w:szCs w:val="24"/>
                <w:lang w:val="ru-RU" w:eastAsia="ru-RU"/>
              </w:rPr>
              <w:t xml:space="preserve"> </w:t>
            </w:r>
            <w:proofErr w:type="spellStart"/>
            <w:r w:rsidRPr="00CC348E">
              <w:rPr>
                <w:sz w:val="24"/>
                <w:szCs w:val="24"/>
                <w:lang w:val="ru-RU" w:eastAsia="ru-RU"/>
              </w:rPr>
              <w:t>відповідати</w:t>
            </w:r>
            <w:proofErr w:type="spellEnd"/>
            <w:r w:rsidRPr="00CC348E">
              <w:rPr>
                <w:sz w:val="24"/>
                <w:szCs w:val="24"/>
                <w:lang w:val="ru-RU" w:eastAsia="ru-RU"/>
              </w:rPr>
              <w:t xml:space="preserve"> </w:t>
            </w:r>
            <w:proofErr w:type="spellStart"/>
            <w:r w:rsidRPr="00CC348E">
              <w:rPr>
                <w:sz w:val="24"/>
                <w:szCs w:val="24"/>
                <w:lang w:val="ru-RU" w:eastAsia="ru-RU"/>
              </w:rPr>
              <w:t>поставленим</w:t>
            </w:r>
            <w:proofErr w:type="spellEnd"/>
            <w:r w:rsidRPr="00CC348E">
              <w:rPr>
                <w:sz w:val="24"/>
                <w:szCs w:val="24"/>
                <w:lang w:val="ru-RU" w:eastAsia="ru-RU"/>
              </w:rPr>
              <w:t xml:space="preserve"> </w:t>
            </w:r>
            <w:proofErr w:type="spellStart"/>
            <w:r w:rsidRPr="00CC348E">
              <w:rPr>
                <w:sz w:val="24"/>
                <w:szCs w:val="24"/>
                <w:lang w:val="ru-RU" w:eastAsia="ru-RU"/>
              </w:rPr>
              <w:t>завданням</w:t>
            </w:r>
            <w:proofErr w:type="spellEnd"/>
            <w:r w:rsidRPr="00CC348E">
              <w:rPr>
                <w:sz w:val="24"/>
                <w:szCs w:val="24"/>
                <w:lang w:val="ru-RU" w:eastAsia="ru-RU"/>
              </w:rPr>
              <w:t xml:space="preserve"> у </w:t>
            </w:r>
            <w:proofErr w:type="spellStart"/>
            <w:r w:rsidRPr="00CC348E">
              <w:rPr>
                <w:sz w:val="24"/>
                <w:szCs w:val="24"/>
                <w:lang w:val="ru-RU" w:eastAsia="ru-RU"/>
              </w:rPr>
              <w:t>вступі</w:t>
            </w:r>
            <w:proofErr w:type="spellEnd"/>
            <w:r w:rsidRPr="00CC348E">
              <w:rPr>
                <w:sz w:val="24"/>
                <w:szCs w:val="24"/>
                <w:lang w:val="ru-RU" w:eastAsia="ru-RU"/>
              </w:rPr>
              <w:t xml:space="preserve"> </w:t>
            </w:r>
            <w:proofErr w:type="spellStart"/>
            <w:r w:rsidRPr="00CC348E">
              <w:rPr>
                <w:sz w:val="24"/>
                <w:szCs w:val="24"/>
                <w:lang w:val="ru-RU" w:eastAsia="ru-RU"/>
              </w:rPr>
              <w:t>роботи</w:t>
            </w:r>
            <w:proofErr w:type="spellEnd"/>
            <w:r w:rsidRPr="00CC348E">
              <w:rPr>
                <w:sz w:val="24"/>
                <w:szCs w:val="24"/>
                <w:lang w:val="ru-RU" w:eastAsia="ru-RU"/>
              </w:rPr>
              <w:t>.</w:t>
            </w:r>
          </w:p>
        </w:tc>
      </w:tr>
      <w:tr w:rsidR="00CC348E" w:rsidRPr="00CC348E" w14:paraId="6E8EF326" w14:textId="77777777" w:rsidTr="008F45C3">
        <w:tc>
          <w:tcPr>
            <w:tcW w:w="1793" w:type="dxa"/>
            <w:tcBorders>
              <w:top w:val="single" w:sz="4" w:space="0" w:color="000000"/>
              <w:left w:val="single" w:sz="4" w:space="0" w:color="000000"/>
              <w:bottom w:val="single" w:sz="4" w:space="0" w:color="000000"/>
            </w:tcBorders>
            <w:shd w:val="clear" w:color="auto" w:fill="auto"/>
          </w:tcPr>
          <w:p w14:paraId="43536967" w14:textId="77777777" w:rsidR="00CC348E" w:rsidRPr="00CC348E" w:rsidRDefault="00CC348E" w:rsidP="00CC348E">
            <w:pPr>
              <w:widowControl/>
              <w:autoSpaceDE/>
              <w:autoSpaceDN/>
              <w:adjustRightInd/>
              <w:jc w:val="both"/>
              <w:rPr>
                <w:sz w:val="24"/>
                <w:szCs w:val="24"/>
                <w:lang w:val="ru-RU" w:eastAsia="ru-RU"/>
              </w:rPr>
            </w:pPr>
            <w:r w:rsidRPr="00CC348E">
              <w:rPr>
                <w:sz w:val="24"/>
                <w:szCs w:val="24"/>
                <w:lang w:val="ru-RU" w:eastAsia="ru-RU"/>
              </w:rPr>
              <w:lastRenderedPageBreak/>
              <w:t>СПИСОК ВИКОРИСТАНИХ ДЖЕРЕЛ</w:t>
            </w: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14:paraId="71FF69E9" w14:textId="77777777" w:rsidR="00CC348E" w:rsidRPr="00CC348E" w:rsidRDefault="00CC348E" w:rsidP="00CC348E">
            <w:pPr>
              <w:widowControl/>
              <w:autoSpaceDE/>
              <w:autoSpaceDN/>
              <w:adjustRightInd/>
              <w:ind w:left="720"/>
              <w:jc w:val="both"/>
              <w:rPr>
                <w:sz w:val="24"/>
                <w:szCs w:val="24"/>
                <w:lang w:val="ru-RU" w:eastAsia="ru-RU"/>
              </w:rPr>
            </w:pPr>
            <w:r w:rsidRPr="00CC348E">
              <w:rPr>
                <w:sz w:val="24"/>
                <w:szCs w:val="24"/>
                <w:lang w:val="ru-RU" w:eastAsia="ru-RU"/>
              </w:rPr>
              <w:t xml:space="preserve">Повинен </w:t>
            </w:r>
            <w:proofErr w:type="spellStart"/>
            <w:r w:rsidRPr="00CC348E">
              <w:rPr>
                <w:sz w:val="24"/>
                <w:szCs w:val="24"/>
                <w:lang w:val="ru-RU" w:eastAsia="ru-RU"/>
              </w:rPr>
              <w:t>містити</w:t>
            </w:r>
            <w:proofErr w:type="spellEnd"/>
            <w:r w:rsidRPr="00CC348E">
              <w:rPr>
                <w:sz w:val="24"/>
                <w:szCs w:val="24"/>
                <w:lang w:val="ru-RU" w:eastAsia="ru-RU"/>
              </w:rPr>
              <w:t xml:space="preserve"> </w:t>
            </w:r>
            <w:r w:rsidRPr="00CC348E">
              <w:rPr>
                <w:sz w:val="24"/>
                <w:szCs w:val="24"/>
                <w:lang w:eastAsia="ru-RU"/>
              </w:rPr>
              <w:t>3</w:t>
            </w:r>
            <w:r w:rsidRPr="00CC348E">
              <w:rPr>
                <w:sz w:val="24"/>
                <w:szCs w:val="24"/>
                <w:lang w:val="ru-RU" w:eastAsia="ru-RU"/>
              </w:rPr>
              <w:t xml:space="preserve"> і </w:t>
            </w:r>
            <w:proofErr w:type="spellStart"/>
            <w:r w:rsidRPr="00CC348E">
              <w:rPr>
                <w:sz w:val="24"/>
                <w:szCs w:val="24"/>
                <w:lang w:val="ru-RU" w:eastAsia="ru-RU"/>
              </w:rPr>
              <w:t>більше</w:t>
            </w:r>
            <w:proofErr w:type="spellEnd"/>
            <w:r w:rsidRPr="00CC348E">
              <w:rPr>
                <w:sz w:val="24"/>
                <w:szCs w:val="24"/>
                <w:lang w:val="ru-RU" w:eastAsia="ru-RU"/>
              </w:rPr>
              <w:t xml:space="preserve"> </w:t>
            </w:r>
            <w:proofErr w:type="spellStart"/>
            <w:r w:rsidRPr="00CC348E">
              <w:rPr>
                <w:sz w:val="24"/>
                <w:szCs w:val="24"/>
                <w:lang w:val="ru-RU" w:eastAsia="ru-RU"/>
              </w:rPr>
              <w:t>найменувань</w:t>
            </w:r>
            <w:proofErr w:type="spellEnd"/>
            <w:r w:rsidRPr="00CC348E">
              <w:rPr>
                <w:sz w:val="24"/>
                <w:szCs w:val="24"/>
                <w:lang w:val="ru-RU" w:eastAsia="ru-RU"/>
              </w:rPr>
              <w:t xml:space="preserve"> (за </w:t>
            </w:r>
            <w:proofErr w:type="spellStart"/>
            <w:r w:rsidRPr="00CC348E">
              <w:rPr>
                <w:sz w:val="24"/>
                <w:szCs w:val="24"/>
                <w:lang w:val="ru-RU" w:eastAsia="ru-RU"/>
              </w:rPr>
              <w:t>останні</w:t>
            </w:r>
            <w:proofErr w:type="spellEnd"/>
            <w:r w:rsidRPr="00CC348E">
              <w:rPr>
                <w:sz w:val="24"/>
                <w:szCs w:val="24"/>
                <w:lang w:val="ru-RU" w:eastAsia="ru-RU"/>
              </w:rPr>
              <w:t xml:space="preserve"> 5 </w:t>
            </w:r>
            <w:proofErr w:type="spellStart"/>
            <w:r w:rsidRPr="00CC348E">
              <w:rPr>
                <w:sz w:val="24"/>
                <w:szCs w:val="24"/>
                <w:lang w:val="ru-RU" w:eastAsia="ru-RU"/>
              </w:rPr>
              <w:t>років</w:t>
            </w:r>
            <w:proofErr w:type="spellEnd"/>
            <w:r w:rsidRPr="00CC348E">
              <w:rPr>
                <w:sz w:val="24"/>
                <w:szCs w:val="24"/>
                <w:lang w:val="ru-RU" w:eastAsia="ru-RU"/>
              </w:rPr>
              <w:t xml:space="preserve">), </w:t>
            </w:r>
            <w:proofErr w:type="spellStart"/>
            <w:r w:rsidRPr="00CC348E">
              <w:rPr>
                <w:sz w:val="24"/>
                <w:szCs w:val="24"/>
                <w:lang w:val="ru-RU" w:eastAsia="ru-RU"/>
              </w:rPr>
              <w:t>розташованих</w:t>
            </w:r>
            <w:proofErr w:type="spellEnd"/>
            <w:r w:rsidRPr="00CC348E">
              <w:rPr>
                <w:sz w:val="24"/>
                <w:szCs w:val="24"/>
                <w:lang w:val="ru-RU" w:eastAsia="ru-RU"/>
              </w:rPr>
              <w:t xml:space="preserve"> за </w:t>
            </w:r>
            <w:proofErr w:type="spellStart"/>
            <w:r w:rsidRPr="00CC348E">
              <w:rPr>
                <w:sz w:val="24"/>
                <w:szCs w:val="24"/>
                <w:lang w:val="ru-RU" w:eastAsia="ru-RU"/>
              </w:rPr>
              <w:t>абетковим</w:t>
            </w:r>
            <w:proofErr w:type="spellEnd"/>
            <w:r w:rsidRPr="00CC348E">
              <w:rPr>
                <w:sz w:val="24"/>
                <w:szCs w:val="24"/>
                <w:lang w:val="ru-RU" w:eastAsia="ru-RU"/>
              </w:rPr>
              <w:t xml:space="preserve"> принципом.</w:t>
            </w:r>
          </w:p>
        </w:tc>
      </w:tr>
    </w:tbl>
    <w:p w14:paraId="7D12DB08" w14:textId="77777777" w:rsidR="00CC348E" w:rsidRPr="00CC348E" w:rsidRDefault="00CC348E" w:rsidP="00CC348E">
      <w:pPr>
        <w:widowControl/>
        <w:autoSpaceDE/>
        <w:autoSpaceDN/>
        <w:adjustRightInd/>
        <w:ind w:left="720"/>
        <w:jc w:val="both"/>
        <w:rPr>
          <w:sz w:val="24"/>
          <w:szCs w:val="24"/>
          <w:lang w:eastAsia="ru-RU"/>
        </w:rPr>
      </w:pPr>
    </w:p>
    <w:p w14:paraId="5769C734" w14:textId="77777777" w:rsidR="00CC348E" w:rsidRPr="00CC348E" w:rsidRDefault="00CC348E" w:rsidP="00CC348E">
      <w:pPr>
        <w:widowControl/>
        <w:autoSpaceDE/>
        <w:autoSpaceDN/>
        <w:adjustRightInd/>
        <w:ind w:left="720" w:firstLine="698"/>
        <w:jc w:val="both"/>
        <w:rPr>
          <w:sz w:val="24"/>
          <w:szCs w:val="24"/>
          <w:lang w:val="ru-RU" w:eastAsia="ru-RU"/>
        </w:rPr>
      </w:pPr>
      <w:r w:rsidRPr="00CC348E">
        <w:rPr>
          <w:sz w:val="24"/>
          <w:szCs w:val="24"/>
          <w:lang w:val="ru-RU" w:eastAsia="ru-RU"/>
        </w:rPr>
        <w:t xml:space="preserve">На </w:t>
      </w:r>
      <w:proofErr w:type="spellStart"/>
      <w:r w:rsidRPr="00CC348E">
        <w:rPr>
          <w:sz w:val="24"/>
          <w:szCs w:val="24"/>
          <w:lang w:val="ru-RU" w:eastAsia="ru-RU"/>
        </w:rPr>
        <w:t>всі</w:t>
      </w:r>
      <w:proofErr w:type="spellEnd"/>
      <w:r w:rsidRPr="00CC348E">
        <w:rPr>
          <w:sz w:val="24"/>
          <w:szCs w:val="24"/>
          <w:lang w:val="ru-RU" w:eastAsia="ru-RU"/>
        </w:rPr>
        <w:t xml:space="preserve"> </w:t>
      </w:r>
      <w:proofErr w:type="spellStart"/>
      <w:r w:rsidRPr="00CC348E">
        <w:rPr>
          <w:sz w:val="24"/>
          <w:szCs w:val="24"/>
          <w:lang w:val="ru-RU" w:eastAsia="ru-RU"/>
        </w:rPr>
        <w:t>використані</w:t>
      </w:r>
      <w:proofErr w:type="spellEnd"/>
      <w:r w:rsidRPr="00CC348E">
        <w:rPr>
          <w:sz w:val="24"/>
          <w:szCs w:val="24"/>
          <w:lang w:val="ru-RU" w:eastAsia="ru-RU"/>
        </w:rPr>
        <w:t xml:space="preserve"> </w:t>
      </w:r>
      <w:proofErr w:type="spellStart"/>
      <w:r w:rsidRPr="00CC348E">
        <w:rPr>
          <w:sz w:val="24"/>
          <w:szCs w:val="24"/>
          <w:lang w:val="ru-RU" w:eastAsia="ru-RU"/>
        </w:rPr>
        <w:t>джерела</w:t>
      </w:r>
      <w:proofErr w:type="spellEnd"/>
      <w:r w:rsidRPr="00CC348E">
        <w:rPr>
          <w:sz w:val="24"/>
          <w:szCs w:val="24"/>
          <w:lang w:val="ru-RU" w:eastAsia="ru-RU"/>
        </w:rPr>
        <w:t xml:space="preserve"> </w:t>
      </w:r>
      <w:proofErr w:type="spellStart"/>
      <w:r w:rsidRPr="00CC348E">
        <w:rPr>
          <w:sz w:val="24"/>
          <w:szCs w:val="24"/>
          <w:lang w:val="ru-RU" w:eastAsia="ru-RU"/>
        </w:rPr>
        <w:t>інформації</w:t>
      </w:r>
      <w:proofErr w:type="spellEnd"/>
      <w:r w:rsidRPr="00CC348E">
        <w:rPr>
          <w:sz w:val="24"/>
          <w:szCs w:val="24"/>
          <w:lang w:val="ru-RU" w:eastAsia="ru-RU"/>
        </w:rPr>
        <w:t xml:space="preserve"> </w:t>
      </w:r>
      <w:proofErr w:type="spellStart"/>
      <w:r w:rsidRPr="00CC348E">
        <w:rPr>
          <w:b/>
          <w:i/>
          <w:sz w:val="24"/>
          <w:szCs w:val="24"/>
          <w:lang w:val="ru-RU" w:eastAsia="ru-RU"/>
        </w:rPr>
        <w:t>обов'язково</w:t>
      </w:r>
      <w:proofErr w:type="spellEnd"/>
      <w:r w:rsidRPr="00CC348E">
        <w:rPr>
          <w:b/>
          <w:i/>
          <w:sz w:val="24"/>
          <w:szCs w:val="24"/>
          <w:lang w:val="ru-RU" w:eastAsia="ru-RU"/>
        </w:rPr>
        <w:t xml:space="preserve"> </w:t>
      </w:r>
      <w:proofErr w:type="spellStart"/>
      <w:r w:rsidRPr="00CC348E">
        <w:rPr>
          <w:b/>
          <w:i/>
          <w:sz w:val="24"/>
          <w:szCs w:val="24"/>
          <w:lang w:val="ru-RU" w:eastAsia="ru-RU"/>
        </w:rPr>
        <w:t>наводяться</w:t>
      </w:r>
      <w:proofErr w:type="spellEnd"/>
      <w:r w:rsidRPr="00CC348E">
        <w:rPr>
          <w:b/>
          <w:i/>
          <w:sz w:val="24"/>
          <w:szCs w:val="24"/>
          <w:lang w:val="ru-RU" w:eastAsia="ru-RU"/>
        </w:rPr>
        <w:t xml:space="preserve"> </w:t>
      </w:r>
      <w:proofErr w:type="spellStart"/>
      <w:r w:rsidRPr="00CC348E">
        <w:rPr>
          <w:b/>
          <w:i/>
          <w:sz w:val="24"/>
          <w:szCs w:val="24"/>
          <w:lang w:val="ru-RU" w:eastAsia="ru-RU"/>
        </w:rPr>
        <w:t>посилання</w:t>
      </w:r>
      <w:proofErr w:type="spellEnd"/>
      <w:r w:rsidRPr="00CC348E">
        <w:rPr>
          <w:sz w:val="24"/>
          <w:szCs w:val="24"/>
          <w:lang w:val="ru-RU" w:eastAsia="ru-RU"/>
        </w:rPr>
        <w:t xml:space="preserve">  на </w:t>
      </w:r>
      <w:proofErr w:type="spellStart"/>
      <w:r w:rsidRPr="00CC348E">
        <w:rPr>
          <w:sz w:val="24"/>
          <w:szCs w:val="24"/>
          <w:lang w:val="ru-RU" w:eastAsia="ru-RU"/>
        </w:rPr>
        <w:t>перелік</w:t>
      </w:r>
      <w:proofErr w:type="spellEnd"/>
      <w:r w:rsidRPr="00CC348E">
        <w:rPr>
          <w:sz w:val="24"/>
          <w:szCs w:val="24"/>
          <w:lang w:val="ru-RU" w:eastAsia="ru-RU"/>
        </w:rPr>
        <w:t xml:space="preserve"> </w:t>
      </w:r>
      <w:proofErr w:type="spellStart"/>
      <w:r w:rsidRPr="00CC348E">
        <w:rPr>
          <w:sz w:val="24"/>
          <w:szCs w:val="24"/>
          <w:lang w:val="ru-RU" w:eastAsia="ru-RU"/>
        </w:rPr>
        <w:t>літературних</w:t>
      </w:r>
      <w:proofErr w:type="spellEnd"/>
      <w:r w:rsidRPr="00CC348E">
        <w:rPr>
          <w:sz w:val="24"/>
          <w:szCs w:val="24"/>
          <w:lang w:val="ru-RU" w:eastAsia="ru-RU"/>
        </w:rPr>
        <w:t xml:space="preserve"> </w:t>
      </w:r>
      <w:proofErr w:type="spellStart"/>
      <w:r w:rsidRPr="00CC348E">
        <w:rPr>
          <w:sz w:val="24"/>
          <w:szCs w:val="24"/>
          <w:lang w:val="ru-RU" w:eastAsia="ru-RU"/>
        </w:rPr>
        <w:t>джерел</w:t>
      </w:r>
      <w:proofErr w:type="spellEnd"/>
      <w:r w:rsidRPr="00CC348E">
        <w:rPr>
          <w:sz w:val="24"/>
          <w:szCs w:val="24"/>
          <w:lang w:val="ru-RU" w:eastAsia="ru-RU"/>
        </w:rPr>
        <w:t xml:space="preserve"> в </w:t>
      </w:r>
      <w:proofErr w:type="spellStart"/>
      <w:r w:rsidRPr="00CC348E">
        <w:rPr>
          <w:sz w:val="24"/>
          <w:szCs w:val="24"/>
          <w:lang w:val="ru-RU" w:eastAsia="ru-RU"/>
        </w:rPr>
        <w:t>кінці</w:t>
      </w:r>
      <w:proofErr w:type="spellEnd"/>
      <w:r w:rsidRPr="00CC348E">
        <w:rPr>
          <w:sz w:val="24"/>
          <w:szCs w:val="24"/>
          <w:lang w:val="ru-RU" w:eastAsia="ru-RU"/>
        </w:rPr>
        <w:t xml:space="preserve"> </w:t>
      </w:r>
      <w:proofErr w:type="spellStart"/>
      <w:r w:rsidRPr="00CC348E">
        <w:rPr>
          <w:sz w:val="24"/>
          <w:szCs w:val="24"/>
          <w:lang w:val="ru-RU" w:eastAsia="ru-RU"/>
        </w:rPr>
        <w:t>контрольної</w:t>
      </w:r>
      <w:proofErr w:type="spellEnd"/>
      <w:r w:rsidRPr="00CC348E">
        <w:rPr>
          <w:sz w:val="24"/>
          <w:szCs w:val="24"/>
          <w:lang w:val="ru-RU" w:eastAsia="ru-RU"/>
        </w:rPr>
        <w:t xml:space="preserve"> </w:t>
      </w:r>
      <w:proofErr w:type="spellStart"/>
      <w:r w:rsidRPr="00CC348E">
        <w:rPr>
          <w:sz w:val="24"/>
          <w:szCs w:val="24"/>
          <w:lang w:val="ru-RU" w:eastAsia="ru-RU"/>
        </w:rPr>
        <w:t>роботи</w:t>
      </w:r>
      <w:proofErr w:type="spellEnd"/>
      <w:r w:rsidRPr="00CC348E">
        <w:rPr>
          <w:sz w:val="24"/>
          <w:szCs w:val="24"/>
          <w:lang w:val="ru-RU" w:eastAsia="ru-RU"/>
        </w:rPr>
        <w:t xml:space="preserve">, одним з </w:t>
      </w:r>
      <w:proofErr w:type="spellStart"/>
      <w:r w:rsidRPr="00CC348E">
        <w:rPr>
          <w:sz w:val="24"/>
          <w:szCs w:val="24"/>
          <w:lang w:val="ru-RU" w:eastAsia="ru-RU"/>
        </w:rPr>
        <w:t>наведених</w:t>
      </w:r>
      <w:proofErr w:type="spellEnd"/>
      <w:r w:rsidRPr="00CC348E">
        <w:rPr>
          <w:sz w:val="24"/>
          <w:szCs w:val="24"/>
          <w:lang w:val="ru-RU" w:eastAsia="ru-RU"/>
        </w:rPr>
        <w:t xml:space="preserve"> </w:t>
      </w:r>
      <w:proofErr w:type="spellStart"/>
      <w:r w:rsidRPr="00CC348E">
        <w:rPr>
          <w:sz w:val="24"/>
          <w:szCs w:val="24"/>
          <w:lang w:val="ru-RU" w:eastAsia="ru-RU"/>
        </w:rPr>
        <w:t>способів</w:t>
      </w:r>
      <w:proofErr w:type="spellEnd"/>
      <w:r w:rsidRPr="00CC348E">
        <w:rPr>
          <w:sz w:val="24"/>
          <w:szCs w:val="24"/>
          <w:lang w:val="ru-RU" w:eastAsia="ru-RU"/>
        </w:rPr>
        <w:t>:</w:t>
      </w:r>
    </w:p>
    <w:p w14:paraId="100BF521" w14:textId="77777777" w:rsidR="00CC348E" w:rsidRPr="00CC348E" w:rsidRDefault="00CC348E" w:rsidP="00CC348E">
      <w:pPr>
        <w:widowControl/>
        <w:autoSpaceDE/>
        <w:autoSpaceDN/>
        <w:adjustRightInd/>
        <w:ind w:left="720" w:firstLine="698"/>
        <w:jc w:val="both"/>
        <w:rPr>
          <w:sz w:val="24"/>
          <w:szCs w:val="24"/>
          <w:lang w:val="ru-RU" w:eastAsia="ru-RU"/>
        </w:rPr>
      </w:pPr>
      <w:r w:rsidRPr="00CC348E">
        <w:rPr>
          <w:sz w:val="24"/>
          <w:szCs w:val="24"/>
          <w:lang w:val="ru-RU" w:eastAsia="ru-RU"/>
        </w:rPr>
        <w:t xml:space="preserve">а)    </w:t>
      </w:r>
      <w:proofErr w:type="spellStart"/>
      <w:r w:rsidRPr="00CC348E">
        <w:rPr>
          <w:sz w:val="24"/>
          <w:szCs w:val="24"/>
          <w:lang w:val="ru-RU" w:eastAsia="ru-RU"/>
        </w:rPr>
        <w:t>зноскою</w:t>
      </w:r>
      <w:proofErr w:type="spellEnd"/>
      <w:r w:rsidRPr="00CC348E">
        <w:rPr>
          <w:sz w:val="24"/>
          <w:szCs w:val="24"/>
          <w:lang w:val="ru-RU" w:eastAsia="ru-RU"/>
        </w:rPr>
        <w:t xml:space="preserve"> в </w:t>
      </w:r>
      <w:proofErr w:type="spellStart"/>
      <w:r w:rsidRPr="00CC348E">
        <w:rPr>
          <w:sz w:val="24"/>
          <w:szCs w:val="24"/>
          <w:lang w:val="ru-RU" w:eastAsia="ru-RU"/>
        </w:rPr>
        <w:t>нижній</w:t>
      </w:r>
      <w:proofErr w:type="spellEnd"/>
      <w:r w:rsidRPr="00CC348E">
        <w:rPr>
          <w:sz w:val="24"/>
          <w:szCs w:val="24"/>
          <w:lang w:val="ru-RU" w:eastAsia="ru-RU"/>
        </w:rPr>
        <w:t xml:space="preserve"> </w:t>
      </w:r>
      <w:proofErr w:type="spellStart"/>
      <w:r w:rsidRPr="00CC348E">
        <w:rPr>
          <w:sz w:val="24"/>
          <w:szCs w:val="24"/>
          <w:lang w:val="ru-RU" w:eastAsia="ru-RU"/>
        </w:rPr>
        <w:t>частині</w:t>
      </w:r>
      <w:proofErr w:type="spellEnd"/>
      <w:r w:rsidRPr="00CC348E">
        <w:rPr>
          <w:sz w:val="24"/>
          <w:szCs w:val="24"/>
          <w:lang w:val="ru-RU" w:eastAsia="ru-RU"/>
        </w:rPr>
        <w:t xml:space="preserve"> </w:t>
      </w:r>
      <w:proofErr w:type="spellStart"/>
      <w:r w:rsidRPr="00CC348E">
        <w:rPr>
          <w:sz w:val="24"/>
          <w:szCs w:val="24"/>
          <w:lang w:val="ru-RU" w:eastAsia="ru-RU"/>
        </w:rPr>
        <w:t>відповідної</w:t>
      </w:r>
      <w:proofErr w:type="spellEnd"/>
      <w:r w:rsidRPr="00CC348E">
        <w:rPr>
          <w:sz w:val="24"/>
          <w:szCs w:val="24"/>
          <w:lang w:val="ru-RU" w:eastAsia="ru-RU"/>
        </w:rPr>
        <w:t xml:space="preserve">  </w:t>
      </w:r>
      <w:proofErr w:type="spellStart"/>
      <w:r w:rsidRPr="00CC348E">
        <w:rPr>
          <w:sz w:val="24"/>
          <w:szCs w:val="24"/>
          <w:lang w:val="ru-RU" w:eastAsia="ru-RU"/>
        </w:rPr>
        <w:t>сторінки</w:t>
      </w:r>
      <w:proofErr w:type="spellEnd"/>
      <w:r w:rsidRPr="00CC348E">
        <w:rPr>
          <w:sz w:val="24"/>
          <w:szCs w:val="24"/>
          <w:lang w:val="ru-RU" w:eastAsia="ru-RU"/>
        </w:rPr>
        <w:t xml:space="preserve"> </w:t>
      </w:r>
      <w:proofErr w:type="spellStart"/>
      <w:r w:rsidRPr="00CC348E">
        <w:rPr>
          <w:sz w:val="24"/>
          <w:szCs w:val="24"/>
          <w:lang w:val="ru-RU" w:eastAsia="ru-RU"/>
        </w:rPr>
        <w:t>контрольної</w:t>
      </w:r>
      <w:proofErr w:type="spellEnd"/>
      <w:r w:rsidRPr="00CC348E">
        <w:rPr>
          <w:sz w:val="24"/>
          <w:szCs w:val="24"/>
          <w:lang w:val="ru-RU" w:eastAsia="ru-RU"/>
        </w:rPr>
        <w:t xml:space="preserve"> </w:t>
      </w:r>
      <w:proofErr w:type="spellStart"/>
      <w:r w:rsidRPr="00CC348E">
        <w:rPr>
          <w:sz w:val="24"/>
          <w:szCs w:val="24"/>
          <w:lang w:val="ru-RU" w:eastAsia="ru-RU"/>
        </w:rPr>
        <w:t>роботи</w:t>
      </w:r>
      <w:proofErr w:type="spellEnd"/>
      <w:r w:rsidRPr="00CC348E">
        <w:rPr>
          <w:sz w:val="24"/>
          <w:szCs w:val="24"/>
          <w:lang w:val="ru-RU" w:eastAsia="ru-RU"/>
        </w:rPr>
        <w:t>;</w:t>
      </w:r>
    </w:p>
    <w:p w14:paraId="35C7A14B" w14:textId="77777777" w:rsidR="00CC348E" w:rsidRPr="00CC348E" w:rsidRDefault="00CC348E" w:rsidP="00CC348E">
      <w:pPr>
        <w:widowControl/>
        <w:autoSpaceDE/>
        <w:autoSpaceDN/>
        <w:adjustRightInd/>
        <w:ind w:left="720" w:firstLine="698"/>
        <w:jc w:val="both"/>
        <w:rPr>
          <w:sz w:val="24"/>
          <w:szCs w:val="24"/>
          <w:lang w:val="ru-RU" w:eastAsia="ru-RU"/>
        </w:rPr>
      </w:pPr>
      <w:r w:rsidRPr="00CC348E">
        <w:rPr>
          <w:sz w:val="24"/>
          <w:szCs w:val="24"/>
          <w:lang w:val="ru-RU" w:eastAsia="ru-RU"/>
        </w:rPr>
        <w:t xml:space="preserve">б) </w:t>
      </w:r>
      <w:proofErr w:type="spellStart"/>
      <w:r w:rsidRPr="00CC348E">
        <w:rPr>
          <w:sz w:val="24"/>
          <w:szCs w:val="24"/>
          <w:lang w:val="ru-RU" w:eastAsia="ru-RU"/>
        </w:rPr>
        <w:t>посиланням</w:t>
      </w:r>
      <w:proofErr w:type="spellEnd"/>
      <w:r w:rsidRPr="00CC348E">
        <w:rPr>
          <w:sz w:val="24"/>
          <w:szCs w:val="24"/>
          <w:lang w:val="ru-RU" w:eastAsia="ru-RU"/>
        </w:rPr>
        <w:t xml:space="preserve"> в </w:t>
      </w:r>
      <w:proofErr w:type="spellStart"/>
      <w:r w:rsidRPr="00CC348E">
        <w:rPr>
          <w:sz w:val="24"/>
          <w:szCs w:val="24"/>
          <w:lang w:val="ru-RU" w:eastAsia="ru-RU"/>
        </w:rPr>
        <w:t>кінці</w:t>
      </w:r>
      <w:proofErr w:type="spellEnd"/>
      <w:r w:rsidRPr="00CC348E">
        <w:rPr>
          <w:sz w:val="24"/>
          <w:szCs w:val="24"/>
          <w:lang w:val="ru-RU" w:eastAsia="ru-RU"/>
        </w:rPr>
        <w:t xml:space="preserve"> </w:t>
      </w:r>
      <w:proofErr w:type="spellStart"/>
      <w:r w:rsidRPr="00CC348E">
        <w:rPr>
          <w:sz w:val="24"/>
          <w:szCs w:val="24"/>
          <w:lang w:val="ru-RU" w:eastAsia="ru-RU"/>
        </w:rPr>
        <w:t>відповідного</w:t>
      </w:r>
      <w:proofErr w:type="spellEnd"/>
      <w:r w:rsidRPr="00CC348E">
        <w:rPr>
          <w:sz w:val="24"/>
          <w:szCs w:val="24"/>
          <w:lang w:val="ru-RU" w:eastAsia="ru-RU"/>
        </w:rPr>
        <w:t xml:space="preserve"> рядка тексту </w:t>
      </w:r>
      <w:proofErr w:type="spellStart"/>
      <w:r w:rsidRPr="00CC348E">
        <w:rPr>
          <w:sz w:val="24"/>
          <w:szCs w:val="24"/>
          <w:lang w:val="ru-RU" w:eastAsia="ru-RU"/>
        </w:rPr>
        <w:t>роботи</w:t>
      </w:r>
      <w:proofErr w:type="spellEnd"/>
      <w:r w:rsidRPr="00CC348E">
        <w:rPr>
          <w:sz w:val="24"/>
          <w:szCs w:val="24"/>
          <w:lang w:val="ru-RU" w:eastAsia="ru-RU"/>
        </w:rPr>
        <w:t xml:space="preserve"> на </w:t>
      </w:r>
      <w:proofErr w:type="spellStart"/>
      <w:r w:rsidRPr="00CC348E">
        <w:rPr>
          <w:sz w:val="24"/>
          <w:szCs w:val="24"/>
          <w:lang w:val="ru-RU" w:eastAsia="ru-RU"/>
        </w:rPr>
        <w:t>перелік</w:t>
      </w:r>
      <w:proofErr w:type="spellEnd"/>
      <w:r w:rsidRPr="00CC348E">
        <w:rPr>
          <w:sz w:val="24"/>
          <w:szCs w:val="24"/>
          <w:lang w:val="ru-RU" w:eastAsia="ru-RU"/>
        </w:rPr>
        <w:t xml:space="preserve"> </w:t>
      </w:r>
      <w:proofErr w:type="spellStart"/>
      <w:r w:rsidRPr="00CC348E">
        <w:rPr>
          <w:sz w:val="24"/>
          <w:szCs w:val="24"/>
          <w:lang w:val="ru-RU" w:eastAsia="ru-RU"/>
        </w:rPr>
        <w:t>літературних</w:t>
      </w:r>
      <w:proofErr w:type="spellEnd"/>
      <w:r w:rsidRPr="00CC348E">
        <w:rPr>
          <w:sz w:val="24"/>
          <w:szCs w:val="24"/>
          <w:lang w:val="ru-RU" w:eastAsia="ru-RU"/>
        </w:rPr>
        <w:t xml:space="preserve"> </w:t>
      </w:r>
      <w:proofErr w:type="spellStart"/>
      <w:r w:rsidRPr="00CC348E">
        <w:rPr>
          <w:sz w:val="24"/>
          <w:szCs w:val="24"/>
          <w:lang w:val="ru-RU" w:eastAsia="ru-RU"/>
        </w:rPr>
        <w:t>джерел</w:t>
      </w:r>
      <w:proofErr w:type="spellEnd"/>
      <w:r w:rsidRPr="00CC348E">
        <w:rPr>
          <w:sz w:val="24"/>
          <w:szCs w:val="24"/>
          <w:lang w:val="ru-RU" w:eastAsia="ru-RU"/>
        </w:rPr>
        <w:t xml:space="preserve"> (в </w:t>
      </w:r>
      <w:proofErr w:type="spellStart"/>
      <w:r w:rsidRPr="00CC348E">
        <w:rPr>
          <w:sz w:val="24"/>
          <w:szCs w:val="24"/>
          <w:lang w:val="ru-RU" w:eastAsia="ru-RU"/>
        </w:rPr>
        <w:t>квадратних</w:t>
      </w:r>
      <w:proofErr w:type="spellEnd"/>
      <w:r w:rsidRPr="00CC348E">
        <w:rPr>
          <w:sz w:val="24"/>
          <w:szCs w:val="24"/>
          <w:lang w:val="ru-RU" w:eastAsia="ru-RU"/>
        </w:rPr>
        <w:t xml:space="preserve"> дужках наводиться номер </w:t>
      </w:r>
      <w:proofErr w:type="spellStart"/>
      <w:r w:rsidRPr="00CC348E">
        <w:rPr>
          <w:sz w:val="24"/>
          <w:szCs w:val="24"/>
          <w:lang w:val="ru-RU" w:eastAsia="ru-RU"/>
        </w:rPr>
        <w:t>літературного</w:t>
      </w:r>
      <w:proofErr w:type="spellEnd"/>
      <w:r w:rsidRPr="00CC348E">
        <w:rPr>
          <w:sz w:val="24"/>
          <w:szCs w:val="24"/>
          <w:lang w:val="ru-RU" w:eastAsia="ru-RU"/>
        </w:rPr>
        <w:t xml:space="preserve"> </w:t>
      </w:r>
      <w:proofErr w:type="spellStart"/>
      <w:r w:rsidRPr="00CC348E">
        <w:rPr>
          <w:sz w:val="24"/>
          <w:szCs w:val="24"/>
          <w:lang w:val="ru-RU" w:eastAsia="ru-RU"/>
        </w:rPr>
        <w:t>джерела</w:t>
      </w:r>
      <w:proofErr w:type="spellEnd"/>
      <w:r w:rsidRPr="00CC348E">
        <w:rPr>
          <w:sz w:val="24"/>
          <w:szCs w:val="24"/>
          <w:lang w:val="ru-RU" w:eastAsia="ru-RU"/>
        </w:rPr>
        <w:t xml:space="preserve"> з </w:t>
      </w:r>
      <w:proofErr w:type="spellStart"/>
      <w:r w:rsidRPr="00CC348E">
        <w:rPr>
          <w:sz w:val="24"/>
          <w:szCs w:val="24"/>
          <w:lang w:val="ru-RU" w:eastAsia="ru-RU"/>
        </w:rPr>
        <w:t>переліку</w:t>
      </w:r>
      <w:proofErr w:type="spellEnd"/>
      <w:r w:rsidRPr="00CC348E">
        <w:rPr>
          <w:sz w:val="24"/>
          <w:szCs w:val="24"/>
          <w:lang w:val="ru-RU" w:eastAsia="ru-RU"/>
        </w:rPr>
        <w:t xml:space="preserve">, </w:t>
      </w:r>
      <w:proofErr w:type="spellStart"/>
      <w:r w:rsidRPr="00CC348E">
        <w:rPr>
          <w:sz w:val="24"/>
          <w:szCs w:val="24"/>
          <w:lang w:val="ru-RU" w:eastAsia="ru-RU"/>
        </w:rPr>
        <w:t>наведеного</w:t>
      </w:r>
      <w:proofErr w:type="spellEnd"/>
      <w:r w:rsidRPr="00CC348E">
        <w:rPr>
          <w:sz w:val="24"/>
          <w:szCs w:val="24"/>
          <w:lang w:val="ru-RU" w:eastAsia="ru-RU"/>
        </w:rPr>
        <w:t xml:space="preserve"> в </w:t>
      </w:r>
      <w:proofErr w:type="spellStart"/>
      <w:r w:rsidRPr="00CC348E">
        <w:rPr>
          <w:sz w:val="24"/>
          <w:szCs w:val="24"/>
          <w:lang w:val="ru-RU" w:eastAsia="ru-RU"/>
        </w:rPr>
        <w:t>кінці</w:t>
      </w:r>
      <w:proofErr w:type="spellEnd"/>
      <w:r w:rsidRPr="00CC348E">
        <w:rPr>
          <w:sz w:val="24"/>
          <w:szCs w:val="24"/>
          <w:lang w:val="ru-RU" w:eastAsia="ru-RU"/>
        </w:rPr>
        <w:t xml:space="preserve"> </w:t>
      </w:r>
      <w:proofErr w:type="spellStart"/>
      <w:r w:rsidRPr="00CC348E">
        <w:rPr>
          <w:sz w:val="24"/>
          <w:szCs w:val="24"/>
          <w:lang w:val="ru-RU" w:eastAsia="ru-RU"/>
        </w:rPr>
        <w:t>контрольної</w:t>
      </w:r>
      <w:proofErr w:type="spellEnd"/>
      <w:r w:rsidRPr="00CC348E">
        <w:rPr>
          <w:sz w:val="24"/>
          <w:szCs w:val="24"/>
          <w:lang w:val="ru-RU" w:eastAsia="ru-RU"/>
        </w:rPr>
        <w:t xml:space="preserve"> </w:t>
      </w:r>
      <w:proofErr w:type="spellStart"/>
      <w:r w:rsidRPr="00CC348E">
        <w:rPr>
          <w:sz w:val="24"/>
          <w:szCs w:val="24"/>
          <w:lang w:val="ru-RU" w:eastAsia="ru-RU"/>
        </w:rPr>
        <w:t>роботи</w:t>
      </w:r>
      <w:proofErr w:type="spellEnd"/>
      <w:r w:rsidRPr="00CC348E">
        <w:rPr>
          <w:sz w:val="24"/>
          <w:szCs w:val="24"/>
          <w:lang w:val="ru-RU" w:eastAsia="ru-RU"/>
        </w:rPr>
        <w:t xml:space="preserve">, і </w:t>
      </w:r>
      <w:proofErr w:type="spellStart"/>
      <w:r w:rsidRPr="00CC348E">
        <w:rPr>
          <w:sz w:val="24"/>
          <w:szCs w:val="24"/>
          <w:lang w:val="ru-RU" w:eastAsia="ru-RU"/>
        </w:rPr>
        <w:t>після</w:t>
      </w:r>
      <w:proofErr w:type="spellEnd"/>
      <w:r w:rsidRPr="00CC348E">
        <w:rPr>
          <w:sz w:val="24"/>
          <w:szCs w:val="24"/>
          <w:lang w:val="ru-RU" w:eastAsia="ru-RU"/>
        </w:rPr>
        <w:t xml:space="preserve"> коми номер </w:t>
      </w:r>
      <w:proofErr w:type="spellStart"/>
      <w:r w:rsidRPr="00CC348E">
        <w:rPr>
          <w:sz w:val="24"/>
          <w:szCs w:val="24"/>
          <w:lang w:val="ru-RU" w:eastAsia="ru-RU"/>
        </w:rPr>
        <w:t>сторінки</w:t>
      </w:r>
      <w:proofErr w:type="spellEnd"/>
      <w:r w:rsidRPr="00CC348E">
        <w:rPr>
          <w:sz w:val="24"/>
          <w:szCs w:val="24"/>
          <w:lang w:val="ru-RU" w:eastAsia="ru-RU"/>
        </w:rPr>
        <w:t xml:space="preserve">). </w:t>
      </w:r>
    </w:p>
    <w:p w14:paraId="46839DD3" w14:textId="77777777" w:rsidR="00CC348E" w:rsidRPr="00CC348E" w:rsidRDefault="00CC348E" w:rsidP="00CC348E">
      <w:pPr>
        <w:widowControl/>
        <w:autoSpaceDE/>
        <w:autoSpaceDN/>
        <w:adjustRightInd/>
        <w:ind w:left="720" w:firstLine="698"/>
        <w:jc w:val="both"/>
        <w:rPr>
          <w:b/>
          <w:bCs/>
          <w:sz w:val="24"/>
          <w:szCs w:val="24"/>
          <w:lang w:eastAsia="ru-RU"/>
        </w:rPr>
      </w:pPr>
    </w:p>
    <w:p w14:paraId="424A90DA" w14:textId="77777777" w:rsidR="00CC348E" w:rsidRPr="00CC348E" w:rsidRDefault="00CC348E" w:rsidP="00CC348E">
      <w:pPr>
        <w:widowControl/>
        <w:autoSpaceDE/>
        <w:autoSpaceDN/>
        <w:adjustRightInd/>
        <w:ind w:left="720" w:firstLine="698"/>
        <w:jc w:val="both"/>
        <w:rPr>
          <w:sz w:val="24"/>
          <w:szCs w:val="24"/>
          <w:lang w:val="ru-RU" w:eastAsia="ru-RU"/>
        </w:rPr>
      </w:pPr>
      <w:proofErr w:type="spellStart"/>
      <w:r w:rsidRPr="00CC348E">
        <w:rPr>
          <w:sz w:val="24"/>
          <w:szCs w:val="24"/>
          <w:lang w:val="ru-RU" w:eastAsia="ru-RU"/>
        </w:rPr>
        <w:t>Обсяг</w:t>
      </w:r>
      <w:proofErr w:type="spellEnd"/>
      <w:r w:rsidRPr="00CC348E">
        <w:rPr>
          <w:sz w:val="24"/>
          <w:szCs w:val="24"/>
          <w:lang w:val="ru-RU" w:eastAsia="ru-RU"/>
        </w:rPr>
        <w:t xml:space="preserve"> </w:t>
      </w:r>
      <w:proofErr w:type="spellStart"/>
      <w:r w:rsidRPr="00CC348E">
        <w:rPr>
          <w:sz w:val="24"/>
          <w:szCs w:val="24"/>
          <w:lang w:val="ru-RU" w:eastAsia="ru-RU"/>
        </w:rPr>
        <w:t>контрольної</w:t>
      </w:r>
      <w:proofErr w:type="spellEnd"/>
      <w:r w:rsidRPr="00CC348E">
        <w:rPr>
          <w:sz w:val="24"/>
          <w:szCs w:val="24"/>
          <w:lang w:val="ru-RU" w:eastAsia="ru-RU"/>
        </w:rPr>
        <w:t xml:space="preserve"> </w:t>
      </w:r>
      <w:proofErr w:type="spellStart"/>
      <w:r w:rsidRPr="00CC348E">
        <w:rPr>
          <w:sz w:val="24"/>
          <w:szCs w:val="24"/>
          <w:lang w:val="ru-RU" w:eastAsia="ru-RU"/>
        </w:rPr>
        <w:t>роботи</w:t>
      </w:r>
      <w:proofErr w:type="spellEnd"/>
      <w:r w:rsidRPr="00CC348E">
        <w:rPr>
          <w:sz w:val="24"/>
          <w:szCs w:val="24"/>
          <w:lang w:val="ru-RU" w:eastAsia="ru-RU"/>
        </w:rPr>
        <w:t xml:space="preserve"> – </w:t>
      </w:r>
      <w:r w:rsidRPr="00CC348E">
        <w:rPr>
          <w:b/>
          <w:bCs/>
          <w:sz w:val="24"/>
          <w:szCs w:val="24"/>
          <w:lang w:val="ru-RU" w:eastAsia="ru-RU"/>
        </w:rPr>
        <w:t xml:space="preserve">10-15 </w:t>
      </w:r>
      <w:proofErr w:type="spellStart"/>
      <w:r w:rsidRPr="00CC348E">
        <w:rPr>
          <w:sz w:val="24"/>
          <w:szCs w:val="24"/>
          <w:lang w:val="ru-RU" w:eastAsia="ru-RU"/>
        </w:rPr>
        <w:t>друкованих</w:t>
      </w:r>
      <w:proofErr w:type="spellEnd"/>
      <w:r w:rsidRPr="00CC348E">
        <w:rPr>
          <w:sz w:val="24"/>
          <w:szCs w:val="24"/>
          <w:lang w:val="ru-RU" w:eastAsia="ru-RU"/>
        </w:rPr>
        <w:t xml:space="preserve"> </w:t>
      </w:r>
      <w:proofErr w:type="spellStart"/>
      <w:r w:rsidRPr="00CC348E">
        <w:rPr>
          <w:sz w:val="24"/>
          <w:szCs w:val="24"/>
          <w:lang w:val="ru-RU" w:eastAsia="ru-RU"/>
        </w:rPr>
        <w:t>сторінок</w:t>
      </w:r>
      <w:proofErr w:type="spellEnd"/>
      <w:r w:rsidRPr="00CC348E">
        <w:rPr>
          <w:sz w:val="24"/>
          <w:szCs w:val="24"/>
          <w:lang w:val="ru-RU" w:eastAsia="ru-RU"/>
        </w:rPr>
        <w:t xml:space="preserve">. </w:t>
      </w:r>
      <w:proofErr w:type="spellStart"/>
      <w:r w:rsidRPr="00CC348E">
        <w:rPr>
          <w:sz w:val="24"/>
          <w:szCs w:val="24"/>
          <w:lang w:val="ru-RU" w:eastAsia="ru-RU"/>
        </w:rPr>
        <w:t>Відповідь</w:t>
      </w:r>
      <w:proofErr w:type="spellEnd"/>
      <w:r w:rsidRPr="00CC348E">
        <w:rPr>
          <w:sz w:val="24"/>
          <w:szCs w:val="24"/>
          <w:lang w:val="ru-RU" w:eastAsia="ru-RU"/>
        </w:rPr>
        <w:t xml:space="preserve"> повинна </w:t>
      </w:r>
      <w:proofErr w:type="spellStart"/>
      <w:r w:rsidRPr="00CC348E">
        <w:rPr>
          <w:sz w:val="24"/>
          <w:szCs w:val="24"/>
          <w:lang w:val="ru-RU" w:eastAsia="ru-RU"/>
        </w:rPr>
        <w:t>базуватися</w:t>
      </w:r>
      <w:proofErr w:type="spellEnd"/>
      <w:r w:rsidRPr="00CC348E">
        <w:rPr>
          <w:sz w:val="24"/>
          <w:szCs w:val="24"/>
          <w:lang w:val="ru-RU" w:eastAsia="ru-RU"/>
        </w:rPr>
        <w:t xml:space="preserve"> не </w:t>
      </w:r>
      <w:proofErr w:type="spellStart"/>
      <w:r w:rsidRPr="00CC348E">
        <w:rPr>
          <w:sz w:val="24"/>
          <w:szCs w:val="24"/>
          <w:lang w:val="ru-RU" w:eastAsia="ru-RU"/>
        </w:rPr>
        <w:t>тільки</w:t>
      </w:r>
      <w:proofErr w:type="spellEnd"/>
      <w:r w:rsidRPr="00CC348E">
        <w:rPr>
          <w:sz w:val="24"/>
          <w:szCs w:val="24"/>
          <w:lang w:val="ru-RU" w:eastAsia="ru-RU"/>
        </w:rPr>
        <w:t xml:space="preserve"> на </w:t>
      </w:r>
      <w:proofErr w:type="spellStart"/>
      <w:r w:rsidRPr="00CC348E">
        <w:rPr>
          <w:sz w:val="24"/>
          <w:szCs w:val="24"/>
          <w:lang w:val="ru-RU" w:eastAsia="ru-RU"/>
        </w:rPr>
        <w:t>лекційному</w:t>
      </w:r>
      <w:proofErr w:type="spellEnd"/>
      <w:r w:rsidRPr="00CC348E">
        <w:rPr>
          <w:sz w:val="24"/>
          <w:szCs w:val="24"/>
          <w:lang w:val="ru-RU" w:eastAsia="ru-RU"/>
        </w:rPr>
        <w:t xml:space="preserve"> </w:t>
      </w:r>
      <w:proofErr w:type="spellStart"/>
      <w:r w:rsidRPr="00CC348E">
        <w:rPr>
          <w:sz w:val="24"/>
          <w:szCs w:val="24"/>
          <w:lang w:val="ru-RU" w:eastAsia="ru-RU"/>
        </w:rPr>
        <w:t>матеріалі</w:t>
      </w:r>
      <w:proofErr w:type="spellEnd"/>
      <w:r w:rsidRPr="00CC348E">
        <w:rPr>
          <w:sz w:val="24"/>
          <w:szCs w:val="24"/>
          <w:lang w:val="ru-RU" w:eastAsia="ru-RU"/>
        </w:rPr>
        <w:t xml:space="preserve">, але й на </w:t>
      </w:r>
      <w:proofErr w:type="spellStart"/>
      <w:r w:rsidRPr="00CC348E">
        <w:rPr>
          <w:sz w:val="24"/>
          <w:szCs w:val="24"/>
          <w:lang w:val="ru-RU" w:eastAsia="ru-RU"/>
        </w:rPr>
        <w:t>розгорненій</w:t>
      </w:r>
      <w:proofErr w:type="spellEnd"/>
      <w:r w:rsidRPr="00CC348E">
        <w:rPr>
          <w:sz w:val="24"/>
          <w:szCs w:val="24"/>
          <w:lang w:val="ru-RU" w:eastAsia="ru-RU"/>
        </w:rPr>
        <w:t xml:space="preserve"> </w:t>
      </w:r>
      <w:proofErr w:type="spellStart"/>
      <w:r w:rsidRPr="00CC348E">
        <w:rPr>
          <w:sz w:val="24"/>
          <w:szCs w:val="24"/>
          <w:lang w:val="ru-RU" w:eastAsia="ru-RU"/>
        </w:rPr>
        <w:t>інформації</w:t>
      </w:r>
      <w:proofErr w:type="spellEnd"/>
      <w:r w:rsidRPr="00CC348E">
        <w:rPr>
          <w:sz w:val="24"/>
          <w:szCs w:val="24"/>
          <w:lang w:val="ru-RU" w:eastAsia="ru-RU"/>
        </w:rPr>
        <w:t xml:space="preserve"> про стан </w:t>
      </w:r>
      <w:proofErr w:type="spellStart"/>
      <w:r w:rsidRPr="00CC348E">
        <w:rPr>
          <w:sz w:val="24"/>
          <w:szCs w:val="24"/>
          <w:lang w:val="ru-RU" w:eastAsia="ru-RU"/>
        </w:rPr>
        <w:t>проблеми</w:t>
      </w:r>
      <w:proofErr w:type="spellEnd"/>
      <w:r w:rsidRPr="00CC348E">
        <w:rPr>
          <w:sz w:val="24"/>
          <w:szCs w:val="24"/>
          <w:lang w:val="ru-RU" w:eastAsia="ru-RU"/>
        </w:rPr>
        <w:t xml:space="preserve">, </w:t>
      </w:r>
      <w:proofErr w:type="spellStart"/>
      <w:r w:rsidRPr="00CC348E">
        <w:rPr>
          <w:sz w:val="24"/>
          <w:szCs w:val="24"/>
          <w:lang w:val="ru-RU" w:eastAsia="ru-RU"/>
        </w:rPr>
        <w:t>що</w:t>
      </w:r>
      <w:proofErr w:type="spellEnd"/>
      <w:r w:rsidRPr="00CC348E">
        <w:rPr>
          <w:sz w:val="24"/>
          <w:szCs w:val="24"/>
          <w:lang w:val="ru-RU" w:eastAsia="ru-RU"/>
        </w:rPr>
        <w:t xml:space="preserve"> </w:t>
      </w:r>
      <w:proofErr w:type="spellStart"/>
      <w:r w:rsidRPr="00CC348E">
        <w:rPr>
          <w:sz w:val="24"/>
          <w:szCs w:val="24"/>
          <w:lang w:val="ru-RU" w:eastAsia="ru-RU"/>
        </w:rPr>
        <w:t>розглядається</w:t>
      </w:r>
      <w:proofErr w:type="spellEnd"/>
      <w:r w:rsidRPr="00CC348E">
        <w:rPr>
          <w:sz w:val="24"/>
          <w:szCs w:val="24"/>
          <w:lang w:val="ru-RU" w:eastAsia="ru-RU"/>
        </w:rPr>
        <w:t xml:space="preserve">, </w:t>
      </w:r>
      <w:proofErr w:type="spellStart"/>
      <w:r w:rsidRPr="00CC348E">
        <w:rPr>
          <w:sz w:val="24"/>
          <w:szCs w:val="24"/>
          <w:lang w:val="ru-RU" w:eastAsia="ru-RU"/>
        </w:rPr>
        <w:t>перспективи</w:t>
      </w:r>
      <w:proofErr w:type="spellEnd"/>
      <w:r w:rsidRPr="00CC348E">
        <w:rPr>
          <w:sz w:val="24"/>
          <w:szCs w:val="24"/>
          <w:lang w:val="ru-RU" w:eastAsia="ru-RU"/>
        </w:rPr>
        <w:t xml:space="preserve"> </w:t>
      </w:r>
      <w:proofErr w:type="spellStart"/>
      <w:r w:rsidRPr="00CC348E">
        <w:rPr>
          <w:sz w:val="24"/>
          <w:szCs w:val="24"/>
          <w:lang w:val="ru-RU" w:eastAsia="ru-RU"/>
        </w:rPr>
        <w:t>її</w:t>
      </w:r>
      <w:proofErr w:type="spellEnd"/>
      <w:r w:rsidRPr="00CC348E">
        <w:rPr>
          <w:sz w:val="24"/>
          <w:szCs w:val="24"/>
          <w:lang w:val="ru-RU" w:eastAsia="ru-RU"/>
        </w:rPr>
        <w:t xml:space="preserve"> </w:t>
      </w:r>
      <w:proofErr w:type="spellStart"/>
      <w:r w:rsidRPr="00CC348E">
        <w:rPr>
          <w:sz w:val="24"/>
          <w:szCs w:val="24"/>
          <w:lang w:val="ru-RU" w:eastAsia="ru-RU"/>
        </w:rPr>
        <w:t>розвитку</w:t>
      </w:r>
      <w:proofErr w:type="spellEnd"/>
      <w:r w:rsidRPr="00CC348E">
        <w:rPr>
          <w:sz w:val="24"/>
          <w:szCs w:val="24"/>
          <w:lang w:val="ru-RU" w:eastAsia="ru-RU"/>
        </w:rPr>
        <w:t xml:space="preserve"> </w:t>
      </w:r>
      <w:proofErr w:type="spellStart"/>
      <w:r w:rsidRPr="00CC348E">
        <w:rPr>
          <w:sz w:val="24"/>
          <w:szCs w:val="24"/>
          <w:lang w:val="ru-RU" w:eastAsia="ru-RU"/>
        </w:rPr>
        <w:t>тощо</w:t>
      </w:r>
      <w:proofErr w:type="spellEnd"/>
      <w:r w:rsidRPr="00CC348E">
        <w:rPr>
          <w:sz w:val="24"/>
          <w:szCs w:val="24"/>
          <w:lang w:val="ru-RU" w:eastAsia="ru-RU"/>
        </w:rPr>
        <w:t xml:space="preserve">. При </w:t>
      </w:r>
      <w:proofErr w:type="spellStart"/>
      <w:r w:rsidRPr="00CC348E">
        <w:rPr>
          <w:sz w:val="24"/>
          <w:szCs w:val="24"/>
          <w:lang w:val="ru-RU" w:eastAsia="ru-RU"/>
        </w:rPr>
        <w:t>цьому</w:t>
      </w:r>
      <w:proofErr w:type="spellEnd"/>
      <w:r w:rsidRPr="00CC348E">
        <w:rPr>
          <w:sz w:val="24"/>
          <w:szCs w:val="24"/>
          <w:lang w:val="ru-RU" w:eastAsia="ru-RU"/>
        </w:rPr>
        <w:t xml:space="preserve"> </w:t>
      </w:r>
      <w:proofErr w:type="spellStart"/>
      <w:r w:rsidRPr="00CC348E">
        <w:rPr>
          <w:sz w:val="24"/>
          <w:szCs w:val="24"/>
          <w:lang w:val="ru-RU" w:eastAsia="ru-RU"/>
        </w:rPr>
        <w:t>слід</w:t>
      </w:r>
      <w:proofErr w:type="spellEnd"/>
      <w:r w:rsidRPr="00CC348E">
        <w:rPr>
          <w:sz w:val="24"/>
          <w:szCs w:val="24"/>
          <w:lang w:val="ru-RU" w:eastAsia="ru-RU"/>
        </w:rPr>
        <w:t xml:space="preserve"> </w:t>
      </w:r>
      <w:proofErr w:type="spellStart"/>
      <w:r w:rsidRPr="00CC348E">
        <w:rPr>
          <w:sz w:val="24"/>
          <w:szCs w:val="24"/>
          <w:lang w:val="ru-RU" w:eastAsia="ru-RU"/>
        </w:rPr>
        <w:t>використовувати</w:t>
      </w:r>
      <w:proofErr w:type="spellEnd"/>
      <w:r w:rsidRPr="00CC348E">
        <w:rPr>
          <w:sz w:val="24"/>
          <w:szCs w:val="24"/>
          <w:lang w:val="ru-RU" w:eastAsia="ru-RU"/>
        </w:rPr>
        <w:t xml:space="preserve"> нормативно-</w:t>
      </w:r>
      <w:proofErr w:type="spellStart"/>
      <w:r w:rsidRPr="00CC348E">
        <w:rPr>
          <w:sz w:val="24"/>
          <w:szCs w:val="24"/>
          <w:lang w:val="ru-RU" w:eastAsia="ru-RU"/>
        </w:rPr>
        <w:t>законодавчі</w:t>
      </w:r>
      <w:proofErr w:type="spellEnd"/>
      <w:r w:rsidRPr="00CC348E">
        <w:rPr>
          <w:sz w:val="24"/>
          <w:szCs w:val="24"/>
          <w:lang w:val="ru-RU" w:eastAsia="ru-RU"/>
        </w:rPr>
        <w:t xml:space="preserve"> </w:t>
      </w:r>
      <w:proofErr w:type="spellStart"/>
      <w:r w:rsidRPr="00CC348E">
        <w:rPr>
          <w:sz w:val="24"/>
          <w:szCs w:val="24"/>
          <w:lang w:val="ru-RU" w:eastAsia="ru-RU"/>
        </w:rPr>
        <w:t>матеріали</w:t>
      </w:r>
      <w:proofErr w:type="spellEnd"/>
      <w:r w:rsidRPr="00CC348E">
        <w:rPr>
          <w:sz w:val="24"/>
          <w:szCs w:val="24"/>
          <w:lang w:val="ru-RU" w:eastAsia="ru-RU"/>
        </w:rPr>
        <w:t xml:space="preserve">, </w:t>
      </w:r>
      <w:proofErr w:type="spellStart"/>
      <w:r w:rsidRPr="00CC348E">
        <w:rPr>
          <w:sz w:val="24"/>
          <w:szCs w:val="24"/>
          <w:lang w:val="ru-RU" w:eastAsia="ru-RU"/>
        </w:rPr>
        <w:t>довідники</w:t>
      </w:r>
      <w:proofErr w:type="spellEnd"/>
      <w:r w:rsidRPr="00CC348E">
        <w:rPr>
          <w:sz w:val="24"/>
          <w:szCs w:val="24"/>
          <w:lang w:val="ru-RU" w:eastAsia="ru-RU"/>
        </w:rPr>
        <w:t xml:space="preserve">, </w:t>
      </w:r>
      <w:proofErr w:type="spellStart"/>
      <w:r w:rsidRPr="00CC348E">
        <w:rPr>
          <w:sz w:val="24"/>
          <w:szCs w:val="24"/>
          <w:lang w:val="ru-RU" w:eastAsia="ru-RU"/>
        </w:rPr>
        <w:t>статистичні</w:t>
      </w:r>
      <w:proofErr w:type="spellEnd"/>
      <w:r w:rsidRPr="00CC348E">
        <w:rPr>
          <w:sz w:val="24"/>
          <w:szCs w:val="24"/>
          <w:lang w:val="ru-RU" w:eastAsia="ru-RU"/>
        </w:rPr>
        <w:t xml:space="preserve"> </w:t>
      </w:r>
      <w:proofErr w:type="spellStart"/>
      <w:r w:rsidRPr="00CC348E">
        <w:rPr>
          <w:sz w:val="24"/>
          <w:szCs w:val="24"/>
          <w:lang w:val="ru-RU" w:eastAsia="ru-RU"/>
        </w:rPr>
        <w:t>збірники</w:t>
      </w:r>
      <w:proofErr w:type="spellEnd"/>
      <w:r w:rsidRPr="00CC348E">
        <w:rPr>
          <w:sz w:val="24"/>
          <w:szCs w:val="24"/>
          <w:lang w:val="ru-RU" w:eastAsia="ru-RU"/>
        </w:rPr>
        <w:t xml:space="preserve">, </w:t>
      </w:r>
      <w:proofErr w:type="spellStart"/>
      <w:r w:rsidRPr="00CC348E">
        <w:rPr>
          <w:sz w:val="24"/>
          <w:szCs w:val="24"/>
          <w:lang w:val="ru-RU" w:eastAsia="ru-RU"/>
        </w:rPr>
        <w:t>спеціальну</w:t>
      </w:r>
      <w:proofErr w:type="spellEnd"/>
      <w:r w:rsidRPr="00CC348E">
        <w:rPr>
          <w:sz w:val="24"/>
          <w:szCs w:val="24"/>
          <w:lang w:val="ru-RU" w:eastAsia="ru-RU"/>
        </w:rPr>
        <w:t xml:space="preserve"> </w:t>
      </w:r>
      <w:proofErr w:type="spellStart"/>
      <w:r w:rsidRPr="00CC348E">
        <w:rPr>
          <w:sz w:val="24"/>
          <w:szCs w:val="24"/>
          <w:lang w:val="ru-RU" w:eastAsia="ru-RU"/>
        </w:rPr>
        <w:t>літературу</w:t>
      </w:r>
      <w:proofErr w:type="spellEnd"/>
      <w:r w:rsidRPr="00CC348E">
        <w:rPr>
          <w:sz w:val="24"/>
          <w:szCs w:val="24"/>
          <w:lang w:val="ru-RU" w:eastAsia="ru-RU"/>
        </w:rPr>
        <w:t>.</w:t>
      </w:r>
    </w:p>
    <w:p w14:paraId="41A3D5EF" w14:textId="77777777" w:rsidR="00CC348E" w:rsidRPr="00CC348E" w:rsidRDefault="00CC348E" w:rsidP="00CC348E">
      <w:pPr>
        <w:widowControl/>
        <w:autoSpaceDE/>
        <w:autoSpaceDN/>
        <w:adjustRightInd/>
        <w:ind w:left="720" w:firstLine="698"/>
        <w:jc w:val="both"/>
        <w:rPr>
          <w:sz w:val="24"/>
          <w:szCs w:val="24"/>
          <w:lang w:val="ru-RU" w:eastAsia="ru-RU"/>
        </w:rPr>
      </w:pPr>
      <w:r w:rsidRPr="00CC348E">
        <w:rPr>
          <w:sz w:val="24"/>
          <w:szCs w:val="24"/>
          <w:lang w:val="ru-RU" w:eastAsia="ru-RU"/>
        </w:rPr>
        <w:t xml:space="preserve">Текст </w:t>
      </w:r>
      <w:proofErr w:type="spellStart"/>
      <w:r w:rsidRPr="00CC348E">
        <w:rPr>
          <w:sz w:val="24"/>
          <w:szCs w:val="24"/>
          <w:lang w:val="ru-RU" w:eastAsia="ru-RU"/>
        </w:rPr>
        <w:t>контрольної</w:t>
      </w:r>
      <w:proofErr w:type="spellEnd"/>
      <w:r w:rsidRPr="00CC348E">
        <w:rPr>
          <w:sz w:val="24"/>
          <w:szCs w:val="24"/>
          <w:lang w:val="ru-RU" w:eastAsia="ru-RU"/>
        </w:rPr>
        <w:t xml:space="preserve"> </w:t>
      </w:r>
      <w:proofErr w:type="spellStart"/>
      <w:r w:rsidRPr="00CC348E">
        <w:rPr>
          <w:sz w:val="24"/>
          <w:szCs w:val="24"/>
          <w:lang w:val="ru-RU" w:eastAsia="ru-RU"/>
        </w:rPr>
        <w:t>роботи</w:t>
      </w:r>
      <w:proofErr w:type="spellEnd"/>
      <w:r w:rsidRPr="00CC348E">
        <w:rPr>
          <w:sz w:val="24"/>
          <w:szCs w:val="24"/>
          <w:lang w:val="ru-RU" w:eastAsia="ru-RU"/>
        </w:rPr>
        <w:t xml:space="preserve"> </w:t>
      </w:r>
      <w:proofErr w:type="spellStart"/>
      <w:r w:rsidRPr="00CC348E">
        <w:rPr>
          <w:sz w:val="24"/>
          <w:szCs w:val="24"/>
          <w:lang w:val="ru-RU" w:eastAsia="ru-RU"/>
        </w:rPr>
        <w:t>оформлюють</w:t>
      </w:r>
      <w:proofErr w:type="spellEnd"/>
      <w:r w:rsidRPr="00CC348E">
        <w:rPr>
          <w:sz w:val="24"/>
          <w:szCs w:val="24"/>
          <w:lang w:val="ru-RU" w:eastAsia="ru-RU"/>
        </w:rPr>
        <w:t xml:space="preserve"> за </w:t>
      </w:r>
      <w:proofErr w:type="spellStart"/>
      <w:r w:rsidRPr="00CC348E">
        <w:rPr>
          <w:sz w:val="24"/>
          <w:szCs w:val="24"/>
          <w:lang w:val="ru-RU" w:eastAsia="ru-RU"/>
        </w:rPr>
        <w:t>допомогою</w:t>
      </w:r>
      <w:proofErr w:type="spellEnd"/>
      <w:r w:rsidRPr="00CC348E">
        <w:rPr>
          <w:sz w:val="24"/>
          <w:szCs w:val="24"/>
          <w:lang w:val="ru-RU" w:eastAsia="ru-RU"/>
        </w:rPr>
        <w:t xml:space="preserve"> </w:t>
      </w:r>
      <w:proofErr w:type="spellStart"/>
      <w:r w:rsidRPr="00CC348E">
        <w:rPr>
          <w:sz w:val="24"/>
          <w:szCs w:val="24"/>
          <w:lang w:val="ru-RU" w:eastAsia="ru-RU"/>
        </w:rPr>
        <w:t>комп’ютерного</w:t>
      </w:r>
      <w:proofErr w:type="spellEnd"/>
      <w:r w:rsidRPr="00CC348E">
        <w:rPr>
          <w:sz w:val="24"/>
          <w:szCs w:val="24"/>
          <w:lang w:val="ru-RU" w:eastAsia="ru-RU"/>
        </w:rPr>
        <w:t xml:space="preserve"> набору і </w:t>
      </w:r>
      <w:proofErr w:type="spellStart"/>
      <w:r w:rsidRPr="00CC348E">
        <w:rPr>
          <w:sz w:val="24"/>
          <w:szCs w:val="24"/>
          <w:lang w:val="ru-RU" w:eastAsia="ru-RU"/>
        </w:rPr>
        <w:t>друкують</w:t>
      </w:r>
      <w:proofErr w:type="spellEnd"/>
      <w:r w:rsidRPr="00CC348E">
        <w:rPr>
          <w:sz w:val="24"/>
          <w:szCs w:val="24"/>
          <w:lang w:val="ru-RU" w:eastAsia="ru-RU"/>
        </w:rPr>
        <w:t xml:space="preserve"> на одному </w:t>
      </w:r>
      <w:proofErr w:type="spellStart"/>
      <w:r w:rsidRPr="00CC348E">
        <w:rPr>
          <w:sz w:val="24"/>
          <w:szCs w:val="24"/>
          <w:lang w:val="ru-RU" w:eastAsia="ru-RU"/>
        </w:rPr>
        <w:t>боці</w:t>
      </w:r>
      <w:proofErr w:type="spellEnd"/>
      <w:r w:rsidRPr="00CC348E">
        <w:rPr>
          <w:sz w:val="24"/>
          <w:szCs w:val="24"/>
          <w:lang w:val="ru-RU" w:eastAsia="ru-RU"/>
        </w:rPr>
        <w:t xml:space="preserve"> </w:t>
      </w:r>
      <w:proofErr w:type="spellStart"/>
      <w:r w:rsidRPr="00CC348E">
        <w:rPr>
          <w:sz w:val="24"/>
          <w:szCs w:val="24"/>
          <w:lang w:val="ru-RU" w:eastAsia="ru-RU"/>
        </w:rPr>
        <w:t>аркуша</w:t>
      </w:r>
      <w:proofErr w:type="spellEnd"/>
      <w:r w:rsidRPr="00CC348E">
        <w:rPr>
          <w:sz w:val="24"/>
          <w:szCs w:val="24"/>
          <w:lang w:val="ru-RU" w:eastAsia="ru-RU"/>
        </w:rPr>
        <w:t xml:space="preserve"> </w:t>
      </w:r>
      <w:proofErr w:type="spellStart"/>
      <w:r w:rsidRPr="00CC348E">
        <w:rPr>
          <w:sz w:val="24"/>
          <w:szCs w:val="24"/>
          <w:lang w:val="ru-RU" w:eastAsia="ru-RU"/>
        </w:rPr>
        <w:t>білого</w:t>
      </w:r>
      <w:proofErr w:type="spellEnd"/>
      <w:r w:rsidRPr="00CC348E">
        <w:rPr>
          <w:sz w:val="24"/>
          <w:szCs w:val="24"/>
          <w:lang w:val="ru-RU" w:eastAsia="ru-RU"/>
        </w:rPr>
        <w:t xml:space="preserve"> </w:t>
      </w:r>
      <w:proofErr w:type="spellStart"/>
      <w:r w:rsidRPr="00CC348E">
        <w:rPr>
          <w:sz w:val="24"/>
          <w:szCs w:val="24"/>
          <w:lang w:val="ru-RU" w:eastAsia="ru-RU"/>
        </w:rPr>
        <w:t>паперу</w:t>
      </w:r>
      <w:proofErr w:type="spellEnd"/>
      <w:r w:rsidRPr="00CC348E">
        <w:rPr>
          <w:sz w:val="24"/>
          <w:szCs w:val="24"/>
          <w:lang w:val="ru-RU" w:eastAsia="ru-RU"/>
        </w:rPr>
        <w:t xml:space="preserve"> формату А4 (210 х 297 мм)  з </w:t>
      </w:r>
      <w:proofErr w:type="spellStart"/>
      <w:r w:rsidRPr="00CC348E">
        <w:rPr>
          <w:sz w:val="24"/>
          <w:szCs w:val="24"/>
          <w:lang w:val="ru-RU" w:eastAsia="ru-RU"/>
        </w:rPr>
        <w:t>використанням</w:t>
      </w:r>
      <w:proofErr w:type="spellEnd"/>
      <w:r w:rsidRPr="00CC348E">
        <w:rPr>
          <w:sz w:val="24"/>
          <w:szCs w:val="24"/>
          <w:lang w:val="ru-RU" w:eastAsia="ru-RU"/>
        </w:rPr>
        <w:t xml:space="preserve"> шрифту Times New </w:t>
      </w:r>
      <w:proofErr w:type="spellStart"/>
      <w:r w:rsidRPr="00CC348E">
        <w:rPr>
          <w:sz w:val="24"/>
          <w:szCs w:val="24"/>
          <w:lang w:val="ru-RU" w:eastAsia="ru-RU"/>
        </w:rPr>
        <w:t>Roman</w:t>
      </w:r>
      <w:proofErr w:type="spellEnd"/>
      <w:r w:rsidRPr="00CC348E">
        <w:rPr>
          <w:sz w:val="24"/>
          <w:szCs w:val="24"/>
          <w:lang w:val="ru-RU" w:eastAsia="ru-RU"/>
        </w:rPr>
        <w:t xml:space="preserve"> (</w:t>
      </w:r>
      <w:proofErr w:type="spellStart"/>
      <w:r w:rsidRPr="00CC348E">
        <w:rPr>
          <w:sz w:val="24"/>
          <w:szCs w:val="24"/>
          <w:lang w:val="ru-RU" w:eastAsia="ru-RU"/>
        </w:rPr>
        <w:t>текстовий</w:t>
      </w:r>
      <w:proofErr w:type="spellEnd"/>
      <w:r w:rsidRPr="00CC348E">
        <w:rPr>
          <w:sz w:val="24"/>
          <w:szCs w:val="24"/>
          <w:lang w:val="ru-RU" w:eastAsia="ru-RU"/>
        </w:rPr>
        <w:t xml:space="preserve"> редактор Microsoft Word) </w:t>
      </w:r>
      <w:proofErr w:type="spellStart"/>
      <w:r w:rsidRPr="00CC348E">
        <w:rPr>
          <w:sz w:val="24"/>
          <w:szCs w:val="24"/>
          <w:lang w:val="ru-RU" w:eastAsia="ru-RU"/>
        </w:rPr>
        <w:t>розміру</w:t>
      </w:r>
      <w:proofErr w:type="spellEnd"/>
      <w:r w:rsidRPr="00CC348E">
        <w:rPr>
          <w:sz w:val="24"/>
          <w:szCs w:val="24"/>
          <w:lang w:val="ru-RU" w:eastAsia="ru-RU"/>
        </w:rPr>
        <w:t xml:space="preserve"> 14 з </w:t>
      </w:r>
      <w:proofErr w:type="spellStart"/>
      <w:r w:rsidRPr="00CC348E">
        <w:rPr>
          <w:sz w:val="24"/>
          <w:szCs w:val="24"/>
          <w:lang w:val="ru-RU" w:eastAsia="ru-RU"/>
        </w:rPr>
        <w:t>полуторним</w:t>
      </w:r>
      <w:proofErr w:type="spellEnd"/>
      <w:r w:rsidRPr="00CC348E">
        <w:rPr>
          <w:sz w:val="24"/>
          <w:szCs w:val="24"/>
          <w:lang w:val="ru-RU" w:eastAsia="ru-RU"/>
        </w:rPr>
        <w:t xml:space="preserve"> </w:t>
      </w:r>
      <w:proofErr w:type="spellStart"/>
      <w:r w:rsidRPr="00CC348E">
        <w:rPr>
          <w:sz w:val="24"/>
          <w:szCs w:val="24"/>
          <w:lang w:val="ru-RU" w:eastAsia="ru-RU"/>
        </w:rPr>
        <w:t>міжрядковим</w:t>
      </w:r>
      <w:proofErr w:type="spellEnd"/>
      <w:r w:rsidRPr="00CC348E">
        <w:rPr>
          <w:sz w:val="24"/>
          <w:szCs w:val="24"/>
          <w:lang w:val="ru-RU" w:eastAsia="ru-RU"/>
        </w:rPr>
        <w:t xml:space="preserve"> </w:t>
      </w:r>
      <w:proofErr w:type="spellStart"/>
      <w:r w:rsidRPr="00CC348E">
        <w:rPr>
          <w:sz w:val="24"/>
          <w:szCs w:val="24"/>
          <w:lang w:val="ru-RU" w:eastAsia="ru-RU"/>
        </w:rPr>
        <w:t>інтервалом</w:t>
      </w:r>
      <w:proofErr w:type="spellEnd"/>
      <w:r w:rsidRPr="00CC348E">
        <w:rPr>
          <w:sz w:val="24"/>
          <w:szCs w:val="24"/>
          <w:lang w:val="ru-RU" w:eastAsia="ru-RU"/>
        </w:rPr>
        <w:t>.</w:t>
      </w:r>
    </w:p>
    <w:p w14:paraId="45530A64" w14:textId="77777777" w:rsidR="00CC348E" w:rsidRPr="00CC348E" w:rsidRDefault="00CC348E" w:rsidP="00CC348E">
      <w:pPr>
        <w:widowControl/>
        <w:autoSpaceDE/>
        <w:autoSpaceDN/>
        <w:adjustRightInd/>
        <w:ind w:left="720" w:firstLine="698"/>
        <w:jc w:val="both"/>
        <w:rPr>
          <w:sz w:val="24"/>
          <w:szCs w:val="24"/>
          <w:lang w:val="ru-RU" w:eastAsia="ru-RU"/>
        </w:rPr>
      </w:pPr>
      <w:r w:rsidRPr="00CC348E">
        <w:rPr>
          <w:sz w:val="24"/>
          <w:szCs w:val="24"/>
          <w:lang w:val="ru-RU" w:eastAsia="ru-RU"/>
        </w:rPr>
        <w:t xml:space="preserve">Текст </w:t>
      </w:r>
      <w:r>
        <w:rPr>
          <w:sz w:val="24"/>
          <w:szCs w:val="24"/>
          <w:lang w:val="ru-RU" w:eastAsia="ru-RU"/>
        </w:rPr>
        <w:t>ІНДЗ</w:t>
      </w:r>
      <w:r w:rsidRPr="00CC348E">
        <w:rPr>
          <w:sz w:val="24"/>
          <w:szCs w:val="24"/>
          <w:lang w:val="ru-RU" w:eastAsia="ru-RU"/>
        </w:rPr>
        <w:t xml:space="preserve"> </w:t>
      </w:r>
      <w:proofErr w:type="spellStart"/>
      <w:r w:rsidRPr="00CC348E">
        <w:rPr>
          <w:sz w:val="24"/>
          <w:szCs w:val="24"/>
          <w:lang w:val="ru-RU" w:eastAsia="ru-RU"/>
        </w:rPr>
        <w:t>друкують</w:t>
      </w:r>
      <w:proofErr w:type="spellEnd"/>
      <w:r w:rsidRPr="00CC348E">
        <w:rPr>
          <w:sz w:val="24"/>
          <w:szCs w:val="24"/>
          <w:lang w:val="ru-RU" w:eastAsia="ru-RU"/>
        </w:rPr>
        <w:t xml:space="preserve">, </w:t>
      </w:r>
      <w:proofErr w:type="spellStart"/>
      <w:r w:rsidRPr="00CC348E">
        <w:rPr>
          <w:sz w:val="24"/>
          <w:szCs w:val="24"/>
          <w:lang w:val="ru-RU" w:eastAsia="ru-RU"/>
        </w:rPr>
        <w:t>залишаючи</w:t>
      </w:r>
      <w:proofErr w:type="spellEnd"/>
      <w:r w:rsidRPr="00CC348E">
        <w:rPr>
          <w:sz w:val="24"/>
          <w:szCs w:val="24"/>
          <w:lang w:val="ru-RU" w:eastAsia="ru-RU"/>
        </w:rPr>
        <w:t xml:space="preserve"> поля таких </w:t>
      </w:r>
      <w:proofErr w:type="spellStart"/>
      <w:r w:rsidRPr="00CC348E">
        <w:rPr>
          <w:sz w:val="24"/>
          <w:szCs w:val="24"/>
          <w:lang w:val="ru-RU" w:eastAsia="ru-RU"/>
        </w:rPr>
        <w:t>розмірів</w:t>
      </w:r>
      <w:proofErr w:type="spellEnd"/>
      <w:r w:rsidRPr="00CC348E">
        <w:rPr>
          <w:sz w:val="24"/>
          <w:szCs w:val="24"/>
          <w:lang w:val="ru-RU" w:eastAsia="ru-RU"/>
        </w:rPr>
        <w:t xml:space="preserve">: </w:t>
      </w:r>
      <w:proofErr w:type="spellStart"/>
      <w:r w:rsidRPr="00CC348E">
        <w:rPr>
          <w:sz w:val="24"/>
          <w:szCs w:val="24"/>
          <w:lang w:val="ru-RU" w:eastAsia="ru-RU"/>
        </w:rPr>
        <w:t>ліве</w:t>
      </w:r>
      <w:proofErr w:type="spellEnd"/>
      <w:r w:rsidRPr="00CC348E">
        <w:rPr>
          <w:sz w:val="24"/>
          <w:szCs w:val="24"/>
          <w:lang w:val="ru-RU" w:eastAsia="ru-RU"/>
        </w:rPr>
        <w:t xml:space="preserve">, </w:t>
      </w:r>
      <w:proofErr w:type="spellStart"/>
      <w:r w:rsidRPr="00CC348E">
        <w:rPr>
          <w:sz w:val="24"/>
          <w:szCs w:val="24"/>
          <w:lang w:val="ru-RU" w:eastAsia="ru-RU"/>
        </w:rPr>
        <w:t>верхнє</w:t>
      </w:r>
      <w:proofErr w:type="spellEnd"/>
      <w:r w:rsidRPr="00CC348E">
        <w:rPr>
          <w:sz w:val="24"/>
          <w:szCs w:val="24"/>
          <w:lang w:val="ru-RU" w:eastAsia="ru-RU"/>
        </w:rPr>
        <w:t xml:space="preserve">, </w:t>
      </w:r>
      <w:proofErr w:type="spellStart"/>
      <w:r w:rsidRPr="00CC348E">
        <w:rPr>
          <w:sz w:val="24"/>
          <w:szCs w:val="24"/>
          <w:lang w:val="ru-RU" w:eastAsia="ru-RU"/>
        </w:rPr>
        <w:t>нижнє</w:t>
      </w:r>
      <w:proofErr w:type="spellEnd"/>
      <w:r w:rsidRPr="00CC348E">
        <w:rPr>
          <w:sz w:val="24"/>
          <w:szCs w:val="24"/>
          <w:lang w:val="ru-RU" w:eastAsia="ru-RU"/>
        </w:rPr>
        <w:t xml:space="preserve"> – 20 мм, праве – 15 мм.</w:t>
      </w:r>
    </w:p>
    <w:p w14:paraId="1DC26CA1" w14:textId="77777777" w:rsidR="00CC348E" w:rsidRPr="00CC348E" w:rsidRDefault="00CC348E" w:rsidP="00CC348E">
      <w:pPr>
        <w:widowControl/>
        <w:autoSpaceDE/>
        <w:autoSpaceDN/>
        <w:adjustRightInd/>
        <w:ind w:left="720"/>
        <w:jc w:val="both"/>
        <w:rPr>
          <w:sz w:val="24"/>
          <w:szCs w:val="24"/>
          <w:lang w:eastAsia="ru-RU"/>
        </w:rPr>
      </w:pPr>
      <w:r w:rsidRPr="00CC348E">
        <w:rPr>
          <w:sz w:val="24"/>
          <w:szCs w:val="24"/>
          <w:lang w:eastAsia="ru-RU"/>
        </w:rPr>
        <w:t>Максимальна оцінка за це завдання, тобто кожну контрольну роботу – 15</w:t>
      </w:r>
      <w:r w:rsidRPr="00CC348E">
        <w:rPr>
          <w:i/>
          <w:iCs/>
          <w:sz w:val="24"/>
          <w:szCs w:val="24"/>
          <w:lang w:eastAsia="ru-RU"/>
        </w:rPr>
        <w:t xml:space="preserve"> балів</w:t>
      </w:r>
      <w:r w:rsidRPr="00CC348E">
        <w:rPr>
          <w:sz w:val="24"/>
          <w:szCs w:val="24"/>
          <w:lang w:eastAsia="ru-RU"/>
        </w:rPr>
        <w:t>, з яких:</w:t>
      </w:r>
    </w:p>
    <w:p w14:paraId="46CE2F36" w14:textId="77777777" w:rsidR="00CC348E" w:rsidRPr="00CC348E" w:rsidRDefault="00CC348E" w:rsidP="00CC348E">
      <w:pPr>
        <w:widowControl/>
        <w:autoSpaceDE/>
        <w:autoSpaceDN/>
        <w:adjustRightInd/>
        <w:ind w:left="360"/>
        <w:jc w:val="both"/>
        <w:rPr>
          <w:sz w:val="24"/>
          <w:szCs w:val="24"/>
          <w:lang w:eastAsia="ru-RU"/>
        </w:rPr>
      </w:pPr>
      <w:r w:rsidRPr="00CC348E">
        <w:rPr>
          <w:sz w:val="24"/>
          <w:szCs w:val="24"/>
          <w:lang w:eastAsia="ru-RU"/>
        </w:rPr>
        <w:t xml:space="preserve">за повноту розкриття теми та використання сучасних даних і джерел інформації – </w:t>
      </w:r>
      <w:r w:rsidRPr="00CC348E">
        <w:rPr>
          <w:i/>
          <w:iCs/>
          <w:sz w:val="24"/>
          <w:szCs w:val="24"/>
          <w:lang w:eastAsia="ru-RU"/>
        </w:rPr>
        <w:t>5 балів</w:t>
      </w:r>
      <w:r w:rsidRPr="00CC348E">
        <w:rPr>
          <w:sz w:val="24"/>
          <w:szCs w:val="24"/>
          <w:lang w:eastAsia="ru-RU"/>
        </w:rPr>
        <w:t>;</w:t>
      </w:r>
    </w:p>
    <w:p w14:paraId="6EF5F279" w14:textId="77777777" w:rsidR="00CC348E" w:rsidRPr="00CC348E" w:rsidRDefault="00CC348E" w:rsidP="00CC348E">
      <w:pPr>
        <w:widowControl/>
        <w:autoSpaceDE/>
        <w:autoSpaceDN/>
        <w:adjustRightInd/>
        <w:ind w:left="360"/>
        <w:jc w:val="both"/>
        <w:rPr>
          <w:sz w:val="24"/>
          <w:szCs w:val="24"/>
          <w:lang w:eastAsia="ru-RU"/>
        </w:rPr>
      </w:pPr>
      <w:r w:rsidRPr="00CC348E">
        <w:rPr>
          <w:sz w:val="24"/>
          <w:szCs w:val="24"/>
          <w:lang w:eastAsia="ru-RU"/>
        </w:rPr>
        <w:t xml:space="preserve">за чіткість і лаконічність виступу – </w:t>
      </w:r>
      <w:r w:rsidRPr="00CC348E">
        <w:rPr>
          <w:i/>
          <w:sz w:val="24"/>
          <w:szCs w:val="24"/>
          <w:lang w:eastAsia="ru-RU"/>
        </w:rPr>
        <w:t>5 балів</w:t>
      </w:r>
      <w:r w:rsidRPr="00CC348E">
        <w:rPr>
          <w:i/>
          <w:sz w:val="24"/>
          <w:szCs w:val="24"/>
          <w:lang w:val="ru-RU" w:eastAsia="ru-RU"/>
        </w:rPr>
        <w:t>;</w:t>
      </w:r>
    </w:p>
    <w:p w14:paraId="6C63ED36" w14:textId="77777777" w:rsidR="00CC348E" w:rsidRPr="00CC348E" w:rsidRDefault="00CC348E" w:rsidP="00CC348E">
      <w:pPr>
        <w:widowControl/>
        <w:autoSpaceDE/>
        <w:autoSpaceDN/>
        <w:adjustRightInd/>
        <w:ind w:left="360"/>
        <w:jc w:val="both"/>
        <w:rPr>
          <w:sz w:val="24"/>
          <w:szCs w:val="24"/>
          <w:lang w:eastAsia="ru-RU"/>
        </w:rPr>
      </w:pPr>
      <w:r w:rsidRPr="00CC348E">
        <w:rPr>
          <w:sz w:val="24"/>
          <w:szCs w:val="24"/>
          <w:lang w:eastAsia="ru-RU"/>
        </w:rPr>
        <w:t xml:space="preserve">за оформлення роботи згідно з вимогами і наявність посилань на джерела інформації – </w:t>
      </w:r>
      <w:r w:rsidRPr="00CC348E">
        <w:rPr>
          <w:i/>
          <w:iCs/>
          <w:sz w:val="24"/>
          <w:szCs w:val="24"/>
          <w:lang w:eastAsia="ru-RU"/>
        </w:rPr>
        <w:t>5 балів</w:t>
      </w:r>
      <w:r w:rsidRPr="00CC348E">
        <w:rPr>
          <w:sz w:val="24"/>
          <w:szCs w:val="24"/>
          <w:lang w:eastAsia="ru-RU"/>
        </w:rPr>
        <w:t>.</w:t>
      </w:r>
    </w:p>
    <w:p w14:paraId="50902821" w14:textId="77777777" w:rsidR="00CC348E" w:rsidRPr="00CC348E" w:rsidRDefault="00CC348E" w:rsidP="00CC348E">
      <w:pPr>
        <w:widowControl/>
        <w:autoSpaceDE/>
        <w:autoSpaceDN/>
        <w:adjustRightInd/>
        <w:ind w:left="1800"/>
        <w:jc w:val="both"/>
        <w:rPr>
          <w:sz w:val="24"/>
          <w:szCs w:val="24"/>
          <w:lang w:eastAsia="ru-RU"/>
        </w:rPr>
      </w:pPr>
      <w:r w:rsidRPr="00CC348E">
        <w:rPr>
          <w:sz w:val="24"/>
          <w:szCs w:val="24"/>
          <w:lang w:eastAsia="ru-RU"/>
        </w:rPr>
        <w:t>Бальна оцінка зменшується:</w:t>
      </w:r>
    </w:p>
    <w:p w14:paraId="4560490A" w14:textId="77777777" w:rsidR="00CC348E" w:rsidRPr="00CC348E" w:rsidRDefault="00CC348E" w:rsidP="00CC348E">
      <w:pPr>
        <w:widowControl/>
        <w:autoSpaceDE/>
        <w:autoSpaceDN/>
        <w:adjustRightInd/>
        <w:ind w:left="360"/>
        <w:jc w:val="both"/>
        <w:rPr>
          <w:sz w:val="24"/>
          <w:szCs w:val="24"/>
          <w:lang w:eastAsia="ru-RU"/>
        </w:rPr>
      </w:pPr>
      <w:r w:rsidRPr="00CC348E">
        <w:rPr>
          <w:sz w:val="24"/>
          <w:szCs w:val="24"/>
          <w:lang w:eastAsia="ru-RU"/>
        </w:rPr>
        <w:t xml:space="preserve">за недостатнє розкриття теми – </w:t>
      </w:r>
      <w:r w:rsidRPr="00CC348E">
        <w:rPr>
          <w:i/>
          <w:iCs/>
          <w:sz w:val="24"/>
          <w:szCs w:val="24"/>
          <w:lang w:eastAsia="ru-RU"/>
        </w:rPr>
        <w:t>на 5 балів</w:t>
      </w:r>
      <w:r w:rsidRPr="00CC348E">
        <w:rPr>
          <w:sz w:val="24"/>
          <w:szCs w:val="24"/>
          <w:lang w:eastAsia="ru-RU"/>
        </w:rPr>
        <w:t>;</w:t>
      </w:r>
    </w:p>
    <w:p w14:paraId="19DED050" w14:textId="77777777" w:rsidR="00CC348E" w:rsidRPr="00CC348E" w:rsidRDefault="00CC348E" w:rsidP="00CC348E">
      <w:pPr>
        <w:widowControl/>
        <w:autoSpaceDE/>
        <w:autoSpaceDN/>
        <w:adjustRightInd/>
        <w:ind w:left="360"/>
        <w:jc w:val="both"/>
        <w:rPr>
          <w:sz w:val="24"/>
          <w:szCs w:val="24"/>
          <w:lang w:eastAsia="ru-RU"/>
        </w:rPr>
      </w:pPr>
      <w:r w:rsidRPr="00CC348E">
        <w:rPr>
          <w:sz w:val="24"/>
          <w:szCs w:val="24"/>
          <w:lang w:eastAsia="ru-RU"/>
        </w:rPr>
        <w:t xml:space="preserve">за неправильні відповіді на поставлені питання – </w:t>
      </w:r>
      <w:r w:rsidRPr="00CC348E">
        <w:rPr>
          <w:i/>
          <w:iCs/>
          <w:sz w:val="24"/>
          <w:szCs w:val="24"/>
          <w:lang w:eastAsia="ru-RU"/>
        </w:rPr>
        <w:t>на 2 бали</w:t>
      </w:r>
      <w:r w:rsidRPr="00CC348E">
        <w:rPr>
          <w:sz w:val="24"/>
          <w:szCs w:val="24"/>
          <w:lang w:eastAsia="ru-RU"/>
        </w:rPr>
        <w:t>;</w:t>
      </w:r>
    </w:p>
    <w:p w14:paraId="13EA5213" w14:textId="77777777" w:rsidR="00CC348E" w:rsidRPr="00CC348E" w:rsidRDefault="00CC348E" w:rsidP="00CC348E">
      <w:pPr>
        <w:widowControl/>
        <w:autoSpaceDE/>
        <w:autoSpaceDN/>
        <w:adjustRightInd/>
        <w:ind w:left="360"/>
        <w:jc w:val="both"/>
        <w:rPr>
          <w:sz w:val="24"/>
          <w:szCs w:val="24"/>
          <w:lang w:eastAsia="ru-RU"/>
        </w:rPr>
      </w:pPr>
      <w:r w:rsidRPr="00CC348E">
        <w:rPr>
          <w:sz w:val="24"/>
          <w:szCs w:val="24"/>
          <w:lang w:eastAsia="ru-RU"/>
        </w:rPr>
        <w:t xml:space="preserve">за відсутність посилань на джерела інформації – </w:t>
      </w:r>
      <w:r w:rsidRPr="00CC348E">
        <w:rPr>
          <w:i/>
          <w:iCs/>
          <w:sz w:val="24"/>
          <w:szCs w:val="24"/>
          <w:lang w:eastAsia="ru-RU"/>
        </w:rPr>
        <w:t>на 1 бал</w:t>
      </w:r>
      <w:r w:rsidRPr="00CC348E">
        <w:rPr>
          <w:sz w:val="24"/>
          <w:szCs w:val="24"/>
          <w:lang w:eastAsia="ru-RU"/>
        </w:rPr>
        <w:t>.</w:t>
      </w:r>
    </w:p>
    <w:p w14:paraId="1F5B618B" w14:textId="77777777" w:rsidR="00EA6F04" w:rsidRPr="00C918B3" w:rsidRDefault="00EA6F04" w:rsidP="00EA6F04">
      <w:pPr>
        <w:pStyle w:val="Default"/>
        <w:rPr>
          <w:sz w:val="28"/>
          <w:szCs w:val="28"/>
          <w:lang w:val="uk-UA"/>
        </w:rPr>
      </w:pPr>
    </w:p>
    <w:p w14:paraId="0FB9E5A5" w14:textId="77777777" w:rsidR="00063F2F" w:rsidRDefault="00F77AAE" w:rsidP="00063F2F">
      <w:pPr>
        <w:pStyle w:val="Default"/>
        <w:ind w:firstLine="800"/>
        <w:jc w:val="both"/>
        <w:rPr>
          <w:sz w:val="28"/>
          <w:szCs w:val="28"/>
        </w:rPr>
      </w:pPr>
      <w:r>
        <w:rPr>
          <w:i/>
          <w:iCs/>
          <w:sz w:val="28"/>
          <w:szCs w:val="28"/>
        </w:rPr>
        <w:t xml:space="preserve">Реферат </w:t>
      </w:r>
      <w:r>
        <w:rPr>
          <w:sz w:val="28"/>
          <w:szCs w:val="28"/>
        </w:rPr>
        <w:t xml:space="preserve">– </w:t>
      </w:r>
      <w:proofErr w:type="spellStart"/>
      <w:r>
        <w:rPr>
          <w:sz w:val="28"/>
          <w:szCs w:val="28"/>
        </w:rPr>
        <w:t>це</w:t>
      </w:r>
      <w:proofErr w:type="spellEnd"/>
      <w:r>
        <w:rPr>
          <w:sz w:val="28"/>
          <w:szCs w:val="28"/>
        </w:rPr>
        <w:t xml:space="preserve"> короткий </w:t>
      </w:r>
      <w:proofErr w:type="spellStart"/>
      <w:r>
        <w:rPr>
          <w:sz w:val="28"/>
          <w:szCs w:val="28"/>
        </w:rPr>
        <w:t>виклад</w:t>
      </w:r>
      <w:proofErr w:type="spellEnd"/>
      <w:r>
        <w:rPr>
          <w:sz w:val="28"/>
          <w:szCs w:val="28"/>
        </w:rPr>
        <w:t xml:space="preserve"> </w:t>
      </w:r>
      <w:proofErr w:type="spellStart"/>
      <w:r>
        <w:rPr>
          <w:sz w:val="28"/>
          <w:szCs w:val="28"/>
        </w:rPr>
        <w:t>певної</w:t>
      </w:r>
      <w:proofErr w:type="spellEnd"/>
      <w:r>
        <w:rPr>
          <w:sz w:val="28"/>
          <w:szCs w:val="28"/>
        </w:rPr>
        <w:t xml:space="preserve"> </w:t>
      </w:r>
      <w:proofErr w:type="spellStart"/>
      <w:r>
        <w:rPr>
          <w:sz w:val="28"/>
          <w:szCs w:val="28"/>
        </w:rPr>
        <w:t>наукової</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навчальної</w:t>
      </w:r>
      <w:proofErr w:type="spellEnd"/>
      <w:r>
        <w:rPr>
          <w:sz w:val="28"/>
          <w:szCs w:val="28"/>
        </w:rPr>
        <w:t xml:space="preserve"> </w:t>
      </w:r>
      <w:proofErr w:type="spellStart"/>
      <w:r>
        <w:rPr>
          <w:sz w:val="28"/>
          <w:szCs w:val="28"/>
        </w:rPr>
        <w:t>проблеми</w:t>
      </w:r>
      <w:proofErr w:type="spellEnd"/>
      <w:r>
        <w:rPr>
          <w:sz w:val="28"/>
          <w:szCs w:val="28"/>
        </w:rPr>
        <w:t xml:space="preserve"> в </w:t>
      </w:r>
      <w:proofErr w:type="spellStart"/>
      <w:r>
        <w:rPr>
          <w:sz w:val="28"/>
          <w:szCs w:val="28"/>
        </w:rPr>
        <w:t>письмовому</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усному</w:t>
      </w:r>
      <w:proofErr w:type="spellEnd"/>
      <w:r>
        <w:rPr>
          <w:sz w:val="28"/>
          <w:szCs w:val="28"/>
        </w:rPr>
        <w:t xml:space="preserve"> </w:t>
      </w:r>
      <w:proofErr w:type="spellStart"/>
      <w:r>
        <w:rPr>
          <w:sz w:val="28"/>
          <w:szCs w:val="28"/>
        </w:rPr>
        <w:t>вигляді</w:t>
      </w:r>
      <w:proofErr w:type="spellEnd"/>
      <w:r>
        <w:rPr>
          <w:sz w:val="28"/>
          <w:szCs w:val="28"/>
        </w:rPr>
        <w:t xml:space="preserve">. Реферат </w:t>
      </w:r>
      <w:proofErr w:type="spellStart"/>
      <w:r>
        <w:rPr>
          <w:sz w:val="28"/>
          <w:szCs w:val="28"/>
        </w:rPr>
        <w:t>готується</w:t>
      </w:r>
      <w:proofErr w:type="spellEnd"/>
      <w:r>
        <w:rPr>
          <w:sz w:val="28"/>
          <w:szCs w:val="28"/>
        </w:rPr>
        <w:t xml:space="preserve">, як правило, на </w:t>
      </w:r>
      <w:proofErr w:type="spellStart"/>
      <w:r>
        <w:rPr>
          <w:sz w:val="28"/>
          <w:szCs w:val="28"/>
        </w:rPr>
        <w:t>основі</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декількох</w:t>
      </w:r>
      <w:proofErr w:type="spellEnd"/>
      <w:r>
        <w:rPr>
          <w:sz w:val="28"/>
          <w:szCs w:val="28"/>
        </w:rPr>
        <w:t xml:space="preserve"> </w:t>
      </w:r>
      <w:proofErr w:type="spellStart"/>
      <w:r>
        <w:rPr>
          <w:sz w:val="28"/>
          <w:szCs w:val="28"/>
        </w:rPr>
        <w:t>джерел</w:t>
      </w:r>
      <w:proofErr w:type="spellEnd"/>
      <w:r>
        <w:rPr>
          <w:sz w:val="28"/>
          <w:szCs w:val="28"/>
        </w:rPr>
        <w:t xml:space="preserve"> </w:t>
      </w:r>
      <w:proofErr w:type="spellStart"/>
      <w:r>
        <w:rPr>
          <w:sz w:val="28"/>
          <w:szCs w:val="28"/>
        </w:rPr>
        <w:t>інформації</w:t>
      </w:r>
      <w:proofErr w:type="spellEnd"/>
      <w:r>
        <w:rPr>
          <w:sz w:val="28"/>
          <w:szCs w:val="28"/>
        </w:rPr>
        <w:t xml:space="preserve">, </w:t>
      </w:r>
      <w:proofErr w:type="spellStart"/>
      <w:r>
        <w:rPr>
          <w:sz w:val="28"/>
          <w:szCs w:val="28"/>
        </w:rPr>
        <w:t>зміст</w:t>
      </w:r>
      <w:proofErr w:type="spellEnd"/>
      <w:r>
        <w:rPr>
          <w:sz w:val="28"/>
          <w:szCs w:val="28"/>
        </w:rPr>
        <w:t xml:space="preserve"> </w:t>
      </w:r>
      <w:proofErr w:type="spellStart"/>
      <w:r>
        <w:rPr>
          <w:sz w:val="28"/>
          <w:szCs w:val="28"/>
        </w:rPr>
        <w:t>котрих</w:t>
      </w:r>
      <w:proofErr w:type="spellEnd"/>
      <w:r>
        <w:rPr>
          <w:sz w:val="28"/>
          <w:szCs w:val="28"/>
        </w:rPr>
        <w:t xml:space="preserve"> </w:t>
      </w:r>
      <w:proofErr w:type="spellStart"/>
      <w:r>
        <w:rPr>
          <w:sz w:val="28"/>
          <w:szCs w:val="28"/>
        </w:rPr>
        <w:t>вільно</w:t>
      </w:r>
      <w:proofErr w:type="spellEnd"/>
      <w:r>
        <w:rPr>
          <w:sz w:val="28"/>
          <w:szCs w:val="28"/>
        </w:rPr>
        <w:t xml:space="preserve"> і компактно </w:t>
      </w:r>
      <w:proofErr w:type="spellStart"/>
      <w:r>
        <w:rPr>
          <w:sz w:val="28"/>
          <w:szCs w:val="28"/>
        </w:rPr>
        <w:t>викладається</w:t>
      </w:r>
      <w:proofErr w:type="spellEnd"/>
      <w:r>
        <w:rPr>
          <w:sz w:val="28"/>
          <w:szCs w:val="28"/>
        </w:rPr>
        <w:t xml:space="preserve"> в </w:t>
      </w:r>
      <w:proofErr w:type="spellStart"/>
      <w:r>
        <w:rPr>
          <w:sz w:val="28"/>
          <w:szCs w:val="28"/>
        </w:rPr>
        <w:t>доступній</w:t>
      </w:r>
      <w:proofErr w:type="spellEnd"/>
      <w:r>
        <w:rPr>
          <w:sz w:val="28"/>
          <w:szCs w:val="28"/>
        </w:rPr>
        <w:t xml:space="preserve"> для </w:t>
      </w:r>
      <w:proofErr w:type="spellStart"/>
      <w:r>
        <w:rPr>
          <w:sz w:val="28"/>
          <w:szCs w:val="28"/>
        </w:rPr>
        <w:t>розуміння</w:t>
      </w:r>
      <w:proofErr w:type="spellEnd"/>
      <w:r>
        <w:rPr>
          <w:sz w:val="28"/>
          <w:szCs w:val="28"/>
        </w:rPr>
        <w:t xml:space="preserve"> </w:t>
      </w:r>
      <w:proofErr w:type="spellStart"/>
      <w:r>
        <w:rPr>
          <w:sz w:val="28"/>
          <w:szCs w:val="28"/>
        </w:rPr>
        <w:t>формі</w:t>
      </w:r>
      <w:proofErr w:type="spellEnd"/>
      <w:r>
        <w:rPr>
          <w:sz w:val="28"/>
          <w:szCs w:val="28"/>
        </w:rPr>
        <w:t xml:space="preserve">. </w:t>
      </w:r>
      <w:proofErr w:type="spellStart"/>
      <w:r>
        <w:rPr>
          <w:sz w:val="28"/>
          <w:szCs w:val="28"/>
        </w:rPr>
        <w:t>Підготовлений</w:t>
      </w:r>
      <w:proofErr w:type="spellEnd"/>
      <w:r>
        <w:rPr>
          <w:sz w:val="28"/>
          <w:szCs w:val="28"/>
        </w:rPr>
        <w:t xml:space="preserve"> у </w:t>
      </w:r>
      <w:proofErr w:type="spellStart"/>
      <w:r>
        <w:rPr>
          <w:sz w:val="28"/>
          <w:szCs w:val="28"/>
        </w:rPr>
        <w:t>письмовому</w:t>
      </w:r>
      <w:proofErr w:type="spellEnd"/>
      <w:r>
        <w:rPr>
          <w:sz w:val="28"/>
          <w:szCs w:val="28"/>
        </w:rPr>
        <w:t xml:space="preserve"> </w:t>
      </w:r>
      <w:proofErr w:type="spellStart"/>
      <w:r>
        <w:rPr>
          <w:sz w:val="28"/>
          <w:szCs w:val="28"/>
        </w:rPr>
        <w:t>вигляді</w:t>
      </w:r>
      <w:proofErr w:type="spellEnd"/>
      <w:r>
        <w:rPr>
          <w:sz w:val="28"/>
          <w:szCs w:val="28"/>
        </w:rPr>
        <w:t xml:space="preserve"> реферат </w:t>
      </w:r>
      <w:proofErr w:type="spellStart"/>
      <w:r>
        <w:rPr>
          <w:sz w:val="28"/>
          <w:szCs w:val="28"/>
        </w:rPr>
        <w:t>оформлюється</w:t>
      </w:r>
      <w:proofErr w:type="spellEnd"/>
      <w:r>
        <w:rPr>
          <w:sz w:val="28"/>
          <w:szCs w:val="28"/>
        </w:rPr>
        <w:t xml:space="preserve"> </w:t>
      </w:r>
      <w:proofErr w:type="spellStart"/>
      <w:r>
        <w:rPr>
          <w:sz w:val="28"/>
          <w:szCs w:val="28"/>
        </w:rPr>
        <w:t>розбірливим</w:t>
      </w:r>
      <w:proofErr w:type="spellEnd"/>
      <w:r>
        <w:rPr>
          <w:sz w:val="28"/>
          <w:szCs w:val="28"/>
        </w:rPr>
        <w:t xml:space="preserve"> почерком, </w:t>
      </w:r>
      <w:proofErr w:type="spellStart"/>
      <w:r>
        <w:rPr>
          <w:sz w:val="28"/>
          <w:szCs w:val="28"/>
        </w:rPr>
        <w:t>відповідно</w:t>
      </w:r>
      <w:proofErr w:type="spellEnd"/>
      <w:r>
        <w:rPr>
          <w:sz w:val="28"/>
          <w:szCs w:val="28"/>
        </w:rPr>
        <w:t xml:space="preserve"> з планом, </w:t>
      </w:r>
      <w:proofErr w:type="spellStart"/>
      <w:r>
        <w:rPr>
          <w:sz w:val="28"/>
          <w:szCs w:val="28"/>
        </w:rPr>
        <w:t>розробленим</w:t>
      </w:r>
      <w:proofErr w:type="spellEnd"/>
      <w:r>
        <w:rPr>
          <w:sz w:val="28"/>
          <w:szCs w:val="28"/>
        </w:rPr>
        <w:t xml:space="preserve"> студентом </w:t>
      </w:r>
      <w:proofErr w:type="spellStart"/>
      <w:r>
        <w:rPr>
          <w:sz w:val="28"/>
          <w:szCs w:val="28"/>
        </w:rPr>
        <w:t>самостійно</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складає</w:t>
      </w:r>
      <w:proofErr w:type="spellEnd"/>
      <w:r>
        <w:rPr>
          <w:sz w:val="28"/>
          <w:szCs w:val="28"/>
        </w:rPr>
        <w:t xml:space="preserve"> не </w:t>
      </w:r>
      <w:proofErr w:type="spellStart"/>
      <w:r>
        <w:rPr>
          <w:sz w:val="28"/>
          <w:szCs w:val="28"/>
        </w:rPr>
        <w:t>менш</w:t>
      </w:r>
      <w:proofErr w:type="spellEnd"/>
      <w:r>
        <w:rPr>
          <w:sz w:val="28"/>
          <w:szCs w:val="28"/>
        </w:rPr>
        <w:t xml:space="preserve"> 7-10 </w:t>
      </w:r>
      <w:proofErr w:type="spellStart"/>
      <w:r>
        <w:rPr>
          <w:sz w:val="28"/>
          <w:szCs w:val="28"/>
        </w:rPr>
        <w:t>сторінок</w:t>
      </w:r>
      <w:proofErr w:type="spellEnd"/>
      <w:r>
        <w:rPr>
          <w:sz w:val="28"/>
          <w:szCs w:val="28"/>
        </w:rPr>
        <w:t xml:space="preserve">. За </w:t>
      </w:r>
      <w:proofErr w:type="spellStart"/>
      <w:r>
        <w:rPr>
          <w:sz w:val="28"/>
          <w:szCs w:val="28"/>
        </w:rPr>
        <w:t>бажанням</w:t>
      </w:r>
      <w:proofErr w:type="spellEnd"/>
      <w:r>
        <w:rPr>
          <w:sz w:val="28"/>
          <w:szCs w:val="28"/>
        </w:rPr>
        <w:t xml:space="preserve"> студента, </w:t>
      </w:r>
      <w:proofErr w:type="spellStart"/>
      <w:r>
        <w:rPr>
          <w:sz w:val="28"/>
          <w:szCs w:val="28"/>
        </w:rPr>
        <w:t>замість</w:t>
      </w:r>
      <w:proofErr w:type="spellEnd"/>
      <w:r>
        <w:rPr>
          <w:sz w:val="28"/>
          <w:szCs w:val="28"/>
        </w:rPr>
        <w:t xml:space="preserve"> </w:t>
      </w:r>
      <w:proofErr w:type="spellStart"/>
      <w:r>
        <w:rPr>
          <w:sz w:val="28"/>
          <w:szCs w:val="28"/>
        </w:rPr>
        <w:t>письмового</w:t>
      </w:r>
      <w:proofErr w:type="spellEnd"/>
      <w:r>
        <w:rPr>
          <w:sz w:val="28"/>
          <w:szCs w:val="28"/>
        </w:rPr>
        <w:t xml:space="preserve"> реферату, </w:t>
      </w:r>
      <w:proofErr w:type="spellStart"/>
      <w:r>
        <w:rPr>
          <w:sz w:val="28"/>
          <w:szCs w:val="28"/>
        </w:rPr>
        <w:t>він</w:t>
      </w:r>
      <w:proofErr w:type="spell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підготовити</w:t>
      </w:r>
      <w:proofErr w:type="spellEnd"/>
      <w:r>
        <w:rPr>
          <w:sz w:val="28"/>
          <w:szCs w:val="28"/>
        </w:rPr>
        <w:t xml:space="preserve"> </w:t>
      </w:r>
      <w:proofErr w:type="spellStart"/>
      <w:r>
        <w:rPr>
          <w:sz w:val="28"/>
          <w:szCs w:val="28"/>
        </w:rPr>
        <w:t>публічний</w:t>
      </w:r>
      <w:proofErr w:type="spellEnd"/>
      <w:r>
        <w:rPr>
          <w:sz w:val="28"/>
          <w:szCs w:val="28"/>
        </w:rPr>
        <w:t xml:space="preserve"> </w:t>
      </w:r>
      <w:proofErr w:type="spellStart"/>
      <w:r>
        <w:rPr>
          <w:sz w:val="28"/>
          <w:szCs w:val="28"/>
        </w:rPr>
        <w:t>виступ</w:t>
      </w:r>
      <w:proofErr w:type="spellEnd"/>
      <w:r>
        <w:rPr>
          <w:sz w:val="28"/>
          <w:szCs w:val="28"/>
        </w:rPr>
        <w:t xml:space="preserve"> на </w:t>
      </w:r>
      <w:proofErr w:type="spellStart"/>
      <w:r>
        <w:rPr>
          <w:sz w:val="28"/>
          <w:szCs w:val="28"/>
        </w:rPr>
        <w:t>відповідну</w:t>
      </w:r>
      <w:proofErr w:type="spellEnd"/>
      <w:r>
        <w:rPr>
          <w:sz w:val="28"/>
          <w:szCs w:val="28"/>
        </w:rPr>
        <w:t xml:space="preserve"> тему перед студентами </w:t>
      </w:r>
      <w:proofErr w:type="spellStart"/>
      <w:r>
        <w:rPr>
          <w:sz w:val="28"/>
          <w:szCs w:val="28"/>
        </w:rPr>
        <w:t>групи</w:t>
      </w:r>
      <w:proofErr w:type="spellEnd"/>
      <w:r>
        <w:rPr>
          <w:sz w:val="28"/>
          <w:szCs w:val="28"/>
        </w:rPr>
        <w:t xml:space="preserve"> на </w:t>
      </w:r>
      <w:proofErr w:type="spellStart"/>
      <w:r>
        <w:rPr>
          <w:sz w:val="28"/>
          <w:szCs w:val="28"/>
        </w:rPr>
        <w:t>семінарському</w:t>
      </w:r>
      <w:proofErr w:type="spellEnd"/>
      <w:r>
        <w:rPr>
          <w:sz w:val="28"/>
          <w:szCs w:val="28"/>
        </w:rPr>
        <w:t xml:space="preserve"> </w:t>
      </w:r>
      <w:proofErr w:type="spellStart"/>
      <w:r>
        <w:rPr>
          <w:sz w:val="28"/>
          <w:szCs w:val="28"/>
        </w:rPr>
        <w:t>занятті</w:t>
      </w:r>
      <w:proofErr w:type="spellEnd"/>
      <w:r>
        <w:rPr>
          <w:sz w:val="28"/>
          <w:szCs w:val="28"/>
        </w:rPr>
        <w:t xml:space="preserve">. </w:t>
      </w:r>
      <w:proofErr w:type="spellStart"/>
      <w:r>
        <w:rPr>
          <w:sz w:val="28"/>
          <w:szCs w:val="28"/>
        </w:rPr>
        <w:t>Тривалість</w:t>
      </w:r>
      <w:proofErr w:type="spellEnd"/>
      <w:r>
        <w:rPr>
          <w:sz w:val="28"/>
          <w:szCs w:val="28"/>
        </w:rPr>
        <w:t xml:space="preserve"> такого </w:t>
      </w:r>
      <w:proofErr w:type="spellStart"/>
      <w:r>
        <w:rPr>
          <w:sz w:val="28"/>
          <w:szCs w:val="28"/>
        </w:rPr>
        <w:t>виступу</w:t>
      </w:r>
      <w:proofErr w:type="spellEnd"/>
      <w:r>
        <w:rPr>
          <w:sz w:val="28"/>
          <w:szCs w:val="28"/>
        </w:rPr>
        <w:t xml:space="preserve"> не повинна </w:t>
      </w:r>
      <w:proofErr w:type="spellStart"/>
      <w:r>
        <w:rPr>
          <w:sz w:val="28"/>
          <w:szCs w:val="28"/>
        </w:rPr>
        <w:t>перевищувати</w:t>
      </w:r>
      <w:proofErr w:type="spellEnd"/>
      <w:r>
        <w:rPr>
          <w:sz w:val="28"/>
          <w:szCs w:val="28"/>
        </w:rPr>
        <w:t xml:space="preserve"> 10-12 </w:t>
      </w:r>
      <w:proofErr w:type="spellStart"/>
      <w:r>
        <w:rPr>
          <w:sz w:val="28"/>
          <w:szCs w:val="28"/>
        </w:rPr>
        <w:t>хвилин</w:t>
      </w:r>
      <w:proofErr w:type="spellEnd"/>
      <w:r>
        <w:rPr>
          <w:sz w:val="28"/>
          <w:szCs w:val="28"/>
        </w:rPr>
        <w:t xml:space="preserve">. </w:t>
      </w:r>
      <w:proofErr w:type="spellStart"/>
      <w:r>
        <w:rPr>
          <w:sz w:val="28"/>
          <w:szCs w:val="28"/>
        </w:rPr>
        <w:t>Вимоги</w:t>
      </w:r>
      <w:proofErr w:type="spellEnd"/>
      <w:r>
        <w:rPr>
          <w:sz w:val="28"/>
          <w:szCs w:val="28"/>
        </w:rPr>
        <w:t xml:space="preserve"> до </w:t>
      </w:r>
      <w:proofErr w:type="spellStart"/>
      <w:r>
        <w:rPr>
          <w:sz w:val="28"/>
          <w:szCs w:val="28"/>
        </w:rPr>
        <w:t>змісту</w:t>
      </w:r>
      <w:proofErr w:type="spellEnd"/>
      <w:r>
        <w:rPr>
          <w:sz w:val="28"/>
          <w:szCs w:val="28"/>
        </w:rPr>
        <w:t xml:space="preserve"> </w:t>
      </w:r>
      <w:proofErr w:type="spellStart"/>
      <w:r>
        <w:rPr>
          <w:sz w:val="28"/>
          <w:szCs w:val="28"/>
        </w:rPr>
        <w:t>виступу</w:t>
      </w:r>
      <w:proofErr w:type="spellEnd"/>
      <w:r>
        <w:rPr>
          <w:sz w:val="28"/>
          <w:szCs w:val="28"/>
        </w:rPr>
        <w:t xml:space="preserve"> </w:t>
      </w:r>
      <w:proofErr w:type="spellStart"/>
      <w:r>
        <w:rPr>
          <w:sz w:val="28"/>
          <w:szCs w:val="28"/>
        </w:rPr>
        <w:t>такі</w:t>
      </w:r>
      <w:proofErr w:type="spellEnd"/>
      <w:r>
        <w:rPr>
          <w:sz w:val="28"/>
          <w:szCs w:val="28"/>
        </w:rPr>
        <w:t xml:space="preserve"> ж </w:t>
      </w:r>
      <w:proofErr w:type="spellStart"/>
      <w:r>
        <w:rPr>
          <w:sz w:val="28"/>
          <w:szCs w:val="28"/>
        </w:rPr>
        <w:t>самі</w:t>
      </w:r>
      <w:proofErr w:type="spellEnd"/>
      <w:r>
        <w:rPr>
          <w:sz w:val="28"/>
          <w:szCs w:val="28"/>
        </w:rPr>
        <w:t xml:space="preserve">, як до </w:t>
      </w:r>
      <w:proofErr w:type="spellStart"/>
      <w:r>
        <w:rPr>
          <w:sz w:val="28"/>
          <w:szCs w:val="28"/>
        </w:rPr>
        <w:t>письмового</w:t>
      </w:r>
      <w:proofErr w:type="spellEnd"/>
      <w:r>
        <w:rPr>
          <w:sz w:val="28"/>
          <w:szCs w:val="28"/>
        </w:rPr>
        <w:t xml:space="preserve"> реферату. </w:t>
      </w:r>
    </w:p>
    <w:p w14:paraId="69AB9DBE" w14:textId="77777777" w:rsidR="00F77AAE" w:rsidRDefault="00F77AAE" w:rsidP="00063F2F">
      <w:pPr>
        <w:pStyle w:val="Default"/>
        <w:ind w:firstLine="800"/>
        <w:jc w:val="both"/>
        <w:rPr>
          <w:sz w:val="28"/>
          <w:szCs w:val="28"/>
        </w:rPr>
      </w:pPr>
      <w:proofErr w:type="spellStart"/>
      <w:r>
        <w:rPr>
          <w:i/>
          <w:iCs/>
          <w:sz w:val="28"/>
          <w:szCs w:val="28"/>
        </w:rPr>
        <w:t>Вимоги</w:t>
      </w:r>
      <w:proofErr w:type="spellEnd"/>
      <w:r>
        <w:rPr>
          <w:i/>
          <w:iCs/>
          <w:sz w:val="28"/>
          <w:szCs w:val="28"/>
        </w:rPr>
        <w:t xml:space="preserve"> до реферату. </w:t>
      </w:r>
      <w:r>
        <w:rPr>
          <w:sz w:val="28"/>
          <w:szCs w:val="28"/>
        </w:rPr>
        <w:t xml:space="preserve">Реферат повинен </w:t>
      </w:r>
      <w:proofErr w:type="spellStart"/>
      <w:r>
        <w:rPr>
          <w:sz w:val="28"/>
          <w:szCs w:val="28"/>
        </w:rPr>
        <w:t>носити</w:t>
      </w:r>
      <w:proofErr w:type="spellEnd"/>
      <w:r>
        <w:rPr>
          <w:sz w:val="28"/>
          <w:szCs w:val="28"/>
        </w:rPr>
        <w:t xml:space="preserve"> характер </w:t>
      </w:r>
      <w:proofErr w:type="spellStart"/>
      <w:r>
        <w:rPr>
          <w:sz w:val="28"/>
          <w:szCs w:val="28"/>
        </w:rPr>
        <w:t>самостійного</w:t>
      </w:r>
      <w:proofErr w:type="spellEnd"/>
      <w:r>
        <w:rPr>
          <w:sz w:val="28"/>
          <w:szCs w:val="28"/>
        </w:rPr>
        <w:t xml:space="preserve"> </w:t>
      </w:r>
      <w:proofErr w:type="spellStart"/>
      <w:r>
        <w:rPr>
          <w:sz w:val="28"/>
          <w:szCs w:val="28"/>
        </w:rPr>
        <w:t>дослідження</w:t>
      </w:r>
      <w:proofErr w:type="spellEnd"/>
      <w:r>
        <w:rPr>
          <w:sz w:val="28"/>
          <w:szCs w:val="28"/>
        </w:rPr>
        <w:t xml:space="preserve"> </w:t>
      </w:r>
      <w:proofErr w:type="spellStart"/>
      <w:r>
        <w:rPr>
          <w:sz w:val="28"/>
          <w:szCs w:val="28"/>
        </w:rPr>
        <w:t>запропонованої</w:t>
      </w:r>
      <w:proofErr w:type="spellEnd"/>
      <w:r>
        <w:rPr>
          <w:sz w:val="28"/>
          <w:szCs w:val="28"/>
        </w:rPr>
        <w:t xml:space="preserve"> </w:t>
      </w:r>
      <w:proofErr w:type="spellStart"/>
      <w:r>
        <w:rPr>
          <w:sz w:val="28"/>
          <w:szCs w:val="28"/>
        </w:rPr>
        <w:t>літератури</w:t>
      </w:r>
      <w:proofErr w:type="spellEnd"/>
      <w:r>
        <w:rPr>
          <w:sz w:val="28"/>
          <w:szCs w:val="28"/>
        </w:rPr>
        <w:t xml:space="preserve">. Текст реферату </w:t>
      </w:r>
      <w:proofErr w:type="spellStart"/>
      <w:r>
        <w:rPr>
          <w:sz w:val="28"/>
          <w:szCs w:val="28"/>
        </w:rPr>
        <w:t>слід</w:t>
      </w:r>
      <w:proofErr w:type="spellEnd"/>
      <w:r>
        <w:rPr>
          <w:sz w:val="28"/>
          <w:szCs w:val="28"/>
        </w:rPr>
        <w:t xml:space="preserve"> </w:t>
      </w:r>
      <w:proofErr w:type="spellStart"/>
      <w:r>
        <w:rPr>
          <w:sz w:val="28"/>
          <w:szCs w:val="28"/>
        </w:rPr>
        <w:t>структурувати</w:t>
      </w:r>
      <w:proofErr w:type="spellEnd"/>
      <w:r>
        <w:rPr>
          <w:sz w:val="28"/>
          <w:szCs w:val="28"/>
        </w:rPr>
        <w:t xml:space="preserve"> (</w:t>
      </w:r>
      <w:proofErr w:type="spellStart"/>
      <w:r>
        <w:rPr>
          <w:sz w:val="28"/>
          <w:szCs w:val="28"/>
        </w:rPr>
        <w:t>виділити</w:t>
      </w:r>
      <w:proofErr w:type="spellEnd"/>
      <w:r>
        <w:rPr>
          <w:sz w:val="28"/>
          <w:szCs w:val="28"/>
        </w:rPr>
        <w:t xml:space="preserve"> </w:t>
      </w:r>
      <w:proofErr w:type="spellStart"/>
      <w:r>
        <w:rPr>
          <w:sz w:val="28"/>
          <w:szCs w:val="28"/>
        </w:rPr>
        <w:t>розділи</w:t>
      </w:r>
      <w:proofErr w:type="spellEnd"/>
      <w:r>
        <w:rPr>
          <w:sz w:val="28"/>
          <w:szCs w:val="28"/>
        </w:rPr>
        <w:t xml:space="preserve">, </w:t>
      </w:r>
      <w:proofErr w:type="spellStart"/>
      <w:r>
        <w:rPr>
          <w:sz w:val="28"/>
          <w:szCs w:val="28"/>
        </w:rPr>
        <w:t>параграфи</w:t>
      </w:r>
      <w:proofErr w:type="spellEnd"/>
      <w:r>
        <w:rPr>
          <w:sz w:val="28"/>
          <w:szCs w:val="28"/>
        </w:rPr>
        <w:t xml:space="preserve"> </w:t>
      </w:r>
      <w:proofErr w:type="spellStart"/>
      <w:r>
        <w:rPr>
          <w:sz w:val="28"/>
          <w:szCs w:val="28"/>
        </w:rPr>
        <w:t>тощо</w:t>
      </w:r>
      <w:proofErr w:type="spellEnd"/>
      <w:r>
        <w:rPr>
          <w:sz w:val="28"/>
          <w:szCs w:val="28"/>
        </w:rPr>
        <w:t xml:space="preserve">). В </w:t>
      </w:r>
      <w:proofErr w:type="spellStart"/>
      <w:r>
        <w:rPr>
          <w:sz w:val="28"/>
          <w:szCs w:val="28"/>
        </w:rPr>
        <w:t>ньому</w:t>
      </w:r>
      <w:proofErr w:type="spellEnd"/>
      <w:r>
        <w:rPr>
          <w:sz w:val="28"/>
          <w:szCs w:val="28"/>
        </w:rPr>
        <w:t xml:space="preserve"> </w:t>
      </w:r>
      <w:proofErr w:type="spellStart"/>
      <w:r>
        <w:rPr>
          <w:sz w:val="28"/>
          <w:szCs w:val="28"/>
        </w:rPr>
        <w:t>дається</w:t>
      </w:r>
      <w:proofErr w:type="spellEnd"/>
      <w:r>
        <w:rPr>
          <w:sz w:val="28"/>
          <w:szCs w:val="28"/>
        </w:rPr>
        <w:t xml:space="preserve"> </w:t>
      </w:r>
      <w:proofErr w:type="spellStart"/>
      <w:r>
        <w:rPr>
          <w:sz w:val="28"/>
          <w:szCs w:val="28"/>
        </w:rPr>
        <w:t>аналіз</w:t>
      </w:r>
      <w:proofErr w:type="spellEnd"/>
      <w:r>
        <w:rPr>
          <w:sz w:val="28"/>
          <w:szCs w:val="28"/>
        </w:rPr>
        <w:t xml:space="preserve"> </w:t>
      </w:r>
      <w:proofErr w:type="spellStart"/>
      <w:r>
        <w:rPr>
          <w:sz w:val="28"/>
          <w:szCs w:val="28"/>
        </w:rPr>
        <w:t>вивченої</w:t>
      </w:r>
      <w:proofErr w:type="spellEnd"/>
      <w:r>
        <w:rPr>
          <w:sz w:val="28"/>
          <w:szCs w:val="28"/>
        </w:rPr>
        <w:t xml:space="preserve"> </w:t>
      </w:r>
      <w:proofErr w:type="spellStart"/>
      <w:r>
        <w:rPr>
          <w:sz w:val="28"/>
          <w:szCs w:val="28"/>
        </w:rPr>
        <w:t>літератури</w:t>
      </w:r>
      <w:proofErr w:type="spellEnd"/>
      <w:r>
        <w:rPr>
          <w:sz w:val="28"/>
          <w:szCs w:val="28"/>
        </w:rPr>
        <w:t xml:space="preserve"> та </w:t>
      </w:r>
      <w:proofErr w:type="spellStart"/>
      <w:r>
        <w:rPr>
          <w:sz w:val="28"/>
          <w:szCs w:val="28"/>
        </w:rPr>
        <w:t>пропонується</w:t>
      </w:r>
      <w:proofErr w:type="spellEnd"/>
      <w:r>
        <w:rPr>
          <w:sz w:val="28"/>
          <w:szCs w:val="28"/>
        </w:rPr>
        <w:t xml:space="preserve"> </w:t>
      </w:r>
      <w:proofErr w:type="spellStart"/>
      <w:r>
        <w:rPr>
          <w:sz w:val="28"/>
          <w:szCs w:val="28"/>
        </w:rPr>
        <w:t>власна</w:t>
      </w:r>
      <w:proofErr w:type="spellEnd"/>
      <w:r>
        <w:rPr>
          <w:sz w:val="28"/>
          <w:szCs w:val="28"/>
        </w:rPr>
        <w:t xml:space="preserve"> </w:t>
      </w:r>
      <w:proofErr w:type="spellStart"/>
      <w:r>
        <w:rPr>
          <w:sz w:val="28"/>
          <w:szCs w:val="28"/>
        </w:rPr>
        <w:t>інтерпретація</w:t>
      </w:r>
      <w:proofErr w:type="spellEnd"/>
      <w:r>
        <w:rPr>
          <w:sz w:val="28"/>
          <w:szCs w:val="28"/>
        </w:rPr>
        <w:t xml:space="preserve"> </w:t>
      </w:r>
      <w:proofErr w:type="spellStart"/>
      <w:r>
        <w:rPr>
          <w:sz w:val="28"/>
          <w:szCs w:val="28"/>
        </w:rPr>
        <w:t>висновків</w:t>
      </w:r>
      <w:proofErr w:type="spellEnd"/>
      <w:r>
        <w:rPr>
          <w:sz w:val="28"/>
          <w:szCs w:val="28"/>
        </w:rPr>
        <w:t xml:space="preserve"> і </w:t>
      </w:r>
      <w:proofErr w:type="spellStart"/>
      <w:r>
        <w:rPr>
          <w:sz w:val="28"/>
          <w:szCs w:val="28"/>
        </w:rPr>
        <w:t>фактів</w:t>
      </w:r>
      <w:proofErr w:type="spellEnd"/>
      <w:r>
        <w:rPr>
          <w:sz w:val="28"/>
          <w:szCs w:val="28"/>
        </w:rPr>
        <w:t xml:space="preserve">, з </w:t>
      </w:r>
      <w:proofErr w:type="spellStart"/>
      <w:r>
        <w:rPr>
          <w:sz w:val="28"/>
          <w:szCs w:val="28"/>
        </w:rPr>
        <w:t>якими</w:t>
      </w:r>
      <w:proofErr w:type="spellEnd"/>
      <w:r>
        <w:rPr>
          <w:sz w:val="28"/>
          <w:szCs w:val="28"/>
        </w:rPr>
        <w:t xml:space="preserve"> </w:t>
      </w:r>
      <w:proofErr w:type="spellStart"/>
      <w:r>
        <w:rPr>
          <w:sz w:val="28"/>
          <w:szCs w:val="28"/>
        </w:rPr>
        <w:t>ознайомився</w:t>
      </w:r>
      <w:proofErr w:type="spellEnd"/>
      <w:r>
        <w:rPr>
          <w:sz w:val="28"/>
          <w:szCs w:val="28"/>
        </w:rPr>
        <w:t xml:space="preserve"> студент </w:t>
      </w:r>
      <w:proofErr w:type="spellStart"/>
      <w:r>
        <w:rPr>
          <w:sz w:val="28"/>
          <w:szCs w:val="28"/>
        </w:rPr>
        <w:t>під</w:t>
      </w:r>
      <w:proofErr w:type="spellEnd"/>
      <w:r>
        <w:rPr>
          <w:sz w:val="28"/>
          <w:szCs w:val="28"/>
        </w:rPr>
        <w:t xml:space="preserve"> час </w:t>
      </w:r>
      <w:proofErr w:type="spellStart"/>
      <w:r>
        <w:rPr>
          <w:sz w:val="28"/>
          <w:szCs w:val="28"/>
        </w:rPr>
        <w:t>роботи</w:t>
      </w:r>
      <w:proofErr w:type="spellEnd"/>
      <w:r>
        <w:rPr>
          <w:sz w:val="28"/>
          <w:szCs w:val="28"/>
        </w:rPr>
        <w:t xml:space="preserve"> над </w:t>
      </w:r>
      <w:proofErr w:type="spellStart"/>
      <w:r>
        <w:rPr>
          <w:sz w:val="28"/>
          <w:szCs w:val="28"/>
        </w:rPr>
        <w:t>основними</w:t>
      </w:r>
      <w:proofErr w:type="spellEnd"/>
      <w:r>
        <w:rPr>
          <w:sz w:val="28"/>
          <w:szCs w:val="28"/>
        </w:rPr>
        <w:t xml:space="preserve"> </w:t>
      </w:r>
      <w:proofErr w:type="spellStart"/>
      <w:r>
        <w:rPr>
          <w:sz w:val="28"/>
          <w:szCs w:val="28"/>
        </w:rPr>
        <w:t>джерелами</w:t>
      </w:r>
      <w:proofErr w:type="spellEnd"/>
      <w:r>
        <w:rPr>
          <w:sz w:val="28"/>
          <w:szCs w:val="28"/>
        </w:rPr>
        <w:t xml:space="preserve">. </w:t>
      </w:r>
    </w:p>
    <w:p w14:paraId="77CF61B4" w14:textId="77777777" w:rsidR="00F77AAE" w:rsidRPr="00063F2F" w:rsidRDefault="00F77AAE" w:rsidP="00063F2F">
      <w:pPr>
        <w:ind w:firstLine="800"/>
        <w:jc w:val="both"/>
        <w:rPr>
          <w:b/>
          <w:bCs/>
          <w:color w:val="000000"/>
          <w:sz w:val="28"/>
          <w:szCs w:val="28"/>
          <w:lang w:val="ru-RU"/>
        </w:rPr>
      </w:pPr>
      <w:r>
        <w:rPr>
          <w:sz w:val="28"/>
          <w:szCs w:val="28"/>
        </w:rPr>
        <w:t>Реферат оформлюється в окремому зошиті або на окремих аркушах паперу формату А-4. Сторінки реферату нумеруються. Перша сторінка –</w:t>
      </w:r>
      <w:r w:rsidR="00063F2F">
        <w:rPr>
          <w:sz w:val="28"/>
          <w:szCs w:val="28"/>
          <w:lang w:val="ru-RU"/>
        </w:rPr>
        <w:t xml:space="preserve"> </w:t>
      </w:r>
      <w:r w:rsidR="00063F2F">
        <w:rPr>
          <w:sz w:val="28"/>
          <w:szCs w:val="28"/>
        </w:rPr>
        <w:t xml:space="preserve">титульна, на другій міститься план реферату, наприкінці – список використаної літератури. При </w:t>
      </w:r>
      <w:r w:rsidR="00063F2F">
        <w:rPr>
          <w:sz w:val="28"/>
          <w:szCs w:val="28"/>
        </w:rPr>
        <w:lastRenderedPageBreak/>
        <w:t>виборі теми реферату можуть бути враховані наукові інтереси студентів. Студент може запропонувати власну тему реферату, яка для нього більш цікава з практичних і теоретичних поглядів. Ця тема повинна бути погоджена з викладачем.</w:t>
      </w:r>
    </w:p>
    <w:p w14:paraId="69E434DE" w14:textId="77777777" w:rsidR="00F77AAE" w:rsidRDefault="00F77AAE" w:rsidP="00F77AAE">
      <w:pPr>
        <w:ind w:firstLine="708"/>
        <w:jc w:val="both"/>
        <w:rPr>
          <w:b/>
          <w:bCs/>
          <w:color w:val="000000"/>
          <w:sz w:val="28"/>
          <w:szCs w:val="28"/>
        </w:rPr>
      </w:pPr>
    </w:p>
    <w:p w14:paraId="72CD19DD" w14:textId="77777777" w:rsidR="00D94B66" w:rsidRPr="00800A3B" w:rsidRDefault="00800A3B" w:rsidP="00D94B66">
      <w:pPr>
        <w:ind w:firstLine="708"/>
        <w:jc w:val="center"/>
        <w:rPr>
          <w:b/>
          <w:bCs/>
          <w:color w:val="000000"/>
          <w:sz w:val="28"/>
          <w:szCs w:val="28"/>
        </w:rPr>
      </w:pPr>
      <w:r w:rsidRPr="00800A3B">
        <w:rPr>
          <w:b/>
          <w:bCs/>
          <w:color w:val="000000"/>
          <w:sz w:val="28"/>
          <w:szCs w:val="28"/>
        </w:rPr>
        <w:t>9. ПИТАННЯ НА ЗАЛІК</w:t>
      </w:r>
    </w:p>
    <w:p w14:paraId="41661EBC" w14:textId="77777777" w:rsidR="00D94B66" w:rsidRPr="00800A3B" w:rsidRDefault="00800A3B" w:rsidP="00D94B66">
      <w:pPr>
        <w:ind w:firstLine="708"/>
        <w:jc w:val="center"/>
        <w:rPr>
          <w:b/>
          <w:bCs/>
          <w:sz w:val="28"/>
          <w:szCs w:val="28"/>
        </w:rPr>
      </w:pPr>
      <w:r w:rsidRPr="00800A3B">
        <w:rPr>
          <w:b/>
          <w:bCs/>
          <w:sz w:val="28"/>
          <w:szCs w:val="28"/>
        </w:rPr>
        <w:t>(ОПРАЦЬОВУЮТЬСЯ ПРОТЯГОМ СЕМЕСТРУ)</w:t>
      </w:r>
    </w:p>
    <w:p w14:paraId="05B5D80F" w14:textId="77777777" w:rsidR="00D94B66" w:rsidRPr="00800A3B" w:rsidRDefault="00D94B66" w:rsidP="00D94B66">
      <w:pPr>
        <w:ind w:firstLine="708"/>
        <w:jc w:val="center"/>
        <w:rPr>
          <w:b/>
          <w:bCs/>
          <w:i/>
          <w:sz w:val="28"/>
          <w:szCs w:val="28"/>
        </w:rPr>
      </w:pPr>
    </w:p>
    <w:p w14:paraId="2C2E6F0C" w14:textId="77777777" w:rsidR="00CC348E" w:rsidRPr="008F45C3" w:rsidRDefault="00CC348E" w:rsidP="00CC348E">
      <w:pPr>
        <w:pStyle w:val="af0"/>
        <w:numPr>
          <w:ilvl w:val="0"/>
          <w:numId w:val="35"/>
        </w:numPr>
        <w:rPr>
          <w:rFonts w:ascii="Times New Roman" w:hAnsi="Times New Roman"/>
          <w:color w:val="000000"/>
          <w:sz w:val="28"/>
          <w:szCs w:val="28"/>
        </w:rPr>
      </w:pPr>
      <w:proofErr w:type="spellStart"/>
      <w:r w:rsidRPr="008F45C3">
        <w:rPr>
          <w:rFonts w:ascii="Times New Roman" w:hAnsi="Times New Roman"/>
          <w:color w:val="000000"/>
          <w:sz w:val="28"/>
          <w:szCs w:val="28"/>
        </w:rPr>
        <w:t>Поняття</w:t>
      </w:r>
      <w:proofErr w:type="spellEnd"/>
      <w:r w:rsidRPr="008F45C3">
        <w:rPr>
          <w:rFonts w:ascii="Times New Roman" w:hAnsi="Times New Roman"/>
          <w:color w:val="000000"/>
          <w:sz w:val="28"/>
          <w:szCs w:val="28"/>
        </w:rPr>
        <w:t xml:space="preserve"> </w:t>
      </w:r>
      <w:proofErr w:type="spellStart"/>
      <w:r w:rsidRPr="008F45C3">
        <w:rPr>
          <w:rFonts w:ascii="Times New Roman" w:hAnsi="Times New Roman"/>
          <w:color w:val="000000"/>
          <w:sz w:val="28"/>
          <w:szCs w:val="28"/>
        </w:rPr>
        <w:t>та</w:t>
      </w:r>
      <w:proofErr w:type="spellEnd"/>
      <w:r w:rsidRPr="008F45C3">
        <w:rPr>
          <w:rFonts w:ascii="Times New Roman" w:hAnsi="Times New Roman"/>
          <w:color w:val="000000"/>
          <w:sz w:val="28"/>
          <w:szCs w:val="28"/>
        </w:rPr>
        <w:t xml:space="preserve"> </w:t>
      </w:r>
      <w:proofErr w:type="spellStart"/>
      <w:r w:rsidRPr="008F45C3">
        <w:rPr>
          <w:rFonts w:ascii="Times New Roman" w:hAnsi="Times New Roman"/>
          <w:color w:val="000000"/>
          <w:sz w:val="28"/>
          <w:szCs w:val="28"/>
        </w:rPr>
        <w:t>природа</w:t>
      </w:r>
      <w:proofErr w:type="spellEnd"/>
      <w:r w:rsidRPr="008F45C3">
        <w:rPr>
          <w:rFonts w:ascii="Times New Roman" w:hAnsi="Times New Roman"/>
          <w:color w:val="000000"/>
          <w:sz w:val="28"/>
          <w:szCs w:val="28"/>
        </w:rPr>
        <w:t xml:space="preserve"> </w:t>
      </w:r>
      <w:proofErr w:type="spellStart"/>
      <w:r w:rsidRPr="008F45C3">
        <w:rPr>
          <w:rFonts w:ascii="Times New Roman" w:hAnsi="Times New Roman"/>
          <w:color w:val="000000"/>
          <w:sz w:val="28"/>
          <w:szCs w:val="28"/>
        </w:rPr>
        <w:t>стартапів</w:t>
      </w:r>
      <w:proofErr w:type="spellEnd"/>
      <w:r w:rsidRPr="008F45C3">
        <w:rPr>
          <w:rFonts w:ascii="Times New Roman" w:hAnsi="Times New Roman"/>
          <w:color w:val="000000"/>
          <w:sz w:val="28"/>
          <w:szCs w:val="28"/>
        </w:rPr>
        <w:t xml:space="preserve">. </w:t>
      </w:r>
    </w:p>
    <w:p w14:paraId="0C66F0A9"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Інновації</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Фінансування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інновацій</w:t>
      </w:r>
      <w:proofErr w:type="spellEnd"/>
      <w:r w:rsidRPr="00CC348E">
        <w:rPr>
          <w:rFonts w:ascii="Times New Roman" w:hAnsi="Times New Roman"/>
          <w:color w:val="000000"/>
          <w:sz w:val="28"/>
          <w:szCs w:val="28"/>
        </w:rPr>
        <w:t xml:space="preserve">. </w:t>
      </w:r>
    </w:p>
    <w:p w14:paraId="642B39F1"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Життєвий</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цикл</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стартапу</w:t>
      </w:r>
      <w:proofErr w:type="spellEnd"/>
      <w:r w:rsidRPr="00CC348E">
        <w:rPr>
          <w:rFonts w:ascii="Times New Roman" w:hAnsi="Times New Roman"/>
          <w:color w:val="000000"/>
          <w:sz w:val="28"/>
          <w:szCs w:val="28"/>
        </w:rPr>
        <w:t xml:space="preserve">. </w:t>
      </w:r>
    </w:p>
    <w:p w14:paraId="695AB561"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Характеристики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стартапів</w:t>
      </w:r>
      <w:proofErr w:type="spellEnd"/>
      <w:r w:rsidRPr="00CC348E">
        <w:rPr>
          <w:rFonts w:ascii="Times New Roman" w:hAnsi="Times New Roman"/>
          <w:color w:val="000000"/>
          <w:sz w:val="28"/>
          <w:szCs w:val="28"/>
        </w:rPr>
        <w:t xml:space="preserve">. </w:t>
      </w:r>
    </w:p>
    <w:p w14:paraId="57ED3A7B"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Українські</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стартапи</w:t>
      </w:r>
      <w:proofErr w:type="spellEnd"/>
      <w:r w:rsidRPr="00CC348E">
        <w:rPr>
          <w:rFonts w:ascii="Times New Roman" w:hAnsi="Times New Roman"/>
          <w:color w:val="000000"/>
          <w:sz w:val="28"/>
          <w:szCs w:val="28"/>
        </w:rPr>
        <w:t xml:space="preserve">. </w:t>
      </w:r>
    </w:p>
    <w:p w14:paraId="42E95E45"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Чинники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успіху</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стартапів</w:t>
      </w:r>
      <w:proofErr w:type="spellEnd"/>
      <w:r w:rsidRPr="00CC348E">
        <w:rPr>
          <w:rFonts w:ascii="Times New Roman" w:hAnsi="Times New Roman"/>
          <w:color w:val="000000"/>
          <w:sz w:val="28"/>
          <w:szCs w:val="28"/>
        </w:rPr>
        <w:t xml:space="preserve">. </w:t>
      </w:r>
    </w:p>
    <w:p w14:paraId="0DD251E3"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Сучасні</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бізнес-тренди</w:t>
      </w:r>
      <w:proofErr w:type="spellEnd"/>
      <w:r w:rsidRPr="00CC348E">
        <w:rPr>
          <w:rFonts w:ascii="Times New Roman" w:hAnsi="Times New Roman"/>
          <w:color w:val="000000"/>
          <w:sz w:val="28"/>
          <w:szCs w:val="28"/>
        </w:rPr>
        <w:t xml:space="preserve">. </w:t>
      </w:r>
    </w:p>
    <w:p w14:paraId="589C3C9E" w14:textId="77777777" w:rsid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Історії</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успіху</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сучасних</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стартапів</w:t>
      </w:r>
      <w:proofErr w:type="spellEnd"/>
      <w:r>
        <w:rPr>
          <w:rFonts w:ascii="Times New Roman" w:hAnsi="Times New Roman"/>
          <w:color w:val="000000"/>
          <w:sz w:val="28"/>
          <w:szCs w:val="28"/>
        </w:rPr>
        <w:t>.</w:t>
      </w:r>
    </w:p>
    <w:p w14:paraId="7CCE5A5A"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Стартап</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середовище</w:t>
      </w:r>
      <w:proofErr w:type="spellEnd"/>
      <w:r w:rsidRPr="00CC348E">
        <w:rPr>
          <w:rFonts w:ascii="Times New Roman" w:hAnsi="Times New Roman"/>
          <w:color w:val="000000"/>
          <w:sz w:val="28"/>
          <w:szCs w:val="28"/>
        </w:rPr>
        <w:t xml:space="preserve">. </w:t>
      </w:r>
    </w:p>
    <w:p w14:paraId="136D308D"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Бізнес-інкубатори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Акселератори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Інноваційні</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центри</w:t>
      </w:r>
      <w:proofErr w:type="spellEnd"/>
      <w:r w:rsidRPr="00CC348E">
        <w:rPr>
          <w:rFonts w:ascii="Times New Roman" w:hAnsi="Times New Roman"/>
          <w:color w:val="000000"/>
          <w:sz w:val="28"/>
          <w:szCs w:val="28"/>
        </w:rPr>
        <w:t>.</w:t>
      </w:r>
    </w:p>
    <w:p w14:paraId="5EEC3C74"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Творчий</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процес</w:t>
      </w:r>
      <w:proofErr w:type="spellEnd"/>
      <w:r w:rsidRPr="00CC348E">
        <w:rPr>
          <w:rFonts w:ascii="Times New Roman" w:hAnsi="Times New Roman"/>
          <w:color w:val="000000"/>
          <w:sz w:val="28"/>
          <w:szCs w:val="28"/>
        </w:rPr>
        <w:t xml:space="preserve">. </w:t>
      </w:r>
    </w:p>
    <w:p w14:paraId="27D826ED"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Характеристики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творчості</w:t>
      </w:r>
      <w:proofErr w:type="spellEnd"/>
      <w:r w:rsidRPr="00CC348E">
        <w:rPr>
          <w:rFonts w:ascii="Times New Roman" w:hAnsi="Times New Roman"/>
          <w:color w:val="000000"/>
          <w:sz w:val="28"/>
          <w:szCs w:val="28"/>
        </w:rPr>
        <w:t xml:space="preserve">. </w:t>
      </w:r>
    </w:p>
    <w:p w14:paraId="2A5A2472"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Методики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розвитку</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креативності</w:t>
      </w:r>
      <w:proofErr w:type="spellEnd"/>
      <w:r w:rsidRPr="00CC348E">
        <w:rPr>
          <w:rFonts w:ascii="Times New Roman" w:hAnsi="Times New Roman"/>
          <w:color w:val="000000"/>
          <w:sz w:val="28"/>
          <w:szCs w:val="28"/>
        </w:rPr>
        <w:t xml:space="preserve">. </w:t>
      </w:r>
    </w:p>
    <w:p w14:paraId="5F34F4CA"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Розвиток</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інноваційності</w:t>
      </w:r>
      <w:proofErr w:type="spellEnd"/>
      <w:r w:rsidRPr="00CC348E">
        <w:rPr>
          <w:rFonts w:ascii="Times New Roman" w:hAnsi="Times New Roman"/>
          <w:color w:val="000000"/>
          <w:sz w:val="28"/>
          <w:szCs w:val="28"/>
        </w:rPr>
        <w:t xml:space="preserve">. </w:t>
      </w:r>
    </w:p>
    <w:p w14:paraId="0D9FDF40"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Пошук</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успішної</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бізнес-ідеї</w:t>
      </w:r>
      <w:proofErr w:type="spellEnd"/>
      <w:r w:rsidRPr="00CC348E">
        <w:rPr>
          <w:rFonts w:ascii="Times New Roman" w:hAnsi="Times New Roman"/>
          <w:color w:val="000000"/>
          <w:sz w:val="28"/>
          <w:szCs w:val="28"/>
        </w:rPr>
        <w:t xml:space="preserve">.  </w:t>
      </w:r>
    </w:p>
    <w:p w14:paraId="49444303"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Методики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генерування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ідей</w:t>
      </w:r>
      <w:proofErr w:type="spellEnd"/>
      <w:r w:rsidRPr="00CC348E">
        <w:rPr>
          <w:rFonts w:ascii="Times New Roman" w:hAnsi="Times New Roman"/>
          <w:color w:val="000000"/>
          <w:sz w:val="28"/>
          <w:szCs w:val="28"/>
        </w:rPr>
        <w:t xml:space="preserve">. </w:t>
      </w:r>
    </w:p>
    <w:p w14:paraId="5ACB9CBC"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Перевірка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ідеї</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на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успішність</w:t>
      </w:r>
      <w:proofErr w:type="spellEnd"/>
      <w:r w:rsidRPr="00CC348E">
        <w:rPr>
          <w:rFonts w:ascii="Times New Roman" w:hAnsi="Times New Roman"/>
          <w:color w:val="000000"/>
          <w:sz w:val="28"/>
          <w:szCs w:val="28"/>
        </w:rPr>
        <w:t>.</w:t>
      </w:r>
    </w:p>
    <w:p w14:paraId="5048BF8C"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Історії</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успіху</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сучасних</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стартапів</w:t>
      </w:r>
      <w:proofErr w:type="spellEnd"/>
      <w:r w:rsidRPr="00CC348E">
        <w:rPr>
          <w:rFonts w:ascii="Times New Roman" w:hAnsi="Times New Roman"/>
          <w:color w:val="000000"/>
          <w:sz w:val="28"/>
          <w:szCs w:val="28"/>
        </w:rPr>
        <w:t>.</w:t>
      </w:r>
    </w:p>
    <w:p w14:paraId="11E9433E"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Дизайн-мислення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для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інновацій</w:t>
      </w:r>
      <w:proofErr w:type="spellEnd"/>
      <w:r w:rsidRPr="00CC348E">
        <w:rPr>
          <w:rFonts w:ascii="Times New Roman" w:hAnsi="Times New Roman"/>
          <w:color w:val="000000"/>
          <w:sz w:val="28"/>
          <w:szCs w:val="28"/>
        </w:rPr>
        <w:t>.</w:t>
      </w:r>
    </w:p>
    <w:p w14:paraId="3CC54BC9" w14:textId="77777777" w:rsid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Формулювання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ідеї</w:t>
      </w:r>
      <w:proofErr w:type="spellEnd"/>
      <w:r w:rsidRPr="00CC348E">
        <w:rPr>
          <w:rFonts w:ascii="Times New Roman" w:hAnsi="Times New Roman"/>
          <w:color w:val="000000"/>
          <w:sz w:val="28"/>
          <w:szCs w:val="28"/>
        </w:rPr>
        <w:t xml:space="preserve">. </w:t>
      </w:r>
    </w:p>
    <w:p w14:paraId="77F92293"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Прототипування</w:t>
      </w:r>
      <w:proofErr w:type="spellEnd"/>
      <w:r w:rsidRPr="00CC348E">
        <w:rPr>
          <w:rFonts w:ascii="Times New Roman" w:hAnsi="Times New Roman"/>
          <w:color w:val="000000"/>
          <w:sz w:val="28"/>
          <w:szCs w:val="28"/>
        </w:rPr>
        <w:t xml:space="preserve">.  </w:t>
      </w:r>
    </w:p>
    <w:p w14:paraId="2BB06953"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Тестування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продукту</w:t>
      </w:r>
      <w:proofErr w:type="spellEnd"/>
      <w:r w:rsidRPr="00CC348E">
        <w:rPr>
          <w:rFonts w:ascii="Times New Roman" w:hAnsi="Times New Roman"/>
          <w:color w:val="000000"/>
          <w:sz w:val="28"/>
          <w:szCs w:val="28"/>
        </w:rPr>
        <w:t>.</w:t>
      </w:r>
    </w:p>
    <w:p w14:paraId="29C55BD0"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Поняття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та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характеристики</w:t>
      </w:r>
      <w:proofErr w:type="spellEnd"/>
      <w:r w:rsidRPr="00CC348E">
        <w:rPr>
          <w:rFonts w:ascii="Times New Roman" w:hAnsi="Times New Roman"/>
          <w:color w:val="000000"/>
          <w:sz w:val="28"/>
          <w:szCs w:val="28"/>
        </w:rPr>
        <w:t xml:space="preserve"> ЦА. </w:t>
      </w:r>
    </w:p>
    <w:p w14:paraId="135FF90E"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Потреби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споживачів</w:t>
      </w:r>
      <w:proofErr w:type="spellEnd"/>
      <w:r w:rsidRPr="00CC348E">
        <w:rPr>
          <w:rFonts w:ascii="Times New Roman" w:hAnsi="Times New Roman"/>
          <w:color w:val="000000"/>
          <w:sz w:val="28"/>
          <w:szCs w:val="28"/>
        </w:rPr>
        <w:t xml:space="preserve">. </w:t>
      </w:r>
    </w:p>
    <w:p w14:paraId="63E2544B"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Сегментування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ринку</w:t>
      </w:r>
      <w:proofErr w:type="spellEnd"/>
      <w:r w:rsidRPr="00CC348E">
        <w:rPr>
          <w:rFonts w:ascii="Times New Roman" w:hAnsi="Times New Roman"/>
          <w:color w:val="000000"/>
          <w:sz w:val="28"/>
          <w:szCs w:val="28"/>
        </w:rPr>
        <w:t xml:space="preserve"> і </w:t>
      </w:r>
      <w:proofErr w:type="spellStart"/>
      <w:r w:rsidRPr="00CC348E">
        <w:rPr>
          <w:rFonts w:ascii="Times New Roman" w:hAnsi="Times New Roman"/>
          <w:color w:val="000000"/>
          <w:sz w:val="28"/>
          <w:szCs w:val="28"/>
        </w:rPr>
        <w:t>цільова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аудиторія</w:t>
      </w:r>
      <w:proofErr w:type="spellEnd"/>
      <w:r w:rsidRPr="00CC348E">
        <w:rPr>
          <w:rFonts w:ascii="Times New Roman" w:hAnsi="Times New Roman"/>
          <w:color w:val="000000"/>
          <w:sz w:val="28"/>
          <w:szCs w:val="28"/>
        </w:rPr>
        <w:t>.</w:t>
      </w:r>
    </w:p>
    <w:p w14:paraId="7CC8A2A6"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Теорія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голубого</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та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червоного</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океану</w:t>
      </w:r>
      <w:proofErr w:type="spellEnd"/>
      <w:r w:rsidRPr="00CC348E">
        <w:rPr>
          <w:rFonts w:ascii="Times New Roman" w:hAnsi="Times New Roman"/>
          <w:color w:val="000000"/>
          <w:sz w:val="28"/>
          <w:szCs w:val="28"/>
        </w:rPr>
        <w:t>.</w:t>
      </w:r>
    </w:p>
    <w:p w14:paraId="3814BF9A" w14:textId="77777777" w:rsidR="00CC348E" w:rsidRPr="008F45C3" w:rsidRDefault="00CC348E" w:rsidP="008F45C3">
      <w:pPr>
        <w:pStyle w:val="af0"/>
        <w:numPr>
          <w:ilvl w:val="0"/>
          <w:numId w:val="35"/>
        </w:numPr>
        <w:rPr>
          <w:rFonts w:ascii="Times New Roman" w:hAnsi="Times New Roman"/>
          <w:color w:val="000000"/>
          <w:sz w:val="28"/>
          <w:szCs w:val="28"/>
        </w:rPr>
      </w:pPr>
      <w:proofErr w:type="spellStart"/>
      <w:r w:rsidRPr="008F45C3">
        <w:rPr>
          <w:rFonts w:ascii="Times New Roman" w:hAnsi="Times New Roman"/>
          <w:color w:val="000000"/>
          <w:sz w:val="28"/>
          <w:szCs w:val="28"/>
        </w:rPr>
        <w:t>Дослідження</w:t>
      </w:r>
      <w:proofErr w:type="spellEnd"/>
      <w:r w:rsidRPr="008F45C3">
        <w:rPr>
          <w:rFonts w:ascii="Times New Roman" w:hAnsi="Times New Roman"/>
          <w:color w:val="000000"/>
          <w:sz w:val="28"/>
          <w:szCs w:val="28"/>
        </w:rPr>
        <w:t xml:space="preserve"> ЦА. </w:t>
      </w:r>
      <w:proofErr w:type="spellStart"/>
      <w:r w:rsidRPr="008F45C3">
        <w:rPr>
          <w:rFonts w:ascii="Times New Roman" w:hAnsi="Times New Roman"/>
          <w:color w:val="000000"/>
          <w:sz w:val="28"/>
          <w:szCs w:val="28"/>
        </w:rPr>
        <w:t>Анкетування</w:t>
      </w:r>
      <w:proofErr w:type="spellEnd"/>
      <w:r w:rsidRPr="008F45C3">
        <w:rPr>
          <w:rFonts w:ascii="Times New Roman" w:hAnsi="Times New Roman"/>
          <w:color w:val="000000"/>
          <w:sz w:val="28"/>
          <w:szCs w:val="28"/>
        </w:rPr>
        <w:t xml:space="preserve">. </w:t>
      </w:r>
    </w:p>
    <w:p w14:paraId="0F07562F" w14:textId="77777777" w:rsidR="00CC348E" w:rsidRPr="00CC348E" w:rsidRDefault="008F45C3" w:rsidP="00CC348E">
      <w:pPr>
        <w:pStyle w:val="af0"/>
        <w:numPr>
          <w:ilvl w:val="0"/>
          <w:numId w:val="35"/>
        </w:numPr>
        <w:rPr>
          <w:rFonts w:ascii="Times New Roman" w:hAnsi="Times New Roman"/>
          <w:color w:val="000000"/>
          <w:sz w:val="28"/>
          <w:szCs w:val="28"/>
          <w:lang w:val="ru-RU"/>
        </w:rPr>
      </w:pPr>
      <w:proofErr w:type="spellStart"/>
      <w:r w:rsidRPr="008F45C3">
        <w:rPr>
          <w:rFonts w:ascii="Times New Roman" w:hAnsi="Times New Roman"/>
          <w:color w:val="000000"/>
          <w:sz w:val="28"/>
          <w:szCs w:val="28"/>
        </w:rPr>
        <w:t>Дослідження</w:t>
      </w:r>
      <w:proofErr w:type="spellEnd"/>
      <w:r w:rsidRPr="008F45C3">
        <w:rPr>
          <w:rFonts w:ascii="Times New Roman" w:hAnsi="Times New Roman"/>
          <w:color w:val="000000"/>
          <w:sz w:val="28"/>
          <w:szCs w:val="28"/>
        </w:rPr>
        <w:t xml:space="preserve"> ЦА. </w:t>
      </w:r>
      <w:proofErr w:type="spellStart"/>
      <w:r w:rsidR="00CC348E" w:rsidRPr="00CC348E">
        <w:rPr>
          <w:rFonts w:ascii="Times New Roman" w:hAnsi="Times New Roman"/>
          <w:color w:val="000000"/>
          <w:sz w:val="28"/>
          <w:szCs w:val="28"/>
        </w:rPr>
        <w:t>Інтерв</w:t>
      </w:r>
      <w:proofErr w:type="spellEnd"/>
      <w:r>
        <w:rPr>
          <w:rFonts w:ascii="Times New Roman" w:hAnsi="Times New Roman"/>
          <w:color w:val="000000"/>
          <w:sz w:val="28"/>
          <w:szCs w:val="28"/>
        </w:rPr>
        <w:t>’</w:t>
      </w:r>
      <w:r w:rsidR="00CC348E" w:rsidRPr="00CC348E">
        <w:rPr>
          <w:rFonts w:ascii="Times New Roman" w:hAnsi="Times New Roman"/>
          <w:color w:val="000000"/>
          <w:sz w:val="28"/>
          <w:szCs w:val="28"/>
          <w:lang w:val="ru-RU"/>
        </w:rPr>
        <w:t>ю.</w:t>
      </w:r>
    </w:p>
    <w:p w14:paraId="2781F762" w14:textId="77777777" w:rsidR="00CC348E" w:rsidRPr="00CC348E" w:rsidRDefault="008F45C3" w:rsidP="00CC348E">
      <w:pPr>
        <w:pStyle w:val="af0"/>
        <w:numPr>
          <w:ilvl w:val="0"/>
          <w:numId w:val="35"/>
        </w:numPr>
        <w:rPr>
          <w:rFonts w:ascii="Times New Roman" w:hAnsi="Times New Roman"/>
          <w:color w:val="000000"/>
          <w:sz w:val="28"/>
          <w:szCs w:val="28"/>
          <w:lang w:val="ru-RU"/>
        </w:rPr>
      </w:pPr>
      <w:proofErr w:type="spellStart"/>
      <w:r w:rsidRPr="008F45C3">
        <w:rPr>
          <w:rFonts w:ascii="Times New Roman" w:hAnsi="Times New Roman"/>
          <w:color w:val="000000"/>
          <w:sz w:val="28"/>
          <w:szCs w:val="28"/>
        </w:rPr>
        <w:t>Дослідження</w:t>
      </w:r>
      <w:proofErr w:type="spellEnd"/>
      <w:r w:rsidRPr="008F45C3">
        <w:rPr>
          <w:rFonts w:ascii="Times New Roman" w:hAnsi="Times New Roman"/>
          <w:color w:val="000000"/>
          <w:sz w:val="28"/>
          <w:szCs w:val="28"/>
        </w:rPr>
        <w:t xml:space="preserve"> ЦА. </w:t>
      </w:r>
      <w:proofErr w:type="spellStart"/>
      <w:r w:rsidR="00CC348E" w:rsidRPr="00CC348E">
        <w:rPr>
          <w:rFonts w:ascii="Times New Roman" w:hAnsi="Times New Roman"/>
          <w:color w:val="000000"/>
          <w:sz w:val="28"/>
          <w:szCs w:val="28"/>
          <w:lang w:val="ru-RU"/>
        </w:rPr>
        <w:t>Спостереження</w:t>
      </w:r>
      <w:proofErr w:type="spellEnd"/>
      <w:r w:rsidR="00CC348E" w:rsidRPr="00CC348E">
        <w:rPr>
          <w:rFonts w:ascii="Times New Roman" w:hAnsi="Times New Roman"/>
          <w:color w:val="000000"/>
          <w:sz w:val="28"/>
          <w:szCs w:val="28"/>
          <w:lang w:val="ru-RU"/>
        </w:rPr>
        <w:t xml:space="preserve">. </w:t>
      </w:r>
    </w:p>
    <w:p w14:paraId="3FFC27D1" w14:textId="77777777" w:rsidR="00CC348E" w:rsidRPr="00CC348E" w:rsidRDefault="008F45C3" w:rsidP="00CC348E">
      <w:pPr>
        <w:pStyle w:val="af0"/>
        <w:numPr>
          <w:ilvl w:val="0"/>
          <w:numId w:val="35"/>
        </w:numPr>
        <w:rPr>
          <w:rFonts w:ascii="Times New Roman" w:hAnsi="Times New Roman"/>
          <w:color w:val="000000"/>
          <w:sz w:val="28"/>
          <w:szCs w:val="28"/>
          <w:lang w:val="ru-RU"/>
        </w:rPr>
      </w:pPr>
      <w:proofErr w:type="spellStart"/>
      <w:r w:rsidRPr="008F45C3">
        <w:rPr>
          <w:rFonts w:ascii="Times New Roman" w:hAnsi="Times New Roman"/>
          <w:color w:val="000000"/>
          <w:sz w:val="28"/>
          <w:szCs w:val="28"/>
        </w:rPr>
        <w:t>Дослідження</w:t>
      </w:r>
      <w:proofErr w:type="spellEnd"/>
      <w:r w:rsidRPr="008F45C3">
        <w:rPr>
          <w:rFonts w:ascii="Times New Roman" w:hAnsi="Times New Roman"/>
          <w:color w:val="000000"/>
          <w:sz w:val="28"/>
          <w:szCs w:val="28"/>
        </w:rPr>
        <w:t xml:space="preserve"> ЦА. </w:t>
      </w:r>
      <w:proofErr w:type="spellStart"/>
      <w:r w:rsidR="00CC348E" w:rsidRPr="00CC348E">
        <w:rPr>
          <w:rFonts w:ascii="Times New Roman" w:hAnsi="Times New Roman"/>
          <w:color w:val="000000"/>
          <w:sz w:val="28"/>
          <w:szCs w:val="28"/>
          <w:lang w:val="ru-RU"/>
        </w:rPr>
        <w:t>Аналіз</w:t>
      </w:r>
      <w:proofErr w:type="spellEnd"/>
      <w:r w:rsidR="00CC348E" w:rsidRPr="00CC348E">
        <w:rPr>
          <w:rFonts w:ascii="Times New Roman" w:hAnsi="Times New Roman"/>
          <w:color w:val="000000"/>
          <w:sz w:val="28"/>
          <w:szCs w:val="28"/>
          <w:lang w:val="ru-RU"/>
        </w:rPr>
        <w:t xml:space="preserve"> </w:t>
      </w:r>
      <w:proofErr w:type="spellStart"/>
      <w:r w:rsidR="00CC348E" w:rsidRPr="00CC348E">
        <w:rPr>
          <w:rFonts w:ascii="Times New Roman" w:hAnsi="Times New Roman"/>
          <w:color w:val="000000"/>
          <w:sz w:val="28"/>
          <w:szCs w:val="28"/>
          <w:lang w:val="ru-RU"/>
        </w:rPr>
        <w:t>даних</w:t>
      </w:r>
      <w:proofErr w:type="spellEnd"/>
      <w:r w:rsidR="00CC348E" w:rsidRPr="00CC348E">
        <w:rPr>
          <w:rFonts w:ascii="Times New Roman" w:hAnsi="Times New Roman"/>
          <w:color w:val="000000"/>
          <w:sz w:val="28"/>
          <w:szCs w:val="28"/>
          <w:lang w:val="ru-RU"/>
        </w:rPr>
        <w:t xml:space="preserve">. </w:t>
      </w:r>
    </w:p>
    <w:p w14:paraId="47906620" w14:textId="77777777" w:rsidR="00CC348E" w:rsidRPr="00CC348E" w:rsidRDefault="008F45C3" w:rsidP="00CC348E">
      <w:pPr>
        <w:pStyle w:val="af0"/>
        <w:numPr>
          <w:ilvl w:val="0"/>
          <w:numId w:val="35"/>
        </w:numPr>
        <w:rPr>
          <w:rFonts w:ascii="Times New Roman" w:hAnsi="Times New Roman"/>
          <w:color w:val="000000"/>
          <w:sz w:val="28"/>
          <w:szCs w:val="28"/>
          <w:lang w:val="ru-RU"/>
        </w:rPr>
      </w:pPr>
      <w:proofErr w:type="spellStart"/>
      <w:r w:rsidRPr="008F45C3">
        <w:rPr>
          <w:rFonts w:ascii="Times New Roman" w:hAnsi="Times New Roman"/>
          <w:color w:val="000000"/>
          <w:sz w:val="28"/>
          <w:szCs w:val="28"/>
        </w:rPr>
        <w:t>Дослідження</w:t>
      </w:r>
      <w:proofErr w:type="spellEnd"/>
      <w:r w:rsidRPr="008F45C3">
        <w:rPr>
          <w:rFonts w:ascii="Times New Roman" w:hAnsi="Times New Roman"/>
          <w:color w:val="000000"/>
          <w:sz w:val="28"/>
          <w:szCs w:val="28"/>
        </w:rPr>
        <w:t xml:space="preserve"> ЦА. </w:t>
      </w:r>
      <w:proofErr w:type="spellStart"/>
      <w:r w:rsidR="00CC348E" w:rsidRPr="00CC348E">
        <w:rPr>
          <w:rFonts w:ascii="Times New Roman" w:hAnsi="Times New Roman"/>
          <w:color w:val="000000"/>
          <w:sz w:val="28"/>
          <w:szCs w:val="28"/>
          <w:lang w:val="ru-RU"/>
        </w:rPr>
        <w:t>Експеримент</w:t>
      </w:r>
      <w:proofErr w:type="spellEnd"/>
      <w:r w:rsidR="00CC348E" w:rsidRPr="00CC348E">
        <w:rPr>
          <w:rFonts w:ascii="Times New Roman" w:hAnsi="Times New Roman"/>
          <w:color w:val="000000"/>
          <w:sz w:val="28"/>
          <w:szCs w:val="28"/>
          <w:lang w:val="ru-RU"/>
        </w:rPr>
        <w:t>.</w:t>
      </w:r>
    </w:p>
    <w:p w14:paraId="09AAB45E"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Профіль</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клієнта</w:t>
      </w:r>
      <w:proofErr w:type="spellEnd"/>
      <w:r w:rsidRPr="00CC348E">
        <w:rPr>
          <w:rFonts w:ascii="Times New Roman" w:hAnsi="Times New Roman"/>
          <w:color w:val="000000"/>
          <w:sz w:val="28"/>
          <w:szCs w:val="28"/>
        </w:rPr>
        <w:t>.</w:t>
      </w:r>
    </w:p>
    <w:p w14:paraId="74D62C59" w14:textId="77777777" w:rsidR="00CC348E" w:rsidRPr="008F45C3" w:rsidRDefault="00CC348E" w:rsidP="008F45C3">
      <w:pPr>
        <w:pStyle w:val="af0"/>
        <w:numPr>
          <w:ilvl w:val="0"/>
          <w:numId w:val="35"/>
        </w:numPr>
        <w:rPr>
          <w:rFonts w:ascii="Times New Roman" w:hAnsi="Times New Roman"/>
          <w:color w:val="000000"/>
          <w:sz w:val="28"/>
          <w:szCs w:val="28"/>
          <w:lang w:val="ru-RU"/>
        </w:rPr>
      </w:pPr>
      <w:proofErr w:type="spellStart"/>
      <w:r w:rsidRPr="008F45C3">
        <w:rPr>
          <w:rFonts w:ascii="Times New Roman" w:hAnsi="Times New Roman"/>
          <w:color w:val="000000"/>
          <w:sz w:val="28"/>
          <w:szCs w:val="28"/>
          <w:lang w:val="ru-RU"/>
        </w:rPr>
        <w:t>Ціннісна</w:t>
      </w:r>
      <w:proofErr w:type="spellEnd"/>
      <w:r w:rsidRPr="008F45C3">
        <w:rPr>
          <w:rFonts w:ascii="Times New Roman" w:hAnsi="Times New Roman"/>
          <w:color w:val="000000"/>
          <w:sz w:val="28"/>
          <w:szCs w:val="28"/>
          <w:lang w:val="ru-RU"/>
        </w:rPr>
        <w:t xml:space="preserve"> </w:t>
      </w:r>
      <w:proofErr w:type="spellStart"/>
      <w:r w:rsidRPr="008F45C3">
        <w:rPr>
          <w:rFonts w:ascii="Times New Roman" w:hAnsi="Times New Roman"/>
          <w:color w:val="000000"/>
          <w:sz w:val="28"/>
          <w:szCs w:val="28"/>
          <w:lang w:val="ru-RU"/>
        </w:rPr>
        <w:t>пропозиція</w:t>
      </w:r>
      <w:proofErr w:type="spellEnd"/>
      <w:r w:rsidRPr="008F45C3">
        <w:rPr>
          <w:rFonts w:ascii="Times New Roman" w:hAnsi="Times New Roman"/>
          <w:color w:val="000000"/>
          <w:sz w:val="28"/>
          <w:szCs w:val="28"/>
          <w:lang w:val="ru-RU"/>
        </w:rPr>
        <w:t xml:space="preserve">. </w:t>
      </w:r>
      <w:r w:rsidR="008F45C3" w:rsidRPr="008F45C3">
        <w:rPr>
          <w:rFonts w:ascii="Times New Roman" w:hAnsi="Times New Roman"/>
          <w:color w:val="000000"/>
          <w:sz w:val="28"/>
          <w:szCs w:val="28"/>
          <w:lang w:val="ru-RU"/>
        </w:rPr>
        <w:t xml:space="preserve">Формула </w:t>
      </w:r>
      <w:proofErr w:type="spellStart"/>
      <w:r w:rsidR="008F45C3" w:rsidRPr="008F45C3">
        <w:rPr>
          <w:rFonts w:ascii="Times New Roman" w:hAnsi="Times New Roman"/>
          <w:color w:val="000000"/>
          <w:sz w:val="28"/>
          <w:szCs w:val="28"/>
          <w:lang w:val="ru-RU"/>
        </w:rPr>
        <w:t>цінності</w:t>
      </w:r>
      <w:proofErr w:type="spellEnd"/>
      <w:r w:rsidR="008F45C3" w:rsidRPr="008F45C3">
        <w:rPr>
          <w:rFonts w:ascii="Times New Roman" w:hAnsi="Times New Roman"/>
          <w:color w:val="000000"/>
          <w:sz w:val="28"/>
          <w:szCs w:val="28"/>
          <w:lang w:val="ru-RU"/>
        </w:rPr>
        <w:t xml:space="preserve"> для </w:t>
      </w:r>
      <w:proofErr w:type="spellStart"/>
      <w:r w:rsidR="008F45C3" w:rsidRPr="008F45C3">
        <w:rPr>
          <w:rFonts w:ascii="Times New Roman" w:hAnsi="Times New Roman"/>
          <w:color w:val="000000"/>
          <w:sz w:val="28"/>
          <w:szCs w:val="28"/>
          <w:lang w:val="ru-RU"/>
        </w:rPr>
        <w:t>споживача</w:t>
      </w:r>
      <w:proofErr w:type="spellEnd"/>
      <w:r w:rsidR="008F45C3" w:rsidRPr="008F45C3">
        <w:rPr>
          <w:rFonts w:ascii="Times New Roman" w:hAnsi="Times New Roman"/>
          <w:color w:val="000000"/>
          <w:sz w:val="28"/>
          <w:szCs w:val="28"/>
          <w:lang w:val="ru-RU"/>
        </w:rPr>
        <w:t xml:space="preserve">. </w:t>
      </w:r>
    </w:p>
    <w:p w14:paraId="577046FF"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lastRenderedPageBreak/>
        <w:t>Методика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Марка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Шерінгтона</w:t>
      </w:r>
      <w:proofErr w:type="spellEnd"/>
      <w:r w:rsidRPr="00CC348E">
        <w:rPr>
          <w:rFonts w:ascii="Times New Roman" w:hAnsi="Times New Roman"/>
          <w:color w:val="000000"/>
          <w:sz w:val="28"/>
          <w:szCs w:val="28"/>
        </w:rPr>
        <w:t xml:space="preserve"> 5W.</w:t>
      </w:r>
    </w:p>
    <w:p w14:paraId="09607770" w14:textId="77777777" w:rsidR="00CC348E" w:rsidRPr="00CC348E" w:rsidRDefault="00CC348E" w:rsidP="00CC348E">
      <w:pPr>
        <w:pStyle w:val="af0"/>
        <w:numPr>
          <w:ilvl w:val="0"/>
          <w:numId w:val="35"/>
        </w:numPr>
        <w:rPr>
          <w:rFonts w:ascii="Times New Roman" w:hAnsi="Times New Roman"/>
          <w:color w:val="000000"/>
          <w:sz w:val="28"/>
          <w:szCs w:val="28"/>
        </w:rPr>
      </w:pPr>
      <w:r w:rsidRPr="00CC348E">
        <w:rPr>
          <w:rFonts w:ascii="Times New Roman" w:hAnsi="Times New Roman"/>
          <w:color w:val="000000"/>
          <w:sz w:val="28"/>
          <w:szCs w:val="28"/>
          <w:lang w:val="uk-UA"/>
        </w:rPr>
        <w:t>Маркетинг 4</w:t>
      </w:r>
      <w:r w:rsidRPr="00CC348E">
        <w:rPr>
          <w:rFonts w:ascii="Times New Roman" w:hAnsi="Times New Roman"/>
          <w:color w:val="000000"/>
          <w:sz w:val="28"/>
          <w:szCs w:val="28"/>
        </w:rPr>
        <w:t xml:space="preserve">P. </w:t>
      </w:r>
    </w:p>
    <w:p w14:paraId="54D2AC26"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Стратегія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маркетингу</w:t>
      </w:r>
      <w:proofErr w:type="spellEnd"/>
      <w:r w:rsidRPr="00CC348E">
        <w:rPr>
          <w:rFonts w:ascii="Times New Roman" w:hAnsi="Times New Roman"/>
          <w:color w:val="000000"/>
          <w:sz w:val="28"/>
          <w:szCs w:val="28"/>
        </w:rPr>
        <w:t xml:space="preserve"> 4C</w:t>
      </w:r>
    </w:p>
    <w:p w14:paraId="31230AF1"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Бренд</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Форма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бренду</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Зміст</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бренду</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Бренд</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айдентика</w:t>
      </w:r>
      <w:proofErr w:type="spellEnd"/>
      <w:r w:rsidRPr="00CC348E">
        <w:rPr>
          <w:rFonts w:ascii="Times New Roman" w:hAnsi="Times New Roman"/>
          <w:color w:val="000000"/>
          <w:sz w:val="28"/>
          <w:szCs w:val="28"/>
        </w:rPr>
        <w:t xml:space="preserve">. </w:t>
      </w:r>
    </w:p>
    <w:p w14:paraId="286790ED" w14:textId="77777777" w:rsidR="00CC348E" w:rsidRPr="00CC348E" w:rsidRDefault="008F45C3" w:rsidP="00CC348E">
      <w:pPr>
        <w:pStyle w:val="af0"/>
        <w:numPr>
          <w:ilvl w:val="0"/>
          <w:numId w:val="35"/>
        </w:numPr>
        <w:rPr>
          <w:rFonts w:ascii="Times New Roman" w:hAnsi="Times New Roman"/>
          <w:color w:val="000000"/>
          <w:sz w:val="28"/>
          <w:szCs w:val="28"/>
        </w:rPr>
      </w:pPr>
      <w:r>
        <w:rPr>
          <w:rFonts w:ascii="Times New Roman" w:hAnsi="Times New Roman"/>
          <w:color w:val="000000"/>
          <w:sz w:val="28"/>
          <w:szCs w:val="28"/>
          <w:lang w:val="ru-RU"/>
        </w:rPr>
        <w:t xml:space="preserve">Бренд. </w:t>
      </w:r>
      <w:proofErr w:type="spellStart"/>
      <w:r w:rsidR="00CC348E" w:rsidRPr="00CC348E">
        <w:rPr>
          <w:rFonts w:ascii="Times New Roman" w:hAnsi="Times New Roman"/>
          <w:color w:val="000000"/>
          <w:sz w:val="28"/>
          <w:szCs w:val="28"/>
        </w:rPr>
        <w:t>Логотип</w:t>
      </w:r>
      <w:proofErr w:type="spellEnd"/>
      <w:r w:rsidR="00CC348E" w:rsidRPr="00CC348E">
        <w:rPr>
          <w:rFonts w:ascii="Times New Roman" w:hAnsi="Times New Roman"/>
          <w:color w:val="000000"/>
          <w:sz w:val="28"/>
          <w:szCs w:val="28"/>
        </w:rPr>
        <w:t xml:space="preserve">. </w:t>
      </w:r>
      <w:proofErr w:type="spellStart"/>
      <w:r w:rsidR="00CC348E" w:rsidRPr="00CC348E">
        <w:rPr>
          <w:rFonts w:ascii="Times New Roman" w:hAnsi="Times New Roman"/>
          <w:color w:val="000000"/>
          <w:sz w:val="28"/>
          <w:szCs w:val="28"/>
        </w:rPr>
        <w:t>Колір</w:t>
      </w:r>
      <w:proofErr w:type="spellEnd"/>
      <w:r w:rsidR="00CC348E" w:rsidRPr="00CC348E">
        <w:rPr>
          <w:rFonts w:ascii="Times New Roman" w:hAnsi="Times New Roman"/>
          <w:color w:val="000000"/>
          <w:sz w:val="28"/>
          <w:szCs w:val="28"/>
        </w:rPr>
        <w:t xml:space="preserve">. </w:t>
      </w:r>
      <w:proofErr w:type="spellStart"/>
      <w:r w:rsidR="00CC348E" w:rsidRPr="00CC348E">
        <w:rPr>
          <w:rFonts w:ascii="Times New Roman" w:hAnsi="Times New Roman"/>
          <w:color w:val="000000"/>
          <w:sz w:val="28"/>
          <w:szCs w:val="28"/>
        </w:rPr>
        <w:t>Форма</w:t>
      </w:r>
      <w:proofErr w:type="spellEnd"/>
      <w:r w:rsidR="00CC348E" w:rsidRPr="00CC348E">
        <w:rPr>
          <w:rFonts w:ascii="Times New Roman" w:hAnsi="Times New Roman"/>
          <w:color w:val="000000"/>
          <w:sz w:val="28"/>
          <w:szCs w:val="28"/>
        </w:rPr>
        <w:t xml:space="preserve">. </w:t>
      </w:r>
      <w:proofErr w:type="spellStart"/>
      <w:r w:rsidR="00CC348E" w:rsidRPr="00CC348E">
        <w:rPr>
          <w:rFonts w:ascii="Times New Roman" w:hAnsi="Times New Roman"/>
          <w:color w:val="000000"/>
          <w:sz w:val="28"/>
          <w:szCs w:val="28"/>
        </w:rPr>
        <w:t>Кредо</w:t>
      </w:r>
      <w:proofErr w:type="spellEnd"/>
      <w:r w:rsidR="00CC348E" w:rsidRPr="00CC348E">
        <w:rPr>
          <w:rFonts w:ascii="Times New Roman" w:hAnsi="Times New Roman"/>
          <w:color w:val="000000"/>
          <w:sz w:val="28"/>
          <w:szCs w:val="28"/>
        </w:rPr>
        <w:t>.</w:t>
      </w:r>
    </w:p>
    <w:p w14:paraId="282F919E"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Система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продажів</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Лійка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продажів</w:t>
      </w:r>
      <w:proofErr w:type="spellEnd"/>
      <w:r w:rsidRPr="00CC348E">
        <w:rPr>
          <w:rFonts w:ascii="Times New Roman" w:hAnsi="Times New Roman"/>
          <w:color w:val="000000"/>
          <w:sz w:val="28"/>
          <w:szCs w:val="28"/>
        </w:rPr>
        <w:t xml:space="preserve">. </w:t>
      </w:r>
    </w:p>
    <w:p w14:paraId="43F212BF"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Приклади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маркетингових</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стратегій</w:t>
      </w:r>
      <w:proofErr w:type="spellEnd"/>
    </w:p>
    <w:p w14:paraId="38C5F3A4"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Інструменти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цифрового</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маркетингу</w:t>
      </w:r>
      <w:proofErr w:type="spellEnd"/>
      <w:r w:rsidRPr="00CC348E">
        <w:rPr>
          <w:rFonts w:ascii="Times New Roman" w:hAnsi="Times New Roman"/>
          <w:color w:val="000000"/>
          <w:sz w:val="28"/>
          <w:szCs w:val="28"/>
        </w:rPr>
        <w:t xml:space="preserve">. </w:t>
      </w:r>
    </w:p>
    <w:p w14:paraId="1D20B4A5" w14:textId="77777777" w:rsidR="00CC348E" w:rsidRPr="00CC348E" w:rsidRDefault="00CC348E" w:rsidP="00CC348E">
      <w:pPr>
        <w:pStyle w:val="af0"/>
        <w:numPr>
          <w:ilvl w:val="0"/>
          <w:numId w:val="35"/>
        </w:numPr>
        <w:rPr>
          <w:rFonts w:ascii="Times New Roman" w:hAnsi="Times New Roman"/>
          <w:bCs/>
          <w:color w:val="000000"/>
          <w:sz w:val="28"/>
          <w:szCs w:val="28"/>
        </w:rPr>
      </w:pPr>
      <w:proofErr w:type="spellStart"/>
      <w:r w:rsidRPr="00CC348E">
        <w:rPr>
          <w:rFonts w:ascii="Times New Roman" w:hAnsi="Times New Roman"/>
          <w:bCs/>
          <w:color w:val="000000"/>
          <w:sz w:val="28"/>
          <w:szCs w:val="28"/>
        </w:rPr>
        <w:t>Цільові</w:t>
      </w:r>
      <w:proofErr w:type="spellEnd"/>
      <w:r w:rsidRPr="00CC348E">
        <w:rPr>
          <w:rFonts w:ascii="Times New Roman" w:hAnsi="Times New Roman"/>
          <w:bCs/>
          <w:color w:val="000000"/>
          <w:sz w:val="28"/>
          <w:szCs w:val="28"/>
        </w:rPr>
        <w:t xml:space="preserve"> KPI</w:t>
      </w:r>
      <w:r w:rsidR="008F45C3">
        <w:rPr>
          <w:rFonts w:ascii="Times New Roman" w:hAnsi="Times New Roman"/>
          <w:bCs/>
          <w:color w:val="000000"/>
          <w:sz w:val="28"/>
          <w:szCs w:val="28"/>
          <w:lang w:val="ru-RU"/>
        </w:rPr>
        <w:t xml:space="preserve"> </w:t>
      </w:r>
      <w:proofErr w:type="spellStart"/>
      <w:r w:rsidR="008F45C3" w:rsidRPr="00CC348E">
        <w:rPr>
          <w:rFonts w:ascii="Times New Roman" w:hAnsi="Times New Roman"/>
          <w:color w:val="000000"/>
          <w:sz w:val="28"/>
          <w:szCs w:val="28"/>
        </w:rPr>
        <w:t>цифрового</w:t>
      </w:r>
      <w:proofErr w:type="spellEnd"/>
      <w:r w:rsidR="008F45C3" w:rsidRPr="00CC348E">
        <w:rPr>
          <w:rFonts w:ascii="Times New Roman" w:hAnsi="Times New Roman"/>
          <w:color w:val="000000"/>
          <w:sz w:val="28"/>
          <w:szCs w:val="28"/>
        </w:rPr>
        <w:t xml:space="preserve"> </w:t>
      </w:r>
      <w:proofErr w:type="spellStart"/>
      <w:r w:rsidR="008F45C3" w:rsidRPr="00CC348E">
        <w:rPr>
          <w:rFonts w:ascii="Times New Roman" w:hAnsi="Times New Roman"/>
          <w:color w:val="000000"/>
          <w:sz w:val="28"/>
          <w:szCs w:val="28"/>
        </w:rPr>
        <w:t>маркетингу</w:t>
      </w:r>
      <w:proofErr w:type="spellEnd"/>
      <w:r w:rsidRPr="00CC348E">
        <w:rPr>
          <w:rFonts w:ascii="Times New Roman" w:hAnsi="Times New Roman"/>
          <w:bCs/>
          <w:color w:val="000000"/>
          <w:sz w:val="28"/>
          <w:szCs w:val="28"/>
        </w:rPr>
        <w:t xml:space="preserve">. </w:t>
      </w:r>
    </w:p>
    <w:p w14:paraId="0ABEDE29" w14:textId="77777777" w:rsidR="00CC348E" w:rsidRPr="00CC348E" w:rsidRDefault="00CC348E" w:rsidP="00CC348E">
      <w:pPr>
        <w:pStyle w:val="af0"/>
        <w:numPr>
          <w:ilvl w:val="0"/>
          <w:numId w:val="35"/>
        </w:numPr>
        <w:rPr>
          <w:rFonts w:ascii="Times New Roman" w:hAnsi="Times New Roman"/>
          <w:bCs/>
          <w:color w:val="000000"/>
          <w:sz w:val="28"/>
          <w:szCs w:val="28"/>
        </w:rPr>
      </w:pPr>
      <w:proofErr w:type="spellStart"/>
      <w:r w:rsidRPr="00CC348E">
        <w:rPr>
          <w:rFonts w:ascii="Times New Roman" w:hAnsi="Times New Roman"/>
          <w:bCs/>
          <w:color w:val="000000"/>
          <w:sz w:val="28"/>
          <w:szCs w:val="28"/>
        </w:rPr>
        <w:t>Цифрова</w:t>
      </w:r>
      <w:proofErr w:type="spellEnd"/>
      <w:r w:rsidRPr="00CC348E">
        <w:rPr>
          <w:rFonts w:ascii="Times New Roman" w:hAnsi="Times New Roman"/>
          <w:bCs/>
          <w:color w:val="000000"/>
          <w:sz w:val="28"/>
          <w:szCs w:val="28"/>
        </w:rPr>
        <w:t xml:space="preserve"> </w:t>
      </w:r>
      <w:proofErr w:type="spellStart"/>
      <w:r w:rsidRPr="00CC348E">
        <w:rPr>
          <w:rFonts w:ascii="Times New Roman" w:hAnsi="Times New Roman"/>
          <w:bCs/>
          <w:color w:val="000000"/>
          <w:sz w:val="28"/>
          <w:szCs w:val="28"/>
        </w:rPr>
        <w:t>реклама</w:t>
      </w:r>
      <w:proofErr w:type="spellEnd"/>
      <w:r w:rsidRPr="00CC348E">
        <w:rPr>
          <w:rFonts w:ascii="Times New Roman" w:hAnsi="Times New Roman"/>
          <w:bCs/>
          <w:color w:val="000000"/>
          <w:sz w:val="28"/>
          <w:szCs w:val="28"/>
        </w:rPr>
        <w:t xml:space="preserve">. </w:t>
      </w:r>
      <w:proofErr w:type="spellStart"/>
      <w:r w:rsidRPr="00CC348E">
        <w:rPr>
          <w:rFonts w:ascii="Times New Roman" w:hAnsi="Times New Roman"/>
          <w:bCs/>
          <w:color w:val="000000"/>
          <w:sz w:val="28"/>
          <w:szCs w:val="28"/>
        </w:rPr>
        <w:t>Таргетування</w:t>
      </w:r>
      <w:proofErr w:type="spellEnd"/>
      <w:r w:rsidRPr="00CC348E">
        <w:rPr>
          <w:rFonts w:ascii="Times New Roman" w:hAnsi="Times New Roman"/>
          <w:bCs/>
          <w:color w:val="000000"/>
          <w:sz w:val="28"/>
          <w:szCs w:val="28"/>
        </w:rPr>
        <w:t xml:space="preserve">. Google </w:t>
      </w:r>
      <w:proofErr w:type="spellStart"/>
      <w:r w:rsidRPr="00CC348E">
        <w:rPr>
          <w:rFonts w:ascii="Times New Roman" w:hAnsi="Times New Roman"/>
          <w:bCs/>
          <w:color w:val="000000"/>
          <w:sz w:val="28"/>
          <w:szCs w:val="28"/>
        </w:rPr>
        <w:t>Adwords</w:t>
      </w:r>
      <w:proofErr w:type="spellEnd"/>
      <w:r w:rsidRPr="00CC348E">
        <w:rPr>
          <w:rFonts w:ascii="Times New Roman" w:hAnsi="Times New Roman"/>
          <w:bCs/>
          <w:color w:val="000000"/>
          <w:sz w:val="28"/>
          <w:szCs w:val="28"/>
        </w:rPr>
        <w:t xml:space="preserve">. </w:t>
      </w:r>
    </w:p>
    <w:p w14:paraId="575D718E" w14:textId="77777777" w:rsidR="00CC348E" w:rsidRPr="008D3242" w:rsidRDefault="008F45C3" w:rsidP="00CC348E">
      <w:pPr>
        <w:pStyle w:val="af0"/>
        <w:numPr>
          <w:ilvl w:val="0"/>
          <w:numId w:val="35"/>
        </w:numPr>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CC348E" w:rsidRPr="008D3242">
        <w:rPr>
          <w:rFonts w:ascii="Times New Roman" w:hAnsi="Times New Roman"/>
          <w:color w:val="000000"/>
          <w:sz w:val="28"/>
          <w:szCs w:val="28"/>
          <w:lang w:val="ru-RU"/>
        </w:rPr>
        <w:t xml:space="preserve">Сайт. </w:t>
      </w:r>
      <w:proofErr w:type="spellStart"/>
      <w:r w:rsidR="00CC348E" w:rsidRPr="008D3242">
        <w:rPr>
          <w:rFonts w:ascii="Times New Roman" w:hAnsi="Times New Roman"/>
          <w:color w:val="000000"/>
          <w:sz w:val="28"/>
          <w:szCs w:val="28"/>
          <w:lang w:val="ru-RU"/>
        </w:rPr>
        <w:t>Критерії</w:t>
      </w:r>
      <w:proofErr w:type="spellEnd"/>
      <w:r w:rsidR="00CC348E" w:rsidRPr="008D3242">
        <w:rPr>
          <w:rFonts w:ascii="Times New Roman" w:hAnsi="Times New Roman"/>
          <w:color w:val="000000"/>
          <w:sz w:val="28"/>
          <w:szCs w:val="28"/>
          <w:lang w:val="ru-RU"/>
        </w:rPr>
        <w:t xml:space="preserve"> </w:t>
      </w:r>
      <w:proofErr w:type="spellStart"/>
      <w:r w:rsidR="00CC348E" w:rsidRPr="008D3242">
        <w:rPr>
          <w:rFonts w:ascii="Times New Roman" w:hAnsi="Times New Roman"/>
          <w:color w:val="000000"/>
          <w:sz w:val="28"/>
          <w:szCs w:val="28"/>
          <w:lang w:val="ru-RU"/>
        </w:rPr>
        <w:t>ефективності</w:t>
      </w:r>
      <w:proofErr w:type="spellEnd"/>
      <w:r w:rsidR="00CC348E" w:rsidRPr="008D3242">
        <w:rPr>
          <w:rFonts w:ascii="Times New Roman" w:hAnsi="Times New Roman"/>
          <w:color w:val="000000"/>
          <w:sz w:val="28"/>
          <w:szCs w:val="28"/>
          <w:lang w:val="ru-RU"/>
        </w:rPr>
        <w:t xml:space="preserve"> сайту. </w:t>
      </w:r>
      <w:proofErr w:type="spellStart"/>
      <w:r w:rsidR="00CC348E" w:rsidRPr="008D3242">
        <w:rPr>
          <w:rFonts w:ascii="Times New Roman" w:hAnsi="Times New Roman"/>
          <w:color w:val="000000"/>
          <w:sz w:val="28"/>
          <w:szCs w:val="28"/>
          <w:lang w:val="ru-RU"/>
        </w:rPr>
        <w:t>Емпатичність</w:t>
      </w:r>
      <w:proofErr w:type="spellEnd"/>
      <w:r w:rsidR="00CC348E" w:rsidRPr="008D3242">
        <w:rPr>
          <w:rFonts w:ascii="Times New Roman" w:hAnsi="Times New Roman"/>
          <w:color w:val="000000"/>
          <w:sz w:val="28"/>
          <w:szCs w:val="28"/>
          <w:lang w:val="ru-RU"/>
        </w:rPr>
        <w:t xml:space="preserve">. </w:t>
      </w:r>
    </w:p>
    <w:p w14:paraId="36DA4A4D" w14:textId="77777777" w:rsidR="00CC348E" w:rsidRPr="008D3242" w:rsidRDefault="00CC348E" w:rsidP="00CC348E">
      <w:pPr>
        <w:pStyle w:val="af0"/>
        <w:numPr>
          <w:ilvl w:val="0"/>
          <w:numId w:val="35"/>
        </w:numPr>
        <w:rPr>
          <w:rFonts w:ascii="Times New Roman" w:hAnsi="Times New Roman"/>
          <w:color w:val="000000"/>
          <w:sz w:val="28"/>
          <w:szCs w:val="28"/>
          <w:lang w:val="ru-RU"/>
        </w:rPr>
      </w:pPr>
      <w:proofErr w:type="spellStart"/>
      <w:r w:rsidRPr="008D3242">
        <w:rPr>
          <w:rFonts w:ascii="Times New Roman" w:hAnsi="Times New Roman"/>
          <w:color w:val="000000"/>
          <w:sz w:val="28"/>
          <w:szCs w:val="28"/>
          <w:lang w:val="ru-RU"/>
        </w:rPr>
        <w:t>Клієнтський</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досвід</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Пошукова</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оптимізація</w:t>
      </w:r>
      <w:proofErr w:type="spellEnd"/>
      <w:r w:rsidRPr="008D3242">
        <w:rPr>
          <w:rFonts w:ascii="Times New Roman" w:hAnsi="Times New Roman"/>
          <w:color w:val="000000"/>
          <w:sz w:val="28"/>
          <w:szCs w:val="28"/>
          <w:lang w:val="ru-RU"/>
        </w:rPr>
        <w:t xml:space="preserve"> сайту </w:t>
      </w:r>
      <w:r w:rsidRPr="00CC348E">
        <w:rPr>
          <w:rFonts w:ascii="Times New Roman" w:hAnsi="Times New Roman"/>
          <w:color w:val="000000"/>
          <w:sz w:val="28"/>
          <w:szCs w:val="28"/>
          <w:lang w:val="de-DE"/>
        </w:rPr>
        <w:t>SEO</w:t>
      </w:r>
      <w:r w:rsidRPr="008D3242">
        <w:rPr>
          <w:rFonts w:ascii="Times New Roman" w:hAnsi="Times New Roman"/>
          <w:color w:val="000000"/>
          <w:sz w:val="28"/>
          <w:szCs w:val="28"/>
          <w:lang w:val="ru-RU"/>
        </w:rPr>
        <w:t xml:space="preserve">. </w:t>
      </w:r>
    </w:p>
    <w:p w14:paraId="6F612D28"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Цільова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сторінка</w:t>
      </w:r>
      <w:proofErr w:type="spellEnd"/>
      <w:r w:rsidRPr="00CC348E">
        <w:rPr>
          <w:rFonts w:ascii="Times New Roman" w:hAnsi="Times New Roman"/>
          <w:color w:val="000000"/>
          <w:sz w:val="28"/>
          <w:szCs w:val="28"/>
        </w:rPr>
        <w:t xml:space="preserve"> (</w:t>
      </w:r>
      <w:r w:rsidRPr="00CC348E">
        <w:rPr>
          <w:rFonts w:ascii="Times New Roman" w:hAnsi="Times New Roman"/>
          <w:color w:val="000000"/>
          <w:sz w:val="28"/>
          <w:szCs w:val="28"/>
          <w:lang w:val="de-DE"/>
        </w:rPr>
        <w:t>Landing</w:t>
      </w:r>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lang w:val="de-DE"/>
        </w:rPr>
        <w:t>page</w:t>
      </w:r>
      <w:proofErr w:type="spellEnd"/>
      <w:r w:rsidRPr="00CC348E">
        <w:rPr>
          <w:rFonts w:ascii="Times New Roman" w:hAnsi="Times New Roman"/>
          <w:color w:val="000000"/>
          <w:sz w:val="28"/>
          <w:szCs w:val="28"/>
        </w:rPr>
        <w:t xml:space="preserve">).  </w:t>
      </w:r>
    </w:p>
    <w:p w14:paraId="7E0E58C7"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Прес-релізи</w:t>
      </w:r>
      <w:proofErr w:type="spellEnd"/>
      <w:r w:rsidRPr="00CC348E">
        <w:rPr>
          <w:rFonts w:ascii="Times New Roman" w:hAnsi="Times New Roman"/>
          <w:color w:val="000000"/>
          <w:sz w:val="28"/>
          <w:szCs w:val="28"/>
        </w:rPr>
        <w:t xml:space="preserve"> в </w:t>
      </w:r>
      <w:proofErr w:type="spellStart"/>
      <w:r w:rsidRPr="00CC348E">
        <w:rPr>
          <w:rFonts w:ascii="Times New Roman" w:hAnsi="Times New Roman"/>
          <w:color w:val="000000"/>
          <w:sz w:val="28"/>
          <w:szCs w:val="28"/>
        </w:rPr>
        <w:t>онлайн</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медіа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розміщення</w:t>
      </w:r>
      <w:proofErr w:type="spellEnd"/>
      <w:r w:rsidRPr="00CC348E">
        <w:rPr>
          <w:rFonts w:ascii="Times New Roman" w:hAnsi="Times New Roman"/>
          <w:color w:val="000000"/>
          <w:sz w:val="28"/>
          <w:szCs w:val="28"/>
        </w:rPr>
        <w:t xml:space="preserve"> в </w:t>
      </w:r>
      <w:proofErr w:type="spellStart"/>
      <w:r w:rsidRPr="00CC348E">
        <w:rPr>
          <w:rFonts w:ascii="Times New Roman" w:hAnsi="Times New Roman"/>
          <w:color w:val="000000"/>
          <w:sz w:val="28"/>
          <w:szCs w:val="28"/>
        </w:rPr>
        <w:t>каталогах</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Сторінки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та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групи</w:t>
      </w:r>
      <w:proofErr w:type="spellEnd"/>
      <w:r w:rsidRPr="00CC348E">
        <w:rPr>
          <w:rFonts w:ascii="Times New Roman" w:hAnsi="Times New Roman"/>
          <w:color w:val="000000"/>
          <w:sz w:val="28"/>
          <w:szCs w:val="28"/>
        </w:rPr>
        <w:t xml:space="preserve"> у </w:t>
      </w:r>
      <w:proofErr w:type="spellStart"/>
      <w:r w:rsidRPr="00CC348E">
        <w:rPr>
          <w:rFonts w:ascii="Times New Roman" w:hAnsi="Times New Roman"/>
          <w:color w:val="000000"/>
          <w:sz w:val="28"/>
          <w:szCs w:val="28"/>
        </w:rPr>
        <w:t>соціальні</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медіа</w:t>
      </w:r>
      <w:proofErr w:type="spellEnd"/>
      <w:r w:rsidRPr="00CC348E">
        <w:rPr>
          <w:rFonts w:ascii="Times New Roman" w:hAnsi="Times New Roman"/>
          <w:color w:val="000000"/>
          <w:sz w:val="28"/>
          <w:szCs w:val="28"/>
        </w:rPr>
        <w:t xml:space="preserve"> </w:t>
      </w:r>
      <w:r w:rsidRPr="00CC348E">
        <w:rPr>
          <w:rFonts w:ascii="Times New Roman" w:hAnsi="Times New Roman"/>
          <w:color w:val="000000"/>
          <w:sz w:val="28"/>
          <w:szCs w:val="28"/>
          <w:lang w:val="ru-RU"/>
        </w:rPr>
        <w:t> </w:t>
      </w:r>
      <w:r w:rsidRPr="00CC348E">
        <w:rPr>
          <w:rFonts w:ascii="Times New Roman" w:hAnsi="Times New Roman"/>
          <w:color w:val="000000"/>
          <w:sz w:val="28"/>
          <w:szCs w:val="28"/>
        </w:rPr>
        <w:t>(</w:t>
      </w:r>
      <w:r w:rsidRPr="00CC348E">
        <w:rPr>
          <w:rFonts w:ascii="Times New Roman" w:hAnsi="Times New Roman"/>
          <w:color w:val="000000"/>
          <w:sz w:val="28"/>
          <w:szCs w:val="28"/>
          <w:lang w:val="ru-RU"/>
        </w:rPr>
        <w:t>SMM</w:t>
      </w:r>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Блоги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Влоги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Вебінари</w:t>
      </w:r>
      <w:proofErr w:type="spellEnd"/>
      <w:r w:rsidRPr="00CC348E">
        <w:rPr>
          <w:rFonts w:ascii="Times New Roman" w:hAnsi="Times New Roman"/>
          <w:color w:val="000000"/>
          <w:sz w:val="28"/>
          <w:szCs w:val="28"/>
        </w:rPr>
        <w:t xml:space="preserve">. </w:t>
      </w:r>
    </w:p>
    <w:p w14:paraId="0770D73D"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Поштовий</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маркетинг</w:t>
      </w:r>
      <w:proofErr w:type="spellEnd"/>
      <w:r w:rsidRPr="00CC348E">
        <w:rPr>
          <w:rFonts w:ascii="Times New Roman" w:hAnsi="Times New Roman"/>
          <w:color w:val="000000"/>
          <w:sz w:val="28"/>
          <w:szCs w:val="28"/>
        </w:rPr>
        <w:t xml:space="preserve"> (</w:t>
      </w:r>
      <w:r w:rsidRPr="00CC348E">
        <w:rPr>
          <w:rFonts w:ascii="Times New Roman" w:hAnsi="Times New Roman"/>
          <w:color w:val="000000"/>
          <w:sz w:val="28"/>
          <w:szCs w:val="28"/>
          <w:lang w:val="ru-RU"/>
        </w:rPr>
        <w:t>E</w:t>
      </w:r>
      <w:r w:rsidRPr="00CC348E">
        <w:rPr>
          <w:rFonts w:ascii="Times New Roman" w:hAnsi="Times New Roman"/>
          <w:color w:val="000000"/>
          <w:sz w:val="28"/>
          <w:szCs w:val="28"/>
        </w:rPr>
        <w:t>-</w:t>
      </w:r>
      <w:proofErr w:type="spellStart"/>
      <w:r w:rsidRPr="00CC348E">
        <w:rPr>
          <w:rFonts w:ascii="Times New Roman" w:hAnsi="Times New Roman"/>
          <w:color w:val="000000"/>
          <w:sz w:val="28"/>
          <w:szCs w:val="28"/>
          <w:lang w:val="ru-RU"/>
        </w:rPr>
        <w:t>mail</w:t>
      </w:r>
      <w:proofErr w:type="spellEnd"/>
      <w:r w:rsidRPr="00CC348E">
        <w:rPr>
          <w:rFonts w:ascii="Times New Roman" w:hAnsi="Times New Roman"/>
          <w:color w:val="000000"/>
          <w:sz w:val="28"/>
          <w:szCs w:val="28"/>
        </w:rPr>
        <w:t>-</w:t>
      </w:r>
      <w:proofErr w:type="spellStart"/>
      <w:r w:rsidRPr="00CC348E">
        <w:rPr>
          <w:rFonts w:ascii="Times New Roman" w:hAnsi="Times New Roman"/>
          <w:color w:val="000000"/>
          <w:sz w:val="28"/>
          <w:szCs w:val="28"/>
        </w:rPr>
        <w:t>розсилки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Розсилки</w:t>
      </w:r>
      <w:proofErr w:type="spellEnd"/>
      <w:r w:rsidRPr="00CC348E">
        <w:rPr>
          <w:rFonts w:ascii="Times New Roman" w:hAnsi="Times New Roman"/>
          <w:color w:val="000000"/>
          <w:sz w:val="28"/>
          <w:szCs w:val="28"/>
        </w:rPr>
        <w:t xml:space="preserve"> у </w:t>
      </w:r>
      <w:proofErr w:type="spellStart"/>
      <w:r w:rsidRPr="00CC348E">
        <w:rPr>
          <w:rFonts w:ascii="Times New Roman" w:hAnsi="Times New Roman"/>
          <w:color w:val="000000"/>
          <w:sz w:val="28"/>
          <w:szCs w:val="28"/>
        </w:rPr>
        <w:t>месенджер</w:t>
      </w:r>
      <w:proofErr w:type="spellEnd"/>
      <w:r w:rsidRPr="00CC348E">
        <w:rPr>
          <w:rFonts w:ascii="Times New Roman" w:hAnsi="Times New Roman"/>
          <w:color w:val="000000"/>
          <w:sz w:val="28"/>
          <w:szCs w:val="28"/>
        </w:rPr>
        <w:t xml:space="preserve"> (</w:t>
      </w:r>
      <w:r w:rsidRPr="008D3242">
        <w:rPr>
          <w:rFonts w:ascii="Times New Roman" w:hAnsi="Times New Roman"/>
          <w:color w:val="000000"/>
          <w:sz w:val="28"/>
          <w:szCs w:val="28"/>
        </w:rPr>
        <w:t>Viber</w:t>
      </w:r>
      <w:r w:rsidRPr="00CC348E">
        <w:rPr>
          <w:rFonts w:ascii="Times New Roman" w:hAnsi="Times New Roman"/>
          <w:color w:val="000000"/>
          <w:sz w:val="28"/>
          <w:szCs w:val="28"/>
        </w:rPr>
        <w:t xml:space="preserve">, </w:t>
      </w:r>
      <w:r w:rsidRPr="008D3242">
        <w:rPr>
          <w:rFonts w:ascii="Times New Roman" w:hAnsi="Times New Roman"/>
          <w:color w:val="000000"/>
          <w:sz w:val="28"/>
          <w:szCs w:val="28"/>
        </w:rPr>
        <w:t>FB</w:t>
      </w:r>
      <w:r w:rsidRPr="00CC348E">
        <w:rPr>
          <w:rFonts w:ascii="Times New Roman" w:hAnsi="Times New Roman"/>
          <w:color w:val="000000"/>
          <w:sz w:val="28"/>
          <w:szCs w:val="28"/>
        </w:rPr>
        <w:t xml:space="preserve"> </w:t>
      </w:r>
      <w:r w:rsidRPr="008D3242">
        <w:rPr>
          <w:rFonts w:ascii="Times New Roman" w:hAnsi="Times New Roman"/>
          <w:color w:val="000000"/>
          <w:sz w:val="28"/>
          <w:szCs w:val="28"/>
        </w:rPr>
        <w:t>Messenger</w:t>
      </w:r>
      <w:r w:rsidRPr="00CC348E">
        <w:rPr>
          <w:rFonts w:ascii="Times New Roman" w:hAnsi="Times New Roman"/>
          <w:color w:val="000000"/>
          <w:sz w:val="28"/>
          <w:szCs w:val="28"/>
        </w:rPr>
        <w:t xml:space="preserve">). </w:t>
      </w:r>
    </w:p>
    <w:p w14:paraId="0EFDE5E7"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Реклама</w:t>
      </w:r>
      <w:proofErr w:type="spellEnd"/>
      <w:r w:rsidRPr="00CC348E">
        <w:rPr>
          <w:rFonts w:ascii="Times New Roman" w:hAnsi="Times New Roman"/>
          <w:color w:val="000000"/>
          <w:sz w:val="28"/>
          <w:szCs w:val="28"/>
        </w:rPr>
        <w:t xml:space="preserve"> - </w:t>
      </w:r>
      <w:proofErr w:type="spellStart"/>
      <w:r w:rsidRPr="00CC348E">
        <w:rPr>
          <w:rFonts w:ascii="Times New Roman" w:hAnsi="Times New Roman"/>
          <w:color w:val="000000"/>
          <w:sz w:val="28"/>
          <w:szCs w:val="28"/>
        </w:rPr>
        <w:t>пошукова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банерна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та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контекстна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Віртуальна</w:t>
      </w:r>
      <w:proofErr w:type="spellEnd"/>
      <w:r w:rsidRPr="00CC348E">
        <w:rPr>
          <w:rFonts w:ascii="Times New Roman" w:hAnsi="Times New Roman"/>
          <w:color w:val="000000"/>
          <w:sz w:val="28"/>
          <w:szCs w:val="28"/>
        </w:rPr>
        <w:t xml:space="preserve"> / </w:t>
      </w:r>
      <w:proofErr w:type="spellStart"/>
      <w:r w:rsidRPr="00CC348E">
        <w:rPr>
          <w:rFonts w:ascii="Times New Roman" w:hAnsi="Times New Roman"/>
          <w:color w:val="000000"/>
          <w:sz w:val="28"/>
          <w:szCs w:val="28"/>
        </w:rPr>
        <w:t>доповнена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реальність</w:t>
      </w:r>
      <w:proofErr w:type="spellEnd"/>
      <w:r w:rsidRPr="00CC348E">
        <w:rPr>
          <w:rFonts w:ascii="Times New Roman" w:hAnsi="Times New Roman"/>
          <w:color w:val="000000"/>
          <w:sz w:val="28"/>
          <w:szCs w:val="28"/>
          <w:lang w:val="ru-RU"/>
        </w:rPr>
        <w:t> </w:t>
      </w:r>
      <w:r w:rsidRPr="00CC348E">
        <w:rPr>
          <w:rFonts w:ascii="Times New Roman" w:hAnsi="Times New Roman"/>
          <w:color w:val="000000"/>
          <w:sz w:val="28"/>
          <w:szCs w:val="28"/>
        </w:rPr>
        <w:t>(</w:t>
      </w:r>
      <w:r w:rsidRPr="00CC348E">
        <w:rPr>
          <w:rFonts w:ascii="Times New Roman" w:hAnsi="Times New Roman"/>
          <w:color w:val="000000"/>
          <w:sz w:val="28"/>
          <w:szCs w:val="28"/>
          <w:lang w:val="ru-RU"/>
        </w:rPr>
        <w:t>VR</w:t>
      </w:r>
      <w:r w:rsidRPr="00CC348E">
        <w:rPr>
          <w:rFonts w:ascii="Times New Roman" w:hAnsi="Times New Roman"/>
          <w:color w:val="000000"/>
          <w:sz w:val="28"/>
          <w:szCs w:val="28"/>
        </w:rPr>
        <w:t>/</w:t>
      </w:r>
      <w:r w:rsidRPr="008D3242">
        <w:rPr>
          <w:rFonts w:ascii="Times New Roman" w:hAnsi="Times New Roman"/>
          <w:color w:val="000000"/>
          <w:sz w:val="28"/>
          <w:szCs w:val="28"/>
        </w:rPr>
        <w:t>AR</w:t>
      </w:r>
      <w:r w:rsidRPr="00CC348E">
        <w:rPr>
          <w:rFonts w:ascii="Times New Roman" w:hAnsi="Times New Roman"/>
          <w:color w:val="000000"/>
          <w:sz w:val="28"/>
          <w:szCs w:val="28"/>
        </w:rPr>
        <w:t xml:space="preserve">). </w:t>
      </w:r>
      <w:r w:rsidRPr="00CC348E">
        <w:rPr>
          <w:rFonts w:ascii="Times New Roman" w:hAnsi="Times New Roman"/>
          <w:color w:val="000000"/>
          <w:sz w:val="28"/>
          <w:szCs w:val="28"/>
          <w:lang w:val="ru-RU"/>
        </w:rPr>
        <w:t>Co</w:t>
      </w:r>
      <w:r w:rsidRPr="00CC348E">
        <w:rPr>
          <w:rFonts w:ascii="Times New Roman" w:hAnsi="Times New Roman"/>
          <w:color w:val="000000"/>
          <w:sz w:val="28"/>
          <w:szCs w:val="28"/>
        </w:rPr>
        <w:t>-</w:t>
      </w:r>
      <w:proofErr w:type="spellStart"/>
      <w:r w:rsidRPr="00CC348E">
        <w:rPr>
          <w:rFonts w:ascii="Times New Roman" w:hAnsi="Times New Roman"/>
          <w:color w:val="000000"/>
          <w:sz w:val="28"/>
          <w:szCs w:val="28"/>
          <w:lang w:val="ru-RU"/>
        </w:rPr>
        <w:t>creation</w:t>
      </w:r>
      <w:proofErr w:type="spellEnd"/>
      <w:r w:rsidRPr="00CC348E">
        <w:rPr>
          <w:rFonts w:ascii="Times New Roman" w:hAnsi="Times New Roman"/>
          <w:color w:val="000000"/>
          <w:sz w:val="28"/>
          <w:szCs w:val="28"/>
        </w:rPr>
        <w:t>.</w:t>
      </w:r>
    </w:p>
    <w:p w14:paraId="3D697EDF" w14:textId="77777777" w:rsidR="00CC348E" w:rsidRPr="008F45C3" w:rsidRDefault="00CC348E" w:rsidP="008F45C3">
      <w:pPr>
        <w:pStyle w:val="af0"/>
        <w:numPr>
          <w:ilvl w:val="0"/>
          <w:numId w:val="35"/>
        </w:numPr>
        <w:rPr>
          <w:rFonts w:ascii="Times New Roman" w:hAnsi="Times New Roman"/>
          <w:color w:val="000000"/>
          <w:sz w:val="28"/>
          <w:szCs w:val="28"/>
          <w:lang w:val="ru-RU"/>
        </w:rPr>
      </w:pPr>
      <w:proofErr w:type="spellStart"/>
      <w:r w:rsidRPr="008F45C3">
        <w:rPr>
          <w:rFonts w:ascii="Times New Roman" w:hAnsi="Times New Roman"/>
          <w:color w:val="000000"/>
          <w:sz w:val="28"/>
          <w:szCs w:val="28"/>
          <w:lang w:val="ru-RU"/>
        </w:rPr>
        <w:t>Поняття</w:t>
      </w:r>
      <w:proofErr w:type="spellEnd"/>
      <w:r w:rsidRPr="008F45C3">
        <w:rPr>
          <w:rFonts w:ascii="Times New Roman" w:hAnsi="Times New Roman"/>
          <w:color w:val="000000"/>
          <w:sz w:val="28"/>
          <w:szCs w:val="28"/>
          <w:lang w:val="ru-RU"/>
        </w:rPr>
        <w:t xml:space="preserve"> та структура </w:t>
      </w:r>
      <w:proofErr w:type="spellStart"/>
      <w:r w:rsidRPr="008F45C3">
        <w:rPr>
          <w:rFonts w:ascii="Times New Roman" w:hAnsi="Times New Roman"/>
          <w:color w:val="000000"/>
          <w:sz w:val="28"/>
          <w:szCs w:val="28"/>
          <w:lang w:val="ru-RU"/>
        </w:rPr>
        <w:t>бізнес-моделі</w:t>
      </w:r>
      <w:proofErr w:type="spellEnd"/>
      <w:r w:rsidRPr="008F45C3">
        <w:rPr>
          <w:rFonts w:ascii="Times New Roman" w:hAnsi="Times New Roman"/>
          <w:color w:val="000000"/>
          <w:sz w:val="28"/>
          <w:szCs w:val="28"/>
          <w:lang w:val="ru-RU"/>
        </w:rPr>
        <w:t xml:space="preserve">. </w:t>
      </w:r>
      <w:r w:rsidR="008F45C3" w:rsidRPr="008F45C3">
        <w:rPr>
          <w:rFonts w:ascii="Times New Roman" w:hAnsi="Times New Roman"/>
          <w:color w:val="000000"/>
          <w:sz w:val="28"/>
          <w:szCs w:val="28"/>
          <w:lang w:val="ru-RU"/>
        </w:rPr>
        <w:t xml:space="preserve">Канва </w:t>
      </w:r>
      <w:proofErr w:type="spellStart"/>
      <w:r w:rsidR="008F45C3" w:rsidRPr="008F45C3">
        <w:rPr>
          <w:rFonts w:ascii="Times New Roman" w:hAnsi="Times New Roman"/>
          <w:color w:val="000000"/>
          <w:sz w:val="28"/>
          <w:szCs w:val="28"/>
          <w:lang w:val="ru-RU"/>
        </w:rPr>
        <w:t>бізнес-моделі</w:t>
      </w:r>
      <w:proofErr w:type="spellEnd"/>
      <w:r w:rsidR="008F45C3" w:rsidRPr="008F45C3">
        <w:rPr>
          <w:rFonts w:ascii="Times New Roman" w:hAnsi="Times New Roman"/>
          <w:color w:val="000000"/>
          <w:sz w:val="28"/>
          <w:szCs w:val="28"/>
          <w:lang w:val="ru-RU"/>
        </w:rPr>
        <w:t xml:space="preserve">. </w:t>
      </w:r>
    </w:p>
    <w:p w14:paraId="13351472" w14:textId="77777777" w:rsidR="00CC348E" w:rsidRPr="00CC348E" w:rsidRDefault="00CC348E" w:rsidP="008F45C3">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Багатосторонні</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платформи</w:t>
      </w:r>
      <w:proofErr w:type="spellEnd"/>
      <w:r w:rsidRPr="00CC348E">
        <w:rPr>
          <w:rFonts w:ascii="Times New Roman" w:hAnsi="Times New Roman"/>
          <w:color w:val="000000"/>
          <w:sz w:val="28"/>
          <w:szCs w:val="28"/>
        </w:rPr>
        <w:t xml:space="preserve"> </w:t>
      </w:r>
    </w:p>
    <w:p w14:paraId="765E0E4F" w14:textId="77777777" w:rsidR="008F45C3" w:rsidRDefault="00CC348E" w:rsidP="008F45C3">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Цінова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стратегія</w:t>
      </w:r>
      <w:proofErr w:type="spellEnd"/>
      <w:r w:rsidRPr="00CC348E">
        <w:rPr>
          <w:rFonts w:ascii="Times New Roman" w:hAnsi="Times New Roman"/>
          <w:color w:val="000000"/>
          <w:sz w:val="28"/>
          <w:szCs w:val="28"/>
        </w:rPr>
        <w:t xml:space="preserve">. </w:t>
      </w:r>
    </w:p>
    <w:p w14:paraId="1157F60C" w14:textId="77777777" w:rsidR="00CC348E" w:rsidRPr="008F45C3" w:rsidRDefault="00CC348E" w:rsidP="008F45C3">
      <w:pPr>
        <w:pStyle w:val="af0"/>
        <w:numPr>
          <w:ilvl w:val="0"/>
          <w:numId w:val="35"/>
        </w:numPr>
        <w:rPr>
          <w:rFonts w:ascii="Times New Roman" w:hAnsi="Times New Roman"/>
          <w:color w:val="000000"/>
          <w:sz w:val="28"/>
          <w:szCs w:val="28"/>
        </w:rPr>
      </w:pPr>
      <w:proofErr w:type="spellStart"/>
      <w:r w:rsidRPr="008F45C3">
        <w:rPr>
          <w:rFonts w:ascii="Times New Roman" w:hAnsi="Times New Roman"/>
          <w:color w:val="000000"/>
          <w:sz w:val="28"/>
          <w:szCs w:val="28"/>
        </w:rPr>
        <w:t>Канали</w:t>
      </w:r>
      <w:proofErr w:type="spellEnd"/>
      <w:r w:rsidRPr="008F45C3">
        <w:rPr>
          <w:rFonts w:ascii="Times New Roman" w:hAnsi="Times New Roman"/>
          <w:color w:val="000000"/>
          <w:sz w:val="28"/>
          <w:szCs w:val="28"/>
        </w:rPr>
        <w:t xml:space="preserve"> </w:t>
      </w:r>
      <w:proofErr w:type="spellStart"/>
      <w:r w:rsidRPr="008F45C3">
        <w:rPr>
          <w:rFonts w:ascii="Times New Roman" w:hAnsi="Times New Roman"/>
          <w:color w:val="000000"/>
          <w:sz w:val="28"/>
          <w:szCs w:val="28"/>
        </w:rPr>
        <w:t>дистрибуції</w:t>
      </w:r>
      <w:proofErr w:type="spellEnd"/>
      <w:r w:rsidRPr="008F45C3">
        <w:rPr>
          <w:rFonts w:ascii="Times New Roman" w:hAnsi="Times New Roman"/>
          <w:color w:val="000000"/>
          <w:sz w:val="28"/>
          <w:szCs w:val="28"/>
        </w:rPr>
        <w:t xml:space="preserve">. </w:t>
      </w:r>
      <w:proofErr w:type="spellStart"/>
      <w:r w:rsidRPr="008F45C3">
        <w:rPr>
          <w:rFonts w:ascii="Times New Roman" w:hAnsi="Times New Roman"/>
          <w:color w:val="000000"/>
          <w:sz w:val="28"/>
          <w:szCs w:val="28"/>
        </w:rPr>
        <w:t>Типи</w:t>
      </w:r>
      <w:proofErr w:type="spellEnd"/>
      <w:r w:rsidRPr="008F45C3">
        <w:rPr>
          <w:rFonts w:ascii="Times New Roman" w:hAnsi="Times New Roman"/>
          <w:color w:val="000000"/>
          <w:sz w:val="28"/>
          <w:szCs w:val="28"/>
        </w:rPr>
        <w:t xml:space="preserve"> </w:t>
      </w:r>
      <w:proofErr w:type="spellStart"/>
      <w:r w:rsidRPr="008F45C3">
        <w:rPr>
          <w:rFonts w:ascii="Times New Roman" w:hAnsi="Times New Roman"/>
          <w:color w:val="000000"/>
          <w:sz w:val="28"/>
          <w:szCs w:val="28"/>
        </w:rPr>
        <w:t>каналів</w:t>
      </w:r>
      <w:proofErr w:type="spellEnd"/>
      <w:r w:rsidRPr="008F45C3">
        <w:rPr>
          <w:rFonts w:ascii="Times New Roman" w:hAnsi="Times New Roman"/>
          <w:color w:val="000000"/>
          <w:sz w:val="28"/>
          <w:szCs w:val="28"/>
        </w:rPr>
        <w:t xml:space="preserve">. </w:t>
      </w:r>
    </w:p>
    <w:p w14:paraId="7686DBE2"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Відносини</w:t>
      </w:r>
      <w:proofErr w:type="spellEnd"/>
      <w:r w:rsidRPr="00CC348E">
        <w:rPr>
          <w:rFonts w:ascii="Times New Roman" w:hAnsi="Times New Roman"/>
          <w:color w:val="000000"/>
          <w:sz w:val="28"/>
          <w:szCs w:val="28"/>
        </w:rPr>
        <w:t xml:space="preserve"> з </w:t>
      </w:r>
      <w:proofErr w:type="spellStart"/>
      <w:r w:rsidRPr="00CC348E">
        <w:rPr>
          <w:rFonts w:ascii="Times New Roman" w:hAnsi="Times New Roman"/>
          <w:color w:val="000000"/>
          <w:sz w:val="28"/>
          <w:szCs w:val="28"/>
        </w:rPr>
        <w:t>клієнтами</w:t>
      </w:r>
      <w:proofErr w:type="spellEnd"/>
      <w:r w:rsidRPr="00CC348E">
        <w:rPr>
          <w:rFonts w:ascii="Times New Roman" w:hAnsi="Times New Roman"/>
          <w:color w:val="000000"/>
          <w:sz w:val="28"/>
          <w:szCs w:val="28"/>
        </w:rPr>
        <w:t xml:space="preserve">. </w:t>
      </w:r>
    </w:p>
    <w:p w14:paraId="2EAE6FC7" w14:textId="77777777" w:rsidR="008F45C3"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Ключові</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ресурси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Ключові</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види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ді</w:t>
      </w:r>
      <w:r w:rsidR="008F45C3">
        <w:rPr>
          <w:rFonts w:ascii="Times New Roman" w:hAnsi="Times New Roman"/>
          <w:color w:val="000000"/>
          <w:sz w:val="28"/>
          <w:szCs w:val="28"/>
        </w:rPr>
        <w:t>яльності</w:t>
      </w:r>
      <w:proofErr w:type="spellEnd"/>
      <w:r w:rsidR="008F45C3">
        <w:rPr>
          <w:rFonts w:ascii="Times New Roman" w:hAnsi="Times New Roman"/>
          <w:color w:val="000000"/>
          <w:sz w:val="28"/>
          <w:szCs w:val="28"/>
        </w:rPr>
        <w:t xml:space="preserve">.  </w:t>
      </w:r>
      <w:proofErr w:type="spellStart"/>
      <w:r w:rsidR="008F45C3">
        <w:rPr>
          <w:rFonts w:ascii="Times New Roman" w:hAnsi="Times New Roman"/>
          <w:color w:val="000000"/>
          <w:sz w:val="28"/>
          <w:szCs w:val="28"/>
        </w:rPr>
        <w:t>Ключові</w:t>
      </w:r>
      <w:proofErr w:type="spellEnd"/>
      <w:r w:rsidR="008F45C3">
        <w:rPr>
          <w:rFonts w:ascii="Times New Roman" w:hAnsi="Times New Roman"/>
          <w:color w:val="000000"/>
          <w:sz w:val="28"/>
          <w:szCs w:val="28"/>
        </w:rPr>
        <w:t xml:space="preserve"> </w:t>
      </w:r>
      <w:proofErr w:type="spellStart"/>
      <w:r w:rsidR="008F45C3">
        <w:rPr>
          <w:rFonts w:ascii="Times New Roman" w:hAnsi="Times New Roman"/>
          <w:color w:val="000000"/>
          <w:sz w:val="28"/>
          <w:szCs w:val="28"/>
        </w:rPr>
        <w:t>партнерства</w:t>
      </w:r>
      <w:proofErr w:type="spellEnd"/>
    </w:p>
    <w:p w14:paraId="7502F6BD"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Структура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витрат</w:t>
      </w:r>
      <w:proofErr w:type="spellEnd"/>
    </w:p>
    <w:p w14:paraId="0DC09B83" w14:textId="77777777" w:rsidR="00CC348E" w:rsidRPr="008F45C3" w:rsidRDefault="00CC348E" w:rsidP="00CC348E">
      <w:pPr>
        <w:pStyle w:val="af0"/>
        <w:numPr>
          <w:ilvl w:val="0"/>
          <w:numId w:val="35"/>
        </w:numPr>
        <w:rPr>
          <w:rFonts w:ascii="Times New Roman" w:hAnsi="Times New Roman"/>
          <w:color w:val="000000"/>
          <w:sz w:val="28"/>
          <w:szCs w:val="28"/>
          <w:lang w:val="ru-RU"/>
        </w:rPr>
      </w:pPr>
      <w:proofErr w:type="spellStart"/>
      <w:r w:rsidRPr="008F45C3">
        <w:rPr>
          <w:rFonts w:ascii="Times New Roman" w:hAnsi="Times New Roman"/>
          <w:color w:val="000000"/>
          <w:sz w:val="28"/>
          <w:szCs w:val="28"/>
          <w:lang w:val="ru-RU"/>
        </w:rPr>
        <w:t>Життєвий</w:t>
      </w:r>
      <w:proofErr w:type="spellEnd"/>
      <w:r w:rsidRPr="008F45C3">
        <w:rPr>
          <w:rFonts w:ascii="Times New Roman" w:hAnsi="Times New Roman"/>
          <w:color w:val="000000"/>
          <w:sz w:val="28"/>
          <w:szCs w:val="28"/>
          <w:lang w:val="ru-RU"/>
        </w:rPr>
        <w:t xml:space="preserve"> цикл проекту і </w:t>
      </w:r>
      <w:proofErr w:type="spellStart"/>
      <w:r w:rsidRPr="008F45C3">
        <w:rPr>
          <w:rFonts w:ascii="Times New Roman" w:hAnsi="Times New Roman"/>
          <w:color w:val="000000"/>
          <w:sz w:val="28"/>
          <w:szCs w:val="28"/>
          <w:lang w:val="ru-RU"/>
        </w:rPr>
        <w:t>стадії</w:t>
      </w:r>
      <w:proofErr w:type="spellEnd"/>
      <w:r w:rsidRPr="008F45C3">
        <w:rPr>
          <w:rFonts w:ascii="Times New Roman" w:hAnsi="Times New Roman"/>
          <w:color w:val="000000"/>
          <w:sz w:val="28"/>
          <w:szCs w:val="28"/>
          <w:lang w:val="ru-RU"/>
        </w:rPr>
        <w:t xml:space="preserve"> </w:t>
      </w:r>
      <w:proofErr w:type="spellStart"/>
      <w:r w:rsidRPr="008F45C3">
        <w:rPr>
          <w:rFonts w:ascii="Times New Roman" w:hAnsi="Times New Roman"/>
          <w:color w:val="000000"/>
          <w:sz w:val="28"/>
          <w:szCs w:val="28"/>
          <w:lang w:val="ru-RU"/>
        </w:rPr>
        <w:t>інвестування</w:t>
      </w:r>
      <w:proofErr w:type="spellEnd"/>
      <w:r w:rsidRPr="008F45C3">
        <w:rPr>
          <w:rFonts w:ascii="Times New Roman" w:hAnsi="Times New Roman"/>
          <w:color w:val="000000"/>
          <w:sz w:val="28"/>
          <w:szCs w:val="28"/>
          <w:lang w:val="ru-RU"/>
        </w:rPr>
        <w:t xml:space="preserve">. </w:t>
      </w:r>
    </w:p>
    <w:p w14:paraId="311AA4F7" w14:textId="77777777" w:rsidR="00CC348E" w:rsidRPr="008D3242" w:rsidRDefault="00CC348E" w:rsidP="00CC348E">
      <w:pPr>
        <w:pStyle w:val="af0"/>
        <w:numPr>
          <w:ilvl w:val="0"/>
          <w:numId w:val="35"/>
        </w:numPr>
        <w:rPr>
          <w:rFonts w:ascii="Times New Roman" w:hAnsi="Times New Roman"/>
          <w:color w:val="000000"/>
          <w:sz w:val="28"/>
          <w:szCs w:val="28"/>
          <w:lang w:val="ru-RU"/>
        </w:rPr>
      </w:pPr>
      <w:proofErr w:type="spellStart"/>
      <w:r w:rsidRPr="008D3242">
        <w:rPr>
          <w:rFonts w:ascii="Times New Roman" w:hAnsi="Times New Roman"/>
          <w:color w:val="000000"/>
          <w:sz w:val="28"/>
          <w:szCs w:val="28"/>
          <w:lang w:val="ru-RU"/>
        </w:rPr>
        <w:t>Посівні</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інвенстиції</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Ангельські</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інвестиції</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Венчурне</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інвестування</w:t>
      </w:r>
      <w:proofErr w:type="spellEnd"/>
      <w:r w:rsidRPr="008D3242">
        <w:rPr>
          <w:rFonts w:ascii="Times New Roman" w:hAnsi="Times New Roman"/>
          <w:color w:val="000000"/>
          <w:sz w:val="28"/>
          <w:szCs w:val="28"/>
          <w:lang w:val="ru-RU"/>
        </w:rPr>
        <w:t>.</w:t>
      </w:r>
    </w:p>
    <w:p w14:paraId="6637704B" w14:textId="77777777" w:rsidR="00CC348E" w:rsidRPr="008D3242" w:rsidRDefault="00CC348E" w:rsidP="00CC348E">
      <w:pPr>
        <w:pStyle w:val="af0"/>
        <w:numPr>
          <w:ilvl w:val="0"/>
          <w:numId w:val="35"/>
        </w:numPr>
        <w:rPr>
          <w:rFonts w:ascii="Times New Roman" w:hAnsi="Times New Roman"/>
          <w:color w:val="000000"/>
          <w:sz w:val="28"/>
          <w:szCs w:val="28"/>
          <w:lang w:val="ru-RU"/>
        </w:rPr>
      </w:pPr>
      <w:proofErr w:type="spellStart"/>
      <w:r w:rsidRPr="008D3242">
        <w:rPr>
          <w:rFonts w:ascii="Times New Roman" w:hAnsi="Times New Roman"/>
          <w:color w:val="000000"/>
          <w:sz w:val="28"/>
          <w:szCs w:val="28"/>
          <w:lang w:val="ru-RU"/>
        </w:rPr>
        <w:t>Фінансове</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планування</w:t>
      </w:r>
      <w:proofErr w:type="spellEnd"/>
      <w:r w:rsidRPr="008D3242">
        <w:rPr>
          <w:rFonts w:ascii="Times New Roman" w:hAnsi="Times New Roman"/>
          <w:color w:val="000000"/>
          <w:sz w:val="28"/>
          <w:szCs w:val="28"/>
          <w:lang w:val="ru-RU"/>
        </w:rPr>
        <w:t xml:space="preserve"> при </w:t>
      </w:r>
      <w:proofErr w:type="spellStart"/>
      <w:r w:rsidRPr="008D3242">
        <w:rPr>
          <w:rFonts w:ascii="Times New Roman" w:hAnsi="Times New Roman"/>
          <w:color w:val="000000"/>
          <w:sz w:val="28"/>
          <w:szCs w:val="28"/>
          <w:lang w:val="ru-RU"/>
        </w:rPr>
        <w:t>відкритті</w:t>
      </w:r>
      <w:proofErr w:type="spellEnd"/>
      <w:r w:rsidRPr="008D3242">
        <w:rPr>
          <w:rFonts w:ascii="Times New Roman" w:hAnsi="Times New Roman"/>
          <w:color w:val="000000"/>
          <w:sz w:val="28"/>
          <w:szCs w:val="28"/>
          <w:lang w:val="ru-RU"/>
        </w:rPr>
        <w:t xml:space="preserve"> стартапу. </w:t>
      </w:r>
    </w:p>
    <w:p w14:paraId="77DBE1E8" w14:textId="77777777" w:rsidR="00CC348E" w:rsidRPr="00CC348E" w:rsidRDefault="00CC348E" w:rsidP="00CC348E">
      <w:pPr>
        <w:pStyle w:val="af0"/>
        <w:numPr>
          <w:ilvl w:val="0"/>
          <w:numId w:val="35"/>
        </w:numPr>
        <w:rPr>
          <w:rFonts w:ascii="Times New Roman" w:hAnsi="Times New Roman"/>
          <w:color w:val="000000"/>
          <w:sz w:val="28"/>
          <w:szCs w:val="28"/>
        </w:rPr>
      </w:pPr>
      <w:r w:rsidRPr="008D3242">
        <w:rPr>
          <w:rFonts w:ascii="Times New Roman" w:hAnsi="Times New Roman"/>
          <w:color w:val="000000"/>
          <w:sz w:val="28"/>
          <w:szCs w:val="28"/>
          <w:lang w:val="ru-RU"/>
        </w:rPr>
        <w:t xml:space="preserve">Структура і </w:t>
      </w:r>
      <w:proofErr w:type="spellStart"/>
      <w:r w:rsidRPr="008D3242">
        <w:rPr>
          <w:rFonts w:ascii="Times New Roman" w:hAnsi="Times New Roman"/>
          <w:color w:val="000000"/>
          <w:sz w:val="28"/>
          <w:szCs w:val="28"/>
          <w:lang w:val="ru-RU"/>
        </w:rPr>
        <w:t>динаміка</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видатків</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Види</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витрат</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Постійні</w:t>
      </w:r>
      <w:proofErr w:type="spellEnd"/>
      <w:r w:rsidRPr="008D3242">
        <w:rPr>
          <w:rFonts w:ascii="Times New Roman" w:hAnsi="Times New Roman"/>
          <w:color w:val="000000"/>
          <w:sz w:val="28"/>
          <w:szCs w:val="28"/>
          <w:lang w:val="ru-RU"/>
        </w:rPr>
        <w:t xml:space="preserve"> і </w:t>
      </w:r>
      <w:proofErr w:type="spellStart"/>
      <w:r w:rsidRPr="008D3242">
        <w:rPr>
          <w:rFonts w:ascii="Times New Roman" w:hAnsi="Times New Roman"/>
          <w:color w:val="000000"/>
          <w:sz w:val="28"/>
          <w:szCs w:val="28"/>
          <w:lang w:val="ru-RU"/>
        </w:rPr>
        <w:t>змінні</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витрати</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Стартові</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видатки</w:t>
      </w:r>
      <w:proofErr w:type="spellEnd"/>
      <w:r w:rsidRPr="008D3242">
        <w:rPr>
          <w:rFonts w:ascii="Times New Roman" w:hAnsi="Times New Roman"/>
          <w:color w:val="000000"/>
          <w:sz w:val="28"/>
          <w:szCs w:val="28"/>
          <w:lang w:val="ru-RU"/>
        </w:rPr>
        <w:t xml:space="preserve">. </w:t>
      </w:r>
      <w:proofErr w:type="spellStart"/>
      <w:r w:rsidRPr="00CC348E">
        <w:rPr>
          <w:rFonts w:ascii="Times New Roman" w:hAnsi="Times New Roman"/>
          <w:color w:val="000000"/>
          <w:sz w:val="28"/>
          <w:szCs w:val="28"/>
        </w:rPr>
        <w:t>Прогнози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видатків</w:t>
      </w:r>
      <w:proofErr w:type="spellEnd"/>
      <w:r w:rsidRPr="00CC348E">
        <w:rPr>
          <w:rFonts w:ascii="Times New Roman" w:hAnsi="Times New Roman"/>
          <w:color w:val="000000"/>
          <w:sz w:val="28"/>
          <w:szCs w:val="28"/>
        </w:rPr>
        <w:t>.</w:t>
      </w:r>
    </w:p>
    <w:p w14:paraId="49767A5D"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Місткість</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ринку</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Прогнози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доходів</w:t>
      </w:r>
      <w:proofErr w:type="spellEnd"/>
      <w:r w:rsidRPr="00CC348E">
        <w:rPr>
          <w:rFonts w:ascii="Times New Roman" w:hAnsi="Times New Roman"/>
          <w:color w:val="000000"/>
          <w:sz w:val="28"/>
          <w:szCs w:val="28"/>
        </w:rPr>
        <w:t xml:space="preserve">. </w:t>
      </w:r>
    </w:p>
    <w:p w14:paraId="61413001"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Крива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життєвого</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циклу</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технологій</w:t>
      </w:r>
      <w:proofErr w:type="spellEnd"/>
      <w:r w:rsidRPr="00CC348E">
        <w:rPr>
          <w:rFonts w:ascii="Times New Roman" w:hAnsi="Times New Roman"/>
          <w:color w:val="000000"/>
          <w:sz w:val="28"/>
          <w:szCs w:val="28"/>
        </w:rPr>
        <w:t xml:space="preserve">. </w:t>
      </w:r>
    </w:p>
    <w:p w14:paraId="1CDB779F" w14:textId="77777777" w:rsidR="008F45C3"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Потоки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доходів</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Продаж</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Плата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за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користування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Абонентна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плата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Кредитування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Оренда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Лізинг.Ліцензування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Франчайзинг</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Оплата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посередницьких</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послуг</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Реклама</w:t>
      </w:r>
      <w:proofErr w:type="spellEnd"/>
      <w:r w:rsidR="008F45C3">
        <w:rPr>
          <w:rFonts w:ascii="Times New Roman" w:hAnsi="Times New Roman"/>
          <w:color w:val="000000"/>
          <w:sz w:val="28"/>
          <w:szCs w:val="28"/>
        </w:rPr>
        <w:t>.</w:t>
      </w:r>
    </w:p>
    <w:p w14:paraId="2A88DFC3" w14:textId="77777777" w:rsidR="008F45C3"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Стратегії</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ціноутворення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Завоювання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ринку</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багатосторонньою</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платформи</w:t>
      </w:r>
      <w:proofErr w:type="spellEnd"/>
      <w:r w:rsidRPr="00CC348E">
        <w:rPr>
          <w:rFonts w:ascii="Times New Roman" w:hAnsi="Times New Roman"/>
          <w:color w:val="000000"/>
          <w:sz w:val="28"/>
          <w:szCs w:val="28"/>
        </w:rPr>
        <w:t>.  «</w:t>
      </w:r>
      <w:proofErr w:type="spellStart"/>
      <w:r w:rsidRPr="00CC348E">
        <w:rPr>
          <w:rFonts w:ascii="Times New Roman" w:hAnsi="Times New Roman"/>
          <w:color w:val="000000"/>
          <w:sz w:val="28"/>
          <w:szCs w:val="28"/>
        </w:rPr>
        <w:t>Безкоштовно</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як</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бізнес-модель</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Бритва</w:t>
      </w:r>
      <w:proofErr w:type="spellEnd"/>
      <w:r w:rsidRPr="00CC348E">
        <w:rPr>
          <w:rFonts w:ascii="Times New Roman" w:hAnsi="Times New Roman"/>
          <w:color w:val="000000"/>
          <w:sz w:val="28"/>
          <w:szCs w:val="28"/>
        </w:rPr>
        <w:t xml:space="preserve"> й </w:t>
      </w:r>
      <w:proofErr w:type="spellStart"/>
      <w:r w:rsidRPr="00CC348E">
        <w:rPr>
          <w:rFonts w:ascii="Times New Roman" w:hAnsi="Times New Roman"/>
          <w:color w:val="000000"/>
          <w:sz w:val="28"/>
          <w:szCs w:val="28"/>
        </w:rPr>
        <w:t>лезо</w:t>
      </w:r>
      <w:proofErr w:type="spellEnd"/>
      <w:r w:rsidRPr="00CC348E">
        <w:rPr>
          <w:rFonts w:ascii="Times New Roman" w:hAnsi="Times New Roman"/>
          <w:color w:val="000000"/>
          <w:sz w:val="28"/>
          <w:szCs w:val="28"/>
        </w:rPr>
        <w:t>» «</w:t>
      </w:r>
      <w:proofErr w:type="spellStart"/>
      <w:r w:rsidRPr="00CC348E">
        <w:rPr>
          <w:rFonts w:ascii="Times New Roman" w:hAnsi="Times New Roman"/>
          <w:color w:val="000000"/>
          <w:sz w:val="28"/>
          <w:szCs w:val="28"/>
        </w:rPr>
        <w:t>Довгий</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хвіст</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Стратегія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цінового</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лідера</w:t>
      </w:r>
      <w:proofErr w:type="spellEnd"/>
      <w:r w:rsidRPr="00CC348E">
        <w:rPr>
          <w:rFonts w:ascii="Times New Roman" w:hAnsi="Times New Roman"/>
          <w:color w:val="000000"/>
          <w:sz w:val="28"/>
          <w:szCs w:val="28"/>
        </w:rPr>
        <w:t xml:space="preserve">. </w:t>
      </w:r>
    </w:p>
    <w:p w14:paraId="5FFCFCE0" w14:textId="77777777" w:rsidR="00CC348E" w:rsidRPr="008D3242" w:rsidRDefault="00CC348E" w:rsidP="00CC348E">
      <w:pPr>
        <w:pStyle w:val="af0"/>
        <w:numPr>
          <w:ilvl w:val="0"/>
          <w:numId w:val="35"/>
        </w:numPr>
        <w:rPr>
          <w:rFonts w:ascii="Times New Roman" w:hAnsi="Times New Roman"/>
          <w:color w:val="000000"/>
          <w:sz w:val="28"/>
          <w:szCs w:val="28"/>
          <w:lang w:val="ru-RU"/>
        </w:rPr>
      </w:pPr>
      <w:proofErr w:type="spellStart"/>
      <w:r w:rsidRPr="008F45C3">
        <w:rPr>
          <w:rFonts w:ascii="Times New Roman" w:hAnsi="Times New Roman"/>
          <w:color w:val="000000"/>
          <w:sz w:val="28"/>
          <w:szCs w:val="28"/>
          <w:lang w:val="ru-RU"/>
        </w:rPr>
        <w:lastRenderedPageBreak/>
        <w:t>Звіт</w:t>
      </w:r>
      <w:proofErr w:type="spellEnd"/>
      <w:r w:rsidRPr="008F45C3">
        <w:rPr>
          <w:rFonts w:ascii="Times New Roman" w:hAnsi="Times New Roman"/>
          <w:color w:val="000000"/>
          <w:sz w:val="28"/>
          <w:szCs w:val="28"/>
          <w:lang w:val="ru-RU"/>
        </w:rPr>
        <w:t xml:space="preserve"> про </w:t>
      </w:r>
      <w:proofErr w:type="spellStart"/>
      <w:r w:rsidRPr="008F45C3">
        <w:rPr>
          <w:rFonts w:ascii="Times New Roman" w:hAnsi="Times New Roman"/>
          <w:color w:val="000000"/>
          <w:sz w:val="28"/>
          <w:szCs w:val="28"/>
          <w:lang w:val="ru-RU"/>
        </w:rPr>
        <w:t>прибутки</w:t>
      </w:r>
      <w:proofErr w:type="spellEnd"/>
      <w:r w:rsidRPr="008F45C3">
        <w:rPr>
          <w:rFonts w:ascii="Times New Roman" w:hAnsi="Times New Roman"/>
          <w:color w:val="000000"/>
          <w:sz w:val="28"/>
          <w:szCs w:val="28"/>
          <w:lang w:val="ru-RU"/>
        </w:rPr>
        <w:t xml:space="preserve"> і </w:t>
      </w:r>
      <w:proofErr w:type="spellStart"/>
      <w:r w:rsidRPr="008F45C3">
        <w:rPr>
          <w:rFonts w:ascii="Times New Roman" w:hAnsi="Times New Roman"/>
          <w:color w:val="000000"/>
          <w:sz w:val="28"/>
          <w:szCs w:val="28"/>
          <w:lang w:val="ru-RU"/>
        </w:rPr>
        <w:t>збитки</w:t>
      </w:r>
      <w:proofErr w:type="spellEnd"/>
      <w:r w:rsidRPr="008F45C3">
        <w:rPr>
          <w:rFonts w:ascii="Times New Roman" w:hAnsi="Times New Roman"/>
          <w:color w:val="000000"/>
          <w:sz w:val="28"/>
          <w:szCs w:val="28"/>
          <w:lang w:val="ru-RU"/>
        </w:rPr>
        <w:t xml:space="preserve">. </w:t>
      </w:r>
      <w:r w:rsidRPr="008D3242">
        <w:rPr>
          <w:rFonts w:ascii="Times New Roman" w:hAnsi="Times New Roman"/>
          <w:color w:val="000000"/>
          <w:sz w:val="28"/>
          <w:szCs w:val="28"/>
          <w:lang w:val="ru-RU"/>
        </w:rPr>
        <w:t xml:space="preserve">Модель точки </w:t>
      </w:r>
      <w:proofErr w:type="spellStart"/>
      <w:r w:rsidRPr="008D3242">
        <w:rPr>
          <w:rFonts w:ascii="Times New Roman" w:hAnsi="Times New Roman"/>
          <w:color w:val="000000"/>
          <w:sz w:val="28"/>
          <w:szCs w:val="28"/>
          <w:lang w:val="ru-RU"/>
        </w:rPr>
        <w:t>беззбитковості</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Термін</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окупності</w:t>
      </w:r>
      <w:proofErr w:type="spellEnd"/>
      <w:r w:rsidRPr="008D3242">
        <w:rPr>
          <w:rFonts w:ascii="Times New Roman" w:hAnsi="Times New Roman"/>
          <w:color w:val="000000"/>
          <w:sz w:val="28"/>
          <w:szCs w:val="28"/>
          <w:lang w:val="ru-RU"/>
        </w:rPr>
        <w:t>.</w:t>
      </w:r>
    </w:p>
    <w:p w14:paraId="077E10B2" w14:textId="77777777" w:rsidR="008F45C3" w:rsidRDefault="00CC348E" w:rsidP="00CC348E">
      <w:pPr>
        <w:pStyle w:val="af0"/>
        <w:numPr>
          <w:ilvl w:val="0"/>
          <w:numId w:val="35"/>
        </w:numPr>
        <w:rPr>
          <w:rFonts w:ascii="Times New Roman" w:hAnsi="Times New Roman"/>
          <w:color w:val="000000"/>
          <w:sz w:val="28"/>
          <w:szCs w:val="28"/>
        </w:rPr>
      </w:pPr>
      <w:proofErr w:type="spellStart"/>
      <w:r w:rsidRPr="008D3242">
        <w:rPr>
          <w:rFonts w:ascii="Times New Roman" w:hAnsi="Times New Roman"/>
          <w:color w:val="000000"/>
          <w:sz w:val="28"/>
          <w:szCs w:val="28"/>
          <w:lang w:val="ru-RU"/>
        </w:rPr>
        <w:t>Залучення</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інвестицій</w:t>
      </w:r>
      <w:proofErr w:type="spellEnd"/>
      <w:r w:rsidRPr="008D3242">
        <w:rPr>
          <w:rFonts w:ascii="Times New Roman" w:hAnsi="Times New Roman"/>
          <w:color w:val="000000"/>
          <w:sz w:val="28"/>
          <w:szCs w:val="28"/>
          <w:lang w:val="ru-RU"/>
        </w:rPr>
        <w:t xml:space="preserve">. Типи </w:t>
      </w:r>
      <w:proofErr w:type="spellStart"/>
      <w:r w:rsidRPr="008D3242">
        <w:rPr>
          <w:rFonts w:ascii="Times New Roman" w:hAnsi="Times New Roman"/>
          <w:color w:val="000000"/>
          <w:sz w:val="28"/>
          <w:szCs w:val="28"/>
          <w:lang w:val="ru-RU"/>
        </w:rPr>
        <w:t>інвестицій</w:t>
      </w:r>
      <w:proofErr w:type="spellEnd"/>
      <w:r w:rsidRPr="008D3242">
        <w:rPr>
          <w:rFonts w:ascii="Times New Roman" w:hAnsi="Times New Roman"/>
          <w:color w:val="000000"/>
          <w:sz w:val="28"/>
          <w:szCs w:val="28"/>
          <w:lang w:val="ru-RU"/>
        </w:rPr>
        <w:t xml:space="preserve">. </w:t>
      </w:r>
      <w:r w:rsidRPr="00CC348E">
        <w:rPr>
          <w:rFonts w:ascii="Times New Roman" w:hAnsi="Times New Roman"/>
          <w:color w:val="000000"/>
          <w:sz w:val="28"/>
          <w:szCs w:val="28"/>
          <w:lang w:val="de-DE"/>
        </w:rPr>
        <w:t>KPI</w:t>
      </w:r>
      <w:r w:rsidRPr="008D3242">
        <w:rPr>
          <w:rFonts w:ascii="Times New Roman" w:hAnsi="Times New Roman"/>
          <w:color w:val="000000"/>
          <w:sz w:val="28"/>
          <w:szCs w:val="28"/>
          <w:lang w:val="ru-RU"/>
        </w:rPr>
        <w:t xml:space="preserve"> стартапу для </w:t>
      </w:r>
      <w:proofErr w:type="spellStart"/>
      <w:r w:rsidRPr="008D3242">
        <w:rPr>
          <w:rFonts w:ascii="Times New Roman" w:hAnsi="Times New Roman"/>
          <w:color w:val="000000"/>
          <w:sz w:val="28"/>
          <w:szCs w:val="28"/>
          <w:lang w:val="ru-RU"/>
        </w:rPr>
        <w:t>інвесторів</w:t>
      </w:r>
      <w:proofErr w:type="spellEnd"/>
      <w:r w:rsidRPr="008D3242">
        <w:rPr>
          <w:rFonts w:ascii="Times New Roman" w:hAnsi="Times New Roman"/>
          <w:color w:val="000000"/>
          <w:sz w:val="28"/>
          <w:szCs w:val="28"/>
          <w:lang w:val="ru-RU"/>
        </w:rPr>
        <w:t xml:space="preserve">. </w:t>
      </w:r>
      <w:proofErr w:type="spellStart"/>
      <w:r w:rsidRPr="00CC348E">
        <w:rPr>
          <w:rFonts w:ascii="Times New Roman" w:hAnsi="Times New Roman"/>
          <w:color w:val="000000"/>
          <w:sz w:val="28"/>
          <w:szCs w:val="28"/>
        </w:rPr>
        <w:t>Краудфандинг</w:t>
      </w:r>
      <w:proofErr w:type="spellEnd"/>
      <w:r w:rsidRPr="00CC348E">
        <w:rPr>
          <w:rFonts w:ascii="Times New Roman" w:hAnsi="Times New Roman"/>
          <w:color w:val="000000"/>
          <w:sz w:val="28"/>
          <w:szCs w:val="28"/>
        </w:rPr>
        <w:t>.</w:t>
      </w:r>
    </w:p>
    <w:p w14:paraId="0A531EAF" w14:textId="77777777" w:rsidR="00CC348E" w:rsidRPr="00CC348E"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Сутність</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керівництва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Навики</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лідера</w:t>
      </w:r>
      <w:proofErr w:type="spellEnd"/>
      <w:r w:rsidRPr="00CC348E">
        <w:rPr>
          <w:rFonts w:ascii="Times New Roman" w:hAnsi="Times New Roman"/>
          <w:color w:val="000000"/>
          <w:sz w:val="28"/>
          <w:szCs w:val="28"/>
        </w:rPr>
        <w:t xml:space="preserve">. </w:t>
      </w:r>
    </w:p>
    <w:p w14:paraId="31CCE4E2" w14:textId="77777777" w:rsidR="008F45C3" w:rsidRDefault="00CC348E" w:rsidP="00CC348E">
      <w:pPr>
        <w:pStyle w:val="af0"/>
        <w:numPr>
          <w:ilvl w:val="0"/>
          <w:numId w:val="35"/>
        </w:numPr>
        <w:rPr>
          <w:rFonts w:ascii="Times New Roman" w:hAnsi="Times New Roman"/>
          <w:color w:val="000000"/>
          <w:sz w:val="28"/>
          <w:szCs w:val="28"/>
        </w:rPr>
      </w:pPr>
      <w:proofErr w:type="spellStart"/>
      <w:r w:rsidRPr="00CC348E">
        <w:rPr>
          <w:rFonts w:ascii="Times New Roman" w:hAnsi="Times New Roman"/>
          <w:color w:val="000000"/>
          <w:sz w:val="28"/>
          <w:szCs w:val="28"/>
        </w:rPr>
        <w:t>Команда</w:t>
      </w:r>
      <w:proofErr w:type="spellEnd"/>
      <w:r w:rsidRPr="00CC348E">
        <w:rPr>
          <w:rFonts w:ascii="Times New Roman" w:hAnsi="Times New Roman"/>
          <w:color w:val="000000"/>
          <w:sz w:val="28"/>
          <w:szCs w:val="28"/>
        </w:rPr>
        <w:t xml:space="preserve">. </w:t>
      </w:r>
      <w:proofErr w:type="spellStart"/>
      <w:r w:rsidR="008F45C3" w:rsidRPr="00CC348E">
        <w:rPr>
          <w:rFonts w:ascii="Times New Roman" w:hAnsi="Times New Roman"/>
          <w:color w:val="000000"/>
          <w:sz w:val="28"/>
          <w:szCs w:val="28"/>
        </w:rPr>
        <w:t>Створення</w:t>
      </w:r>
      <w:proofErr w:type="spellEnd"/>
      <w:r w:rsidR="008F45C3" w:rsidRPr="00CC348E">
        <w:rPr>
          <w:rFonts w:ascii="Times New Roman" w:hAnsi="Times New Roman"/>
          <w:color w:val="000000"/>
          <w:sz w:val="28"/>
          <w:szCs w:val="28"/>
        </w:rPr>
        <w:t xml:space="preserve"> </w:t>
      </w:r>
      <w:proofErr w:type="spellStart"/>
      <w:r w:rsidR="008F45C3" w:rsidRPr="00CC348E">
        <w:rPr>
          <w:rFonts w:ascii="Times New Roman" w:hAnsi="Times New Roman"/>
          <w:color w:val="000000"/>
          <w:sz w:val="28"/>
          <w:szCs w:val="28"/>
        </w:rPr>
        <w:t>команди</w:t>
      </w:r>
      <w:proofErr w:type="spellEnd"/>
      <w:r w:rsidR="008F45C3"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Оптимізація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команди</w:t>
      </w:r>
      <w:proofErr w:type="spellEnd"/>
      <w:r w:rsidRPr="00CC348E">
        <w:rPr>
          <w:rFonts w:ascii="Times New Roman" w:hAnsi="Times New Roman"/>
          <w:color w:val="000000"/>
          <w:sz w:val="28"/>
          <w:szCs w:val="28"/>
        </w:rPr>
        <w:t xml:space="preserve">. </w:t>
      </w:r>
    </w:p>
    <w:p w14:paraId="1C758C9E" w14:textId="77777777" w:rsidR="008F45C3" w:rsidRPr="008F45C3" w:rsidRDefault="008F45C3" w:rsidP="008F45C3">
      <w:pPr>
        <w:pStyle w:val="af0"/>
        <w:numPr>
          <w:ilvl w:val="0"/>
          <w:numId w:val="35"/>
        </w:numPr>
        <w:rPr>
          <w:rFonts w:ascii="Times New Roman" w:hAnsi="Times New Roman"/>
          <w:color w:val="000000"/>
          <w:sz w:val="28"/>
          <w:szCs w:val="28"/>
          <w:lang w:val="ru-RU"/>
        </w:rPr>
      </w:pPr>
      <w:r w:rsidRPr="008F45C3">
        <w:rPr>
          <w:rFonts w:ascii="Times New Roman" w:hAnsi="Times New Roman"/>
          <w:color w:val="000000"/>
          <w:sz w:val="28"/>
          <w:szCs w:val="28"/>
          <w:lang w:val="ru-RU"/>
        </w:rPr>
        <w:t xml:space="preserve"> </w:t>
      </w:r>
      <w:proofErr w:type="spellStart"/>
      <w:r w:rsidR="00CC348E" w:rsidRPr="008F45C3">
        <w:rPr>
          <w:rFonts w:ascii="Times New Roman" w:hAnsi="Times New Roman"/>
          <w:color w:val="000000"/>
          <w:sz w:val="28"/>
          <w:szCs w:val="28"/>
        </w:rPr>
        <w:t>Розподіл</w:t>
      </w:r>
      <w:proofErr w:type="spellEnd"/>
      <w:r w:rsidR="00CC348E" w:rsidRPr="008F45C3">
        <w:rPr>
          <w:rFonts w:ascii="Times New Roman" w:hAnsi="Times New Roman"/>
          <w:color w:val="000000"/>
          <w:sz w:val="28"/>
          <w:szCs w:val="28"/>
        </w:rPr>
        <w:t xml:space="preserve"> </w:t>
      </w:r>
      <w:proofErr w:type="spellStart"/>
      <w:r w:rsidR="00CC348E" w:rsidRPr="008F45C3">
        <w:rPr>
          <w:rFonts w:ascii="Times New Roman" w:hAnsi="Times New Roman"/>
          <w:color w:val="000000"/>
          <w:sz w:val="28"/>
          <w:szCs w:val="28"/>
        </w:rPr>
        <w:t>ролей</w:t>
      </w:r>
      <w:proofErr w:type="spellEnd"/>
      <w:r w:rsidR="00CC348E" w:rsidRPr="008F45C3">
        <w:rPr>
          <w:rFonts w:ascii="Times New Roman" w:hAnsi="Times New Roman"/>
          <w:color w:val="000000"/>
          <w:sz w:val="28"/>
          <w:szCs w:val="28"/>
        </w:rPr>
        <w:t xml:space="preserve"> в </w:t>
      </w:r>
      <w:proofErr w:type="spellStart"/>
      <w:r w:rsidR="00CC348E" w:rsidRPr="008F45C3">
        <w:rPr>
          <w:rFonts w:ascii="Times New Roman" w:hAnsi="Times New Roman"/>
          <w:color w:val="000000"/>
          <w:sz w:val="28"/>
          <w:szCs w:val="28"/>
        </w:rPr>
        <w:t>команді</w:t>
      </w:r>
      <w:proofErr w:type="spellEnd"/>
      <w:r w:rsidR="00CC348E" w:rsidRPr="008F45C3">
        <w:rPr>
          <w:rFonts w:ascii="Times New Roman" w:hAnsi="Times New Roman"/>
          <w:color w:val="000000"/>
          <w:sz w:val="28"/>
          <w:szCs w:val="28"/>
        </w:rPr>
        <w:t xml:space="preserve">. </w:t>
      </w:r>
    </w:p>
    <w:p w14:paraId="64A04D0F" w14:textId="77777777" w:rsidR="008F45C3" w:rsidRDefault="00CC348E" w:rsidP="00CC348E">
      <w:pPr>
        <w:pStyle w:val="af0"/>
        <w:numPr>
          <w:ilvl w:val="0"/>
          <w:numId w:val="35"/>
        </w:numPr>
        <w:rPr>
          <w:rFonts w:ascii="Times New Roman" w:hAnsi="Times New Roman"/>
          <w:color w:val="000000"/>
          <w:sz w:val="28"/>
          <w:szCs w:val="28"/>
        </w:rPr>
      </w:pPr>
      <w:proofErr w:type="spellStart"/>
      <w:r w:rsidRPr="008D3242">
        <w:rPr>
          <w:rFonts w:ascii="Times New Roman" w:hAnsi="Times New Roman"/>
          <w:color w:val="000000"/>
          <w:sz w:val="28"/>
          <w:szCs w:val="28"/>
          <w:lang w:val="ru-RU"/>
        </w:rPr>
        <w:t>Презентації</w:t>
      </w:r>
      <w:proofErr w:type="spellEnd"/>
      <w:r w:rsidRPr="008D3242">
        <w:rPr>
          <w:rFonts w:ascii="Times New Roman" w:hAnsi="Times New Roman"/>
          <w:color w:val="000000"/>
          <w:sz w:val="28"/>
          <w:szCs w:val="28"/>
          <w:lang w:val="ru-RU"/>
        </w:rPr>
        <w:t xml:space="preserve"> стартапу для </w:t>
      </w:r>
      <w:proofErr w:type="spellStart"/>
      <w:r w:rsidRPr="008D3242">
        <w:rPr>
          <w:rFonts w:ascii="Times New Roman" w:hAnsi="Times New Roman"/>
          <w:color w:val="000000"/>
          <w:sz w:val="28"/>
          <w:szCs w:val="28"/>
          <w:lang w:val="ru-RU"/>
        </w:rPr>
        <w:t>інвестора</w:t>
      </w:r>
      <w:proofErr w:type="spellEnd"/>
      <w:r w:rsidRPr="008D3242">
        <w:rPr>
          <w:rFonts w:ascii="Times New Roman" w:hAnsi="Times New Roman"/>
          <w:color w:val="000000"/>
          <w:sz w:val="28"/>
          <w:szCs w:val="28"/>
          <w:lang w:val="ru-RU"/>
        </w:rPr>
        <w:t xml:space="preserve">. </w:t>
      </w:r>
      <w:proofErr w:type="spellStart"/>
      <w:r w:rsidRPr="008D3242">
        <w:rPr>
          <w:rFonts w:ascii="Times New Roman" w:hAnsi="Times New Roman"/>
          <w:color w:val="000000"/>
          <w:sz w:val="28"/>
          <w:szCs w:val="28"/>
          <w:lang w:val="ru-RU"/>
        </w:rPr>
        <w:t>Пітчинг</w:t>
      </w:r>
      <w:proofErr w:type="spellEnd"/>
      <w:r w:rsidRPr="008D3242">
        <w:rPr>
          <w:rFonts w:ascii="Times New Roman" w:hAnsi="Times New Roman"/>
          <w:color w:val="000000"/>
          <w:sz w:val="28"/>
          <w:szCs w:val="28"/>
          <w:lang w:val="ru-RU"/>
        </w:rPr>
        <w:t xml:space="preserve">. </w:t>
      </w:r>
      <w:proofErr w:type="spellStart"/>
      <w:r w:rsidRPr="00CC348E">
        <w:rPr>
          <w:rFonts w:ascii="Times New Roman" w:hAnsi="Times New Roman"/>
          <w:color w:val="000000"/>
          <w:sz w:val="28"/>
          <w:szCs w:val="28"/>
        </w:rPr>
        <w:t>Концентрація</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на</w:t>
      </w:r>
      <w:proofErr w:type="spellEnd"/>
      <w:r w:rsidRPr="00CC348E">
        <w:rPr>
          <w:rFonts w:ascii="Times New Roman" w:hAnsi="Times New Roman"/>
          <w:color w:val="000000"/>
          <w:sz w:val="28"/>
          <w:szCs w:val="28"/>
        </w:rPr>
        <w:t xml:space="preserve"> </w:t>
      </w:r>
      <w:proofErr w:type="spellStart"/>
      <w:r w:rsidRPr="00CC348E">
        <w:rPr>
          <w:rFonts w:ascii="Times New Roman" w:hAnsi="Times New Roman"/>
          <w:color w:val="000000"/>
          <w:sz w:val="28"/>
          <w:szCs w:val="28"/>
        </w:rPr>
        <w:t>основному</w:t>
      </w:r>
      <w:proofErr w:type="spellEnd"/>
      <w:r w:rsidRPr="00CC348E">
        <w:rPr>
          <w:rFonts w:ascii="Times New Roman" w:hAnsi="Times New Roman"/>
          <w:color w:val="000000"/>
          <w:sz w:val="28"/>
          <w:szCs w:val="28"/>
        </w:rPr>
        <w:t xml:space="preserve">. </w:t>
      </w:r>
    </w:p>
    <w:p w14:paraId="74B9131C" w14:textId="77777777" w:rsidR="00CC348E" w:rsidRPr="008F45C3" w:rsidRDefault="008F45C3" w:rsidP="00CC348E">
      <w:pPr>
        <w:pStyle w:val="af0"/>
        <w:numPr>
          <w:ilvl w:val="0"/>
          <w:numId w:val="35"/>
        </w:numPr>
        <w:rPr>
          <w:rFonts w:ascii="Times New Roman" w:hAnsi="Times New Roman"/>
          <w:color w:val="000000"/>
          <w:sz w:val="28"/>
          <w:szCs w:val="28"/>
          <w:lang w:val="ru-RU"/>
        </w:rPr>
      </w:pPr>
      <w:r>
        <w:rPr>
          <w:rFonts w:ascii="Times New Roman" w:hAnsi="Times New Roman"/>
          <w:color w:val="000000"/>
          <w:sz w:val="28"/>
          <w:szCs w:val="28"/>
          <w:lang w:val="ru-RU"/>
        </w:rPr>
        <w:t xml:space="preserve"> </w:t>
      </w:r>
      <w:proofErr w:type="spellStart"/>
      <w:r w:rsidR="00CC348E" w:rsidRPr="008F45C3">
        <w:rPr>
          <w:rFonts w:ascii="Times New Roman" w:hAnsi="Times New Roman"/>
          <w:color w:val="000000"/>
          <w:sz w:val="28"/>
          <w:szCs w:val="28"/>
          <w:lang w:val="ru-RU"/>
        </w:rPr>
        <w:t>Донесення</w:t>
      </w:r>
      <w:proofErr w:type="spellEnd"/>
      <w:r w:rsidR="00CC348E" w:rsidRPr="008F45C3">
        <w:rPr>
          <w:rFonts w:ascii="Times New Roman" w:hAnsi="Times New Roman"/>
          <w:color w:val="000000"/>
          <w:sz w:val="28"/>
          <w:szCs w:val="28"/>
          <w:lang w:val="ru-RU"/>
        </w:rPr>
        <w:t xml:space="preserve"> </w:t>
      </w:r>
      <w:proofErr w:type="spellStart"/>
      <w:r w:rsidR="00CC348E" w:rsidRPr="008F45C3">
        <w:rPr>
          <w:rFonts w:ascii="Times New Roman" w:hAnsi="Times New Roman"/>
          <w:color w:val="000000"/>
          <w:sz w:val="28"/>
          <w:szCs w:val="28"/>
          <w:lang w:val="ru-RU"/>
        </w:rPr>
        <w:t>цінності</w:t>
      </w:r>
      <w:proofErr w:type="spellEnd"/>
      <w:r w:rsidR="00CC348E" w:rsidRPr="008F45C3">
        <w:rPr>
          <w:rFonts w:ascii="Times New Roman" w:hAnsi="Times New Roman"/>
          <w:color w:val="000000"/>
          <w:sz w:val="28"/>
          <w:szCs w:val="28"/>
          <w:lang w:val="ru-RU"/>
        </w:rPr>
        <w:t xml:space="preserve">. </w:t>
      </w:r>
      <w:proofErr w:type="spellStart"/>
      <w:r w:rsidR="00CC348E" w:rsidRPr="008F45C3">
        <w:rPr>
          <w:rFonts w:ascii="Times New Roman" w:hAnsi="Times New Roman"/>
          <w:color w:val="000000"/>
          <w:sz w:val="28"/>
          <w:szCs w:val="28"/>
          <w:lang w:val="ru-RU"/>
        </w:rPr>
        <w:t>Стратегії</w:t>
      </w:r>
      <w:proofErr w:type="spellEnd"/>
      <w:r w:rsidR="00CC348E" w:rsidRPr="008F45C3">
        <w:rPr>
          <w:rFonts w:ascii="Times New Roman" w:hAnsi="Times New Roman"/>
          <w:color w:val="000000"/>
          <w:sz w:val="28"/>
          <w:szCs w:val="28"/>
          <w:lang w:val="ru-RU"/>
        </w:rPr>
        <w:t xml:space="preserve"> </w:t>
      </w:r>
      <w:proofErr w:type="spellStart"/>
      <w:r w:rsidR="00CC348E" w:rsidRPr="008F45C3">
        <w:rPr>
          <w:rFonts w:ascii="Times New Roman" w:hAnsi="Times New Roman"/>
          <w:color w:val="000000"/>
          <w:sz w:val="28"/>
          <w:szCs w:val="28"/>
          <w:lang w:val="ru-RU"/>
        </w:rPr>
        <w:t>виходу</w:t>
      </w:r>
      <w:proofErr w:type="spellEnd"/>
      <w:r w:rsidR="00CC348E" w:rsidRPr="008F45C3">
        <w:rPr>
          <w:rFonts w:ascii="Times New Roman" w:hAnsi="Times New Roman"/>
          <w:color w:val="000000"/>
          <w:sz w:val="28"/>
          <w:szCs w:val="28"/>
          <w:lang w:val="ru-RU"/>
        </w:rPr>
        <w:t xml:space="preserve"> </w:t>
      </w:r>
      <w:proofErr w:type="spellStart"/>
      <w:r w:rsidR="00CC348E" w:rsidRPr="008F45C3">
        <w:rPr>
          <w:rFonts w:ascii="Times New Roman" w:hAnsi="Times New Roman"/>
          <w:color w:val="000000"/>
          <w:sz w:val="28"/>
          <w:szCs w:val="28"/>
          <w:lang w:val="ru-RU"/>
        </w:rPr>
        <w:t>стартапів</w:t>
      </w:r>
      <w:proofErr w:type="spellEnd"/>
      <w:r w:rsidR="00CC348E" w:rsidRPr="008F45C3">
        <w:rPr>
          <w:rFonts w:ascii="Times New Roman" w:hAnsi="Times New Roman"/>
          <w:color w:val="000000"/>
          <w:sz w:val="28"/>
          <w:szCs w:val="28"/>
          <w:lang w:val="ru-RU"/>
        </w:rPr>
        <w:t xml:space="preserve"> на </w:t>
      </w:r>
      <w:proofErr w:type="spellStart"/>
      <w:r w:rsidR="00CC348E" w:rsidRPr="008F45C3">
        <w:rPr>
          <w:rFonts w:ascii="Times New Roman" w:hAnsi="Times New Roman"/>
          <w:color w:val="000000"/>
          <w:sz w:val="28"/>
          <w:szCs w:val="28"/>
          <w:lang w:val="ru-RU"/>
        </w:rPr>
        <w:t>ринок</w:t>
      </w:r>
      <w:proofErr w:type="spellEnd"/>
    </w:p>
    <w:p w14:paraId="7B1F1121" w14:textId="77777777" w:rsidR="00CC348E" w:rsidRPr="00CC348E" w:rsidRDefault="00CC348E" w:rsidP="00CC348E">
      <w:pPr>
        <w:rPr>
          <w:color w:val="000000"/>
          <w:sz w:val="28"/>
          <w:szCs w:val="28"/>
        </w:rPr>
      </w:pPr>
    </w:p>
    <w:p w14:paraId="71E117D8" w14:textId="77777777" w:rsidR="00063F2F" w:rsidRDefault="00063F2F" w:rsidP="00616153">
      <w:pPr>
        <w:jc w:val="center"/>
        <w:rPr>
          <w:b/>
          <w:bCs/>
          <w:sz w:val="28"/>
          <w:szCs w:val="28"/>
          <w:lang w:val="ru-RU"/>
        </w:rPr>
      </w:pPr>
    </w:p>
    <w:p w14:paraId="635CB938" w14:textId="77777777" w:rsidR="00800A3B" w:rsidRPr="00800A3B" w:rsidRDefault="00800A3B" w:rsidP="00616153">
      <w:pPr>
        <w:jc w:val="center"/>
        <w:rPr>
          <w:b/>
          <w:kern w:val="32"/>
          <w:sz w:val="28"/>
          <w:szCs w:val="28"/>
        </w:rPr>
      </w:pPr>
      <w:r w:rsidRPr="00800A3B">
        <w:rPr>
          <w:b/>
          <w:bCs/>
          <w:sz w:val="28"/>
          <w:szCs w:val="28"/>
        </w:rPr>
        <w:t>10. МЕТОДИ НАВЧАННЯ</w:t>
      </w:r>
    </w:p>
    <w:p w14:paraId="773A8E01" w14:textId="77777777" w:rsidR="00800A3B" w:rsidRPr="00800A3B" w:rsidRDefault="00800A3B" w:rsidP="00800A3B">
      <w:pPr>
        <w:rPr>
          <w:sz w:val="28"/>
          <w:szCs w:val="28"/>
        </w:rPr>
      </w:pPr>
    </w:p>
    <w:p w14:paraId="1C66B573" w14:textId="77777777" w:rsidR="00800A3B" w:rsidRPr="00800A3B" w:rsidRDefault="00800A3B" w:rsidP="00800A3B">
      <w:pPr>
        <w:ind w:firstLine="709"/>
        <w:jc w:val="both"/>
        <w:rPr>
          <w:sz w:val="28"/>
          <w:szCs w:val="28"/>
        </w:rPr>
      </w:pPr>
      <w:r w:rsidRPr="00800A3B">
        <w:rPr>
          <w:sz w:val="28"/>
          <w:szCs w:val="28"/>
        </w:rPr>
        <w:t xml:space="preserve">Підчас вивчення студентами навчальної дисципліни </w:t>
      </w:r>
      <w:r w:rsidR="00063F2F" w:rsidRPr="00C11D53">
        <w:rPr>
          <w:noProof/>
          <w:sz w:val="28"/>
          <w:szCs w:val="28"/>
        </w:rPr>
        <w:t>«</w:t>
      </w:r>
      <w:r w:rsidR="00DA0059" w:rsidRPr="00DA0059">
        <w:rPr>
          <w:noProof/>
          <w:sz w:val="28"/>
          <w:szCs w:val="28"/>
        </w:rPr>
        <w:t>Управління інтернет-комунікаціями в бізнесі</w:t>
      </w:r>
      <w:r w:rsidR="00063F2F" w:rsidRPr="00C11D53">
        <w:rPr>
          <w:noProof/>
          <w:sz w:val="28"/>
          <w:szCs w:val="28"/>
        </w:rPr>
        <w:t>»</w:t>
      </w:r>
      <w:r w:rsidR="00063F2F" w:rsidRPr="00803DBA">
        <w:rPr>
          <w:b/>
          <w:bCs/>
          <w:sz w:val="28"/>
          <w:szCs w:val="28"/>
        </w:rPr>
        <w:t xml:space="preserve"> </w:t>
      </w:r>
      <w:r w:rsidR="00CD5DE4">
        <w:rPr>
          <w:sz w:val="28"/>
          <w:szCs w:val="28"/>
        </w:rPr>
        <w:t xml:space="preserve"> </w:t>
      </w:r>
      <w:r w:rsidRPr="00800A3B">
        <w:rPr>
          <w:sz w:val="28"/>
          <w:szCs w:val="28"/>
        </w:rPr>
        <w:t xml:space="preserve">застосовують такі методи навчання: </w:t>
      </w:r>
    </w:p>
    <w:p w14:paraId="2B4BC4A3" w14:textId="77777777" w:rsidR="00800A3B" w:rsidRPr="00800A3B" w:rsidRDefault="00800A3B" w:rsidP="008C2985">
      <w:pPr>
        <w:widowControl/>
        <w:numPr>
          <w:ilvl w:val="0"/>
          <w:numId w:val="3"/>
        </w:numPr>
        <w:autoSpaceDE/>
        <w:autoSpaceDN/>
        <w:adjustRightInd/>
        <w:jc w:val="both"/>
        <w:rPr>
          <w:sz w:val="28"/>
          <w:szCs w:val="28"/>
        </w:rPr>
      </w:pPr>
      <w:r w:rsidRPr="00800A3B">
        <w:rPr>
          <w:i/>
          <w:sz w:val="28"/>
          <w:szCs w:val="28"/>
        </w:rPr>
        <w:t>Наочні</w:t>
      </w:r>
      <w:r w:rsidRPr="00800A3B">
        <w:rPr>
          <w:sz w:val="28"/>
          <w:szCs w:val="28"/>
        </w:rPr>
        <w:t xml:space="preserve">: презентації до лекцій, аналіз студентами існуючої практики </w:t>
      </w:r>
      <w:r w:rsidR="00616153">
        <w:rPr>
          <w:sz w:val="28"/>
          <w:szCs w:val="28"/>
        </w:rPr>
        <w:t>договірного регулювання</w:t>
      </w:r>
      <w:r w:rsidRPr="00800A3B">
        <w:rPr>
          <w:sz w:val="28"/>
          <w:szCs w:val="28"/>
        </w:rPr>
        <w:t>;</w:t>
      </w:r>
    </w:p>
    <w:p w14:paraId="14C35C1D" w14:textId="77777777" w:rsidR="00800A3B" w:rsidRPr="00800A3B" w:rsidRDefault="00800A3B" w:rsidP="008C2985">
      <w:pPr>
        <w:widowControl/>
        <w:numPr>
          <w:ilvl w:val="0"/>
          <w:numId w:val="3"/>
        </w:numPr>
        <w:autoSpaceDE/>
        <w:autoSpaceDN/>
        <w:adjustRightInd/>
        <w:jc w:val="both"/>
        <w:rPr>
          <w:sz w:val="28"/>
          <w:szCs w:val="28"/>
        </w:rPr>
      </w:pPr>
      <w:r w:rsidRPr="00800A3B">
        <w:rPr>
          <w:i/>
          <w:sz w:val="28"/>
          <w:szCs w:val="28"/>
        </w:rPr>
        <w:t>Практичні</w:t>
      </w:r>
      <w:r w:rsidR="00616153">
        <w:rPr>
          <w:sz w:val="28"/>
          <w:szCs w:val="28"/>
        </w:rPr>
        <w:t xml:space="preserve">: </w:t>
      </w:r>
      <w:proofErr w:type="spellStart"/>
      <w:r w:rsidR="00616153">
        <w:rPr>
          <w:sz w:val="28"/>
          <w:szCs w:val="28"/>
        </w:rPr>
        <w:t>управлінсько</w:t>
      </w:r>
      <w:proofErr w:type="spellEnd"/>
      <w:r w:rsidR="00616153">
        <w:rPr>
          <w:sz w:val="28"/>
          <w:szCs w:val="28"/>
        </w:rPr>
        <w:t>-правові</w:t>
      </w:r>
      <w:r w:rsidRPr="00800A3B">
        <w:rPr>
          <w:sz w:val="28"/>
          <w:szCs w:val="28"/>
        </w:rPr>
        <w:t xml:space="preserve"> ситуації, завдання для моделювання </w:t>
      </w:r>
      <w:r w:rsidR="00616153">
        <w:rPr>
          <w:sz w:val="28"/>
          <w:szCs w:val="28"/>
        </w:rPr>
        <w:t>юридичних</w:t>
      </w:r>
      <w:r w:rsidRPr="00800A3B">
        <w:rPr>
          <w:sz w:val="28"/>
          <w:szCs w:val="28"/>
        </w:rPr>
        <w:t xml:space="preserve"> рішень, завдання для семінарських занять, індивідуальне науково-дослідне завдання.</w:t>
      </w:r>
    </w:p>
    <w:p w14:paraId="25B16F2C" w14:textId="77777777" w:rsidR="00616153" w:rsidRDefault="00616153" w:rsidP="00800A3B">
      <w:pPr>
        <w:jc w:val="center"/>
        <w:rPr>
          <w:b/>
          <w:bCs/>
          <w:sz w:val="28"/>
          <w:szCs w:val="28"/>
        </w:rPr>
      </w:pPr>
    </w:p>
    <w:p w14:paraId="2302AC06" w14:textId="77777777" w:rsidR="00FE2E86" w:rsidRDefault="00FE2E86" w:rsidP="00800A3B">
      <w:pPr>
        <w:jc w:val="center"/>
        <w:rPr>
          <w:b/>
          <w:bCs/>
          <w:sz w:val="28"/>
          <w:szCs w:val="28"/>
        </w:rPr>
      </w:pPr>
    </w:p>
    <w:p w14:paraId="388E2F22" w14:textId="77777777" w:rsidR="00FE2E86" w:rsidRDefault="00FE2E86" w:rsidP="00800A3B">
      <w:pPr>
        <w:jc w:val="center"/>
        <w:rPr>
          <w:b/>
          <w:bCs/>
          <w:sz w:val="28"/>
          <w:szCs w:val="28"/>
        </w:rPr>
      </w:pPr>
    </w:p>
    <w:p w14:paraId="41B2F3BC" w14:textId="77777777" w:rsidR="00FE2E86" w:rsidRDefault="00FE2E86" w:rsidP="00800A3B">
      <w:pPr>
        <w:jc w:val="center"/>
        <w:rPr>
          <w:b/>
          <w:bCs/>
          <w:sz w:val="28"/>
          <w:szCs w:val="28"/>
        </w:rPr>
      </w:pPr>
    </w:p>
    <w:p w14:paraId="093D389C" w14:textId="77777777" w:rsidR="00800A3B" w:rsidRPr="00800A3B" w:rsidRDefault="00800A3B" w:rsidP="00800A3B">
      <w:pPr>
        <w:jc w:val="center"/>
        <w:rPr>
          <w:b/>
          <w:kern w:val="32"/>
          <w:sz w:val="28"/>
          <w:szCs w:val="28"/>
        </w:rPr>
      </w:pPr>
      <w:r w:rsidRPr="00800A3B">
        <w:rPr>
          <w:b/>
          <w:bCs/>
          <w:sz w:val="28"/>
          <w:szCs w:val="28"/>
        </w:rPr>
        <w:t>11. МЕТОДИ КОНТРОЛЮ</w:t>
      </w:r>
    </w:p>
    <w:p w14:paraId="0CB16CD3" w14:textId="77777777" w:rsidR="00D94B66" w:rsidRPr="00800A3B" w:rsidRDefault="00D94B66" w:rsidP="00D94B66">
      <w:pPr>
        <w:ind w:firstLine="708"/>
        <w:jc w:val="center"/>
        <w:rPr>
          <w:bCs/>
          <w:i/>
          <w:sz w:val="28"/>
          <w:szCs w:val="28"/>
        </w:rPr>
      </w:pPr>
    </w:p>
    <w:p w14:paraId="0DA89E51" w14:textId="77777777" w:rsidR="00D94B66" w:rsidRPr="00800A3B" w:rsidRDefault="00D94B66" w:rsidP="00D94B66">
      <w:pPr>
        <w:pStyle w:val="a6"/>
        <w:spacing w:before="0" w:beforeAutospacing="0" w:after="0" w:afterAutospacing="0"/>
        <w:ind w:firstLine="708"/>
        <w:jc w:val="both"/>
        <w:rPr>
          <w:b/>
          <w:color w:val="000000"/>
          <w:sz w:val="28"/>
          <w:szCs w:val="28"/>
        </w:rPr>
      </w:pPr>
      <w:r w:rsidRPr="00800A3B">
        <w:rPr>
          <w:b/>
          <w:iCs/>
          <w:color w:val="000000"/>
          <w:sz w:val="28"/>
          <w:szCs w:val="28"/>
        </w:rPr>
        <w:t>Поточний контроль</w:t>
      </w:r>
      <w:r w:rsidRPr="00800A3B">
        <w:rPr>
          <w:b/>
          <w:i/>
          <w:iCs/>
          <w:color w:val="000000"/>
          <w:sz w:val="28"/>
          <w:szCs w:val="28"/>
        </w:rPr>
        <w:t xml:space="preserve"> </w:t>
      </w:r>
      <w:r w:rsidRPr="00800A3B">
        <w:rPr>
          <w:iCs/>
          <w:color w:val="000000"/>
          <w:sz w:val="28"/>
          <w:szCs w:val="28"/>
        </w:rPr>
        <w:t xml:space="preserve">(включає усне і письмове опитування, розв’язування </w:t>
      </w:r>
      <w:r w:rsidR="00063F2F">
        <w:rPr>
          <w:iCs/>
          <w:color w:val="000000"/>
          <w:sz w:val="28"/>
          <w:szCs w:val="28"/>
        </w:rPr>
        <w:t>ситуацій</w:t>
      </w:r>
      <w:r w:rsidRPr="00800A3B">
        <w:rPr>
          <w:iCs/>
          <w:color w:val="000000"/>
          <w:sz w:val="28"/>
          <w:szCs w:val="28"/>
        </w:rPr>
        <w:t xml:space="preserve">, доповнення на семінарських заняттях, відвідування занять, виконання ІНДЗ, виконання завдань самостійної роботи) </w:t>
      </w:r>
      <w:r w:rsidRPr="00800A3B">
        <w:rPr>
          <w:color w:val="000000"/>
          <w:sz w:val="28"/>
          <w:szCs w:val="28"/>
        </w:rPr>
        <w:t>– студенти можуть набрати</w:t>
      </w:r>
      <w:r w:rsidRPr="00800A3B">
        <w:rPr>
          <w:b/>
          <w:color w:val="000000"/>
          <w:sz w:val="28"/>
          <w:szCs w:val="28"/>
        </w:rPr>
        <w:t xml:space="preserve"> до </w:t>
      </w:r>
      <w:r w:rsidR="00010438">
        <w:rPr>
          <w:b/>
          <w:color w:val="000000"/>
          <w:sz w:val="28"/>
          <w:szCs w:val="28"/>
        </w:rPr>
        <w:t>6</w:t>
      </w:r>
      <w:r w:rsidRPr="00800A3B">
        <w:rPr>
          <w:b/>
          <w:color w:val="000000"/>
          <w:sz w:val="28"/>
          <w:szCs w:val="28"/>
        </w:rPr>
        <w:t>0 балів.</w:t>
      </w:r>
    </w:p>
    <w:p w14:paraId="18CE3DBA" w14:textId="77777777" w:rsidR="00D94B66" w:rsidRPr="00800A3B" w:rsidRDefault="00D94B66" w:rsidP="00D94B66">
      <w:pPr>
        <w:jc w:val="both"/>
        <w:rPr>
          <w:color w:val="000000"/>
          <w:sz w:val="28"/>
          <w:szCs w:val="28"/>
        </w:rPr>
      </w:pPr>
    </w:p>
    <w:p w14:paraId="3B22DA2B" w14:textId="77777777" w:rsidR="00D94B66" w:rsidRPr="00800A3B" w:rsidRDefault="00D94B66" w:rsidP="00D94B66">
      <w:pPr>
        <w:pStyle w:val="a6"/>
        <w:spacing w:before="0" w:beforeAutospacing="0" w:after="0" w:afterAutospacing="0"/>
        <w:ind w:firstLine="708"/>
        <w:jc w:val="both"/>
        <w:rPr>
          <w:b/>
          <w:color w:val="000000"/>
          <w:sz w:val="28"/>
          <w:szCs w:val="28"/>
        </w:rPr>
      </w:pPr>
      <w:r w:rsidRPr="00800A3B">
        <w:rPr>
          <w:b/>
          <w:iCs/>
          <w:color w:val="000000"/>
          <w:sz w:val="28"/>
          <w:szCs w:val="28"/>
        </w:rPr>
        <w:t xml:space="preserve">Проміжний контроль </w:t>
      </w:r>
      <w:r w:rsidRPr="00800A3B">
        <w:rPr>
          <w:iCs/>
          <w:color w:val="000000"/>
          <w:sz w:val="28"/>
          <w:szCs w:val="28"/>
        </w:rPr>
        <w:t xml:space="preserve">(проведення 2-х </w:t>
      </w:r>
      <w:r w:rsidRPr="00800A3B">
        <w:rPr>
          <w:color w:val="000000"/>
          <w:sz w:val="28"/>
          <w:szCs w:val="28"/>
        </w:rPr>
        <w:t>змістових модулів (тестування)) - студенти можуть набрати</w:t>
      </w:r>
      <w:r w:rsidRPr="00800A3B">
        <w:rPr>
          <w:b/>
          <w:color w:val="000000"/>
          <w:sz w:val="28"/>
          <w:szCs w:val="28"/>
        </w:rPr>
        <w:t xml:space="preserve"> до </w:t>
      </w:r>
      <w:r w:rsidR="00010438">
        <w:rPr>
          <w:b/>
          <w:color w:val="000000"/>
          <w:sz w:val="28"/>
          <w:szCs w:val="28"/>
        </w:rPr>
        <w:t>4</w:t>
      </w:r>
      <w:r w:rsidRPr="00800A3B">
        <w:rPr>
          <w:b/>
          <w:color w:val="000000"/>
          <w:sz w:val="28"/>
          <w:szCs w:val="28"/>
        </w:rPr>
        <w:t>0 балів.</w:t>
      </w:r>
    </w:p>
    <w:p w14:paraId="4318760B" w14:textId="77777777" w:rsidR="00D94B66" w:rsidRPr="00800A3B" w:rsidRDefault="00D94B66" w:rsidP="00D94B66">
      <w:pPr>
        <w:jc w:val="both"/>
        <w:rPr>
          <w:sz w:val="28"/>
          <w:szCs w:val="28"/>
        </w:rPr>
      </w:pPr>
    </w:p>
    <w:p w14:paraId="1C755658" w14:textId="77777777" w:rsidR="00D94B66" w:rsidRDefault="00D94B66" w:rsidP="00D94B66">
      <w:pPr>
        <w:jc w:val="both"/>
        <w:rPr>
          <w:b/>
          <w:sz w:val="28"/>
          <w:szCs w:val="28"/>
        </w:rPr>
      </w:pPr>
      <w:r w:rsidRPr="00800A3B">
        <w:rPr>
          <w:sz w:val="28"/>
          <w:szCs w:val="28"/>
        </w:rPr>
        <w:tab/>
      </w:r>
      <w:r w:rsidRPr="00800A3B">
        <w:rPr>
          <w:b/>
          <w:sz w:val="28"/>
          <w:szCs w:val="28"/>
        </w:rPr>
        <w:t>Підсумковий контроль</w:t>
      </w:r>
      <w:r w:rsidRPr="00800A3B">
        <w:rPr>
          <w:sz w:val="28"/>
          <w:szCs w:val="28"/>
        </w:rPr>
        <w:t xml:space="preserve"> – це оформлення заліку за результатами поточного і проміжного контролю. Якщо студент набрав </w:t>
      </w:r>
      <w:r w:rsidRPr="00800A3B">
        <w:rPr>
          <w:b/>
          <w:sz w:val="28"/>
          <w:szCs w:val="28"/>
        </w:rPr>
        <w:t>не менше 51 балу</w:t>
      </w:r>
      <w:r w:rsidRPr="00800A3B">
        <w:rPr>
          <w:sz w:val="28"/>
          <w:szCs w:val="28"/>
        </w:rPr>
        <w:t xml:space="preserve"> та виконав усі передбачені програмою види робіт, його робота вважається успішною та </w:t>
      </w:r>
      <w:r w:rsidRPr="00800A3B">
        <w:rPr>
          <w:b/>
          <w:sz w:val="28"/>
          <w:szCs w:val="28"/>
        </w:rPr>
        <w:t>оформляється залік.</w:t>
      </w:r>
      <w:r w:rsidRPr="00800A3B">
        <w:rPr>
          <w:sz w:val="28"/>
          <w:szCs w:val="28"/>
        </w:rPr>
        <w:t xml:space="preserve"> Якщо студент набрав </w:t>
      </w:r>
      <w:r w:rsidRPr="00800A3B">
        <w:rPr>
          <w:b/>
          <w:sz w:val="28"/>
          <w:szCs w:val="28"/>
        </w:rPr>
        <w:t>менше 51 балу, то залік не зараховується.</w:t>
      </w:r>
      <w:r w:rsidR="00413171">
        <w:rPr>
          <w:b/>
          <w:sz w:val="28"/>
          <w:szCs w:val="28"/>
        </w:rPr>
        <w:t xml:space="preserve"> </w:t>
      </w:r>
    </w:p>
    <w:p w14:paraId="5C7E3958" w14:textId="77777777" w:rsidR="00413171" w:rsidRDefault="00413171" w:rsidP="00D94B66">
      <w:pPr>
        <w:jc w:val="both"/>
        <w:rPr>
          <w:b/>
          <w:sz w:val="28"/>
          <w:szCs w:val="28"/>
        </w:rPr>
      </w:pPr>
    </w:p>
    <w:p w14:paraId="716ADAD4" w14:textId="77777777" w:rsidR="008F45C3" w:rsidRDefault="008F45C3" w:rsidP="00D94B66">
      <w:pPr>
        <w:jc w:val="both"/>
        <w:rPr>
          <w:b/>
          <w:sz w:val="28"/>
          <w:szCs w:val="28"/>
        </w:rPr>
      </w:pPr>
    </w:p>
    <w:p w14:paraId="2B59EC81" w14:textId="77777777" w:rsidR="008F45C3" w:rsidRDefault="008F45C3" w:rsidP="00D94B66">
      <w:pPr>
        <w:jc w:val="both"/>
        <w:rPr>
          <w:b/>
          <w:sz w:val="28"/>
          <w:szCs w:val="28"/>
        </w:rPr>
      </w:pPr>
    </w:p>
    <w:p w14:paraId="33D2E383" w14:textId="77777777" w:rsidR="008F45C3" w:rsidRDefault="008F45C3" w:rsidP="00D94B66">
      <w:pPr>
        <w:jc w:val="both"/>
        <w:rPr>
          <w:b/>
          <w:sz w:val="28"/>
          <w:szCs w:val="28"/>
        </w:rPr>
      </w:pPr>
    </w:p>
    <w:p w14:paraId="3C6ED97A" w14:textId="77777777" w:rsidR="008F45C3" w:rsidRDefault="008F45C3" w:rsidP="00D94B66">
      <w:pPr>
        <w:jc w:val="both"/>
        <w:rPr>
          <w:b/>
          <w:sz w:val="28"/>
          <w:szCs w:val="28"/>
        </w:rPr>
      </w:pPr>
    </w:p>
    <w:p w14:paraId="039A02B4" w14:textId="77777777" w:rsidR="001F787B" w:rsidRDefault="001F787B">
      <w:pPr>
        <w:widowControl/>
        <w:autoSpaceDE/>
        <w:autoSpaceDN/>
        <w:adjustRightInd/>
        <w:rPr>
          <w:b/>
          <w:bCs/>
          <w:i/>
          <w:sz w:val="24"/>
          <w:szCs w:val="24"/>
        </w:rPr>
      </w:pPr>
    </w:p>
    <w:p w14:paraId="46665DA6" w14:textId="77777777" w:rsidR="00D94B66" w:rsidRPr="006D0B7E" w:rsidRDefault="00D94B66" w:rsidP="00D94B66">
      <w:pPr>
        <w:pStyle w:val="a6"/>
        <w:spacing w:before="0" w:beforeAutospacing="0" w:after="0" w:afterAutospacing="0"/>
        <w:jc w:val="center"/>
        <w:rPr>
          <w:b/>
          <w:bCs/>
          <w:i/>
        </w:rPr>
      </w:pPr>
    </w:p>
    <w:p w14:paraId="6023943A" w14:textId="77777777" w:rsidR="007969E4" w:rsidRPr="00800A3B" w:rsidRDefault="00800A3B" w:rsidP="007969E4">
      <w:pPr>
        <w:pStyle w:val="a6"/>
        <w:spacing w:before="0" w:beforeAutospacing="0" w:after="0" w:afterAutospacing="0"/>
        <w:jc w:val="center"/>
        <w:rPr>
          <w:b/>
          <w:bCs/>
          <w:sz w:val="28"/>
          <w:szCs w:val="28"/>
        </w:rPr>
      </w:pPr>
      <w:r w:rsidRPr="00800A3B">
        <w:rPr>
          <w:b/>
          <w:bCs/>
          <w:sz w:val="28"/>
          <w:szCs w:val="28"/>
        </w:rPr>
        <w:t>11. РОЗПОДІЛ БАЛІВ, ЩО ПРИСВОЮЄТЬСЯ СТУДЕНТАМ</w:t>
      </w:r>
    </w:p>
    <w:p w14:paraId="4FFA56A0" w14:textId="77777777" w:rsidR="007969E4" w:rsidRPr="006D0B7E" w:rsidRDefault="007969E4" w:rsidP="007969E4">
      <w:pPr>
        <w:ind w:firstLine="426"/>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268"/>
      </w:tblGrid>
      <w:tr w:rsidR="007969E4" w:rsidRPr="006D0B7E" w14:paraId="3D761309" w14:textId="77777777">
        <w:tc>
          <w:tcPr>
            <w:tcW w:w="7338" w:type="dxa"/>
          </w:tcPr>
          <w:p w14:paraId="51DA24FF" w14:textId="77777777" w:rsidR="007969E4" w:rsidRPr="006D0B7E" w:rsidRDefault="007969E4" w:rsidP="007969E4">
            <w:pPr>
              <w:jc w:val="center"/>
              <w:rPr>
                <w:b/>
                <w:sz w:val="24"/>
                <w:szCs w:val="24"/>
              </w:rPr>
            </w:pPr>
            <w:r w:rsidRPr="006D0B7E">
              <w:rPr>
                <w:b/>
                <w:sz w:val="24"/>
                <w:szCs w:val="24"/>
              </w:rPr>
              <w:t>Види завдань</w:t>
            </w:r>
          </w:p>
        </w:tc>
        <w:tc>
          <w:tcPr>
            <w:tcW w:w="2268" w:type="dxa"/>
          </w:tcPr>
          <w:p w14:paraId="38CA218E" w14:textId="77777777" w:rsidR="007969E4" w:rsidRPr="006D0B7E" w:rsidRDefault="007969E4" w:rsidP="007969E4">
            <w:pPr>
              <w:jc w:val="both"/>
              <w:rPr>
                <w:b/>
                <w:sz w:val="24"/>
                <w:szCs w:val="24"/>
              </w:rPr>
            </w:pPr>
            <w:r w:rsidRPr="006D0B7E">
              <w:rPr>
                <w:b/>
                <w:sz w:val="24"/>
                <w:szCs w:val="24"/>
              </w:rPr>
              <w:t>Максимальна кількість балів</w:t>
            </w:r>
          </w:p>
        </w:tc>
      </w:tr>
      <w:tr w:rsidR="007969E4" w:rsidRPr="006D0B7E" w14:paraId="268D0A14" w14:textId="77777777">
        <w:tc>
          <w:tcPr>
            <w:tcW w:w="9606" w:type="dxa"/>
            <w:gridSpan w:val="2"/>
          </w:tcPr>
          <w:p w14:paraId="75C520ED" w14:textId="77777777" w:rsidR="007969E4" w:rsidRPr="006D0B7E" w:rsidRDefault="007969E4" w:rsidP="007969E4">
            <w:pPr>
              <w:jc w:val="center"/>
              <w:rPr>
                <w:b/>
                <w:i/>
                <w:sz w:val="24"/>
                <w:szCs w:val="24"/>
              </w:rPr>
            </w:pPr>
            <w:r w:rsidRPr="006D0B7E">
              <w:rPr>
                <w:b/>
                <w:i/>
                <w:sz w:val="24"/>
                <w:szCs w:val="24"/>
              </w:rPr>
              <w:t>Змістовий модуль 1</w:t>
            </w:r>
          </w:p>
        </w:tc>
      </w:tr>
      <w:tr w:rsidR="007969E4" w:rsidRPr="006D0B7E" w14:paraId="4EB2DC07" w14:textId="77777777">
        <w:tc>
          <w:tcPr>
            <w:tcW w:w="7338" w:type="dxa"/>
          </w:tcPr>
          <w:p w14:paraId="0BC85CFD" w14:textId="77777777" w:rsidR="007969E4" w:rsidRPr="006D0B7E" w:rsidRDefault="007969E4" w:rsidP="007969E4">
            <w:pPr>
              <w:jc w:val="both"/>
              <w:rPr>
                <w:sz w:val="24"/>
                <w:szCs w:val="24"/>
              </w:rPr>
            </w:pPr>
            <w:r w:rsidRPr="006D0B7E">
              <w:rPr>
                <w:sz w:val="24"/>
                <w:szCs w:val="24"/>
              </w:rPr>
              <w:t>1. Відвідування занять</w:t>
            </w:r>
          </w:p>
        </w:tc>
        <w:tc>
          <w:tcPr>
            <w:tcW w:w="2268" w:type="dxa"/>
          </w:tcPr>
          <w:p w14:paraId="20A40079" w14:textId="77777777" w:rsidR="007969E4" w:rsidRPr="006D0B7E" w:rsidRDefault="00616153" w:rsidP="007969E4">
            <w:pPr>
              <w:jc w:val="center"/>
              <w:rPr>
                <w:sz w:val="24"/>
                <w:szCs w:val="24"/>
              </w:rPr>
            </w:pPr>
            <w:r>
              <w:rPr>
                <w:sz w:val="24"/>
                <w:szCs w:val="24"/>
              </w:rPr>
              <w:t>5</w:t>
            </w:r>
          </w:p>
        </w:tc>
      </w:tr>
      <w:tr w:rsidR="007969E4" w:rsidRPr="006D0B7E" w14:paraId="5722B09C" w14:textId="77777777">
        <w:tc>
          <w:tcPr>
            <w:tcW w:w="7338" w:type="dxa"/>
          </w:tcPr>
          <w:p w14:paraId="3EAFC99E" w14:textId="77777777" w:rsidR="007969E4" w:rsidRPr="006D0B7E" w:rsidRDefault="007969E4" w:rsidP="007969E4">
            <w:pPr>
              <w:jc w:val="both"/>
              <w:rPr>
                <w:sz w:val="24"/>
                <w:szCs w:val="24"/>
              </w:rPr>
            </w:pPr>
            <w:r w:rsidRPr="006D0B7E">
              <w:rPr>
                <w:sz w:val="24"/>
                <w:szCs w:val="24"/>
              </w:rPr>
              <w:t>2. Поточне опитування (усне, письмове опитування, розв’язування задач (ситуацій), доповнення до виступу, участь у дискусіях)</w:t>
            </w:r>
          </w:p>
        </w:tc>
        <w:tc>
          <w:tcPr>
            <w:tcW w:w="2268" w:type="dxa"/>
          </w:tcPr>
          <w:p w14:paraId="78D67A67" w14:textId="77777777" w:rsidR="007969E4" w:rsidRPr="006D0B7E" w:rsidRDefault="00616153" w:rsidP="007969E4">
            <w:pPr>
              <w:jc w:val="center"/>
              <w:rPr>
                <w:sz w:val="24"/>
                <w:szCs w:val="24"/>
              </w:rPr>
            </w:pPr>
            <w:r>
              <w:rPr>
                <w:sz w:val="24"/>
                <w:szCs w:val="24"/>
              </w:rPr>
              <w:t>10</w:t>
            </w:r>
          </w:p>
        </w:tc>
      </w:tr>
      <w:tr w:rsidR="007969E4" w:rsidRPr="006D0B7E" w14:paraId="4E811DAD" w14:textId="77777777">
        <w:tc>
          <w:tcPr>
            <w:tcW w:w="7338" w:type="dxa"/>
          </w:tcPr>
          <w:p w14:paraId="68DE3FCA" w14:textId="77777777" w:rsidR="007969E4" w:rsidRPr="006D0B7E" w:rsidRDefault="007969E4" w:rsidP="007969E4">
            <w:pPr>
              <w:jc w:val="both"/>
              <w:rPr>
                <w:sz w:val="24"/>
                <w:szCs w:val="24"/>
              </w:rPr>
            </w:pPr>
            <w:r w:rsidRPr="006D0B7E">
              <w:rPr>
                <w:sz w:val="24"/>
                <w:szCs w:val="24"/>
              </w:rPr>
              <w:t>3. Контрольне тестування по модулю 1</w:t>
            </w:r>
          </w:p>
        </w:tc>
        <w:tc>
          <w:tcPr>
            <w:tcW w:w="2268" w:type="dxa"/>
          </w:tcPr>
          <w:p w14:paraId="31421089" w14:textId="77777777" w:rsidR="007969E4" w:rsidRPr="006D0B7E" w:rsidRDefault="00010438" w:rsidP="007969E4">
            <w:pPr>
              <w:jc w:val="center"/>
              <w:rPr>
                <w:sz w:val="24"/>
                <w:szCs w:val="24"/>
              </w:rPr>
            </w:pPr>
            <w:r>
              <w:rPr>
                <w:sz w:val="24"/>
                <w:szCs w:val="24"/>
              </w:rPr>
              <w:t>20</w:t>
            </w:r>
          </w:p>
        </w:tc>
      </w:tr>
      <w:tr w:rsidR="007969E4" w:rsidRPr="006D0B7E" w14:paraId="13BDBDB7" w14:textId="77777777">
        <w:tc>
          <w:tcPr>
            <w:tcW w:w="7338" w:type="dxa"/>
          </w:tcPr>
          <w:p w14:paraId="4A5C61BE" w14:textId="77777777" w:rsidR="007969E4" w:rsidRPr="006D0B7E" w:rsidRDefault="007969E4" w:rsidP="007969E4">
            <w:pPr>
              <w:jc w:val="both"/>
              <w:rPr>
                <w:b/>
                <w:i/>
                <w:sz w:val="24"/>
                <w:szCs w:val="24"/>
              </w:rPr>
            </w:pPr>
            <w:r w:rsidRPr="006D0B7E">
              <w:rPr>
                <w:b/>
                <w:i/>
                <w:sz w:val="24"/>
                <w:szCs w:val="24"/>
              </w:rPr>
              <w:t>Разом</w:t>
            </w:r>
          </w:p>
        </w:tc>
        <w:tc>
          <w:tcPr>
            <w:tcW w:w="2268" w:type="dxa"/>
          </w:tcPr>
          <w:p w14:paraId="551EA571" w14:textId="77777777" w:rsidR="007969E4" w:rsidRPr="006D0B7E" w:rsidRDefault="00010438" w:rsidP="007969E4">
            <w:pPr>
              <w:jc w:val="center"/>
              <w:rPr>
                <w:b/>
                <w:i/>
                <w:sz w:val="24"/>
                <w:szCs w:val="24"/>
              </w:rPr>
            </w:pPr>
            <w:r>
              <w:rPr>
                <w:b/>
                <w:i/>
                <w:sz w:val="24"/>
                <w:szCs w:val="24"/>
              </w:rPr>
              <w:t>35</w:t>
            </w:r>
          </w:p>
        </w:tc>
      </w:tr>
      <w:tr w:rsidR="007969E4" w:rsidRPr="006D0B7E" w14:paraId="052BED51" w14:textId="77777777">
        <w:tc>
          <w:tcPr>
            <w:tcW w:w="9606" w:type="dxa"/>
            <w:gridSpan w:val="2"/>
          </w:tcPr>
          <w:p w14:paraId="7123CAE7" w14:textId="77777777" w:rsidR="007969E4" w:rsidRPr="006D0B7E" w:rsidRDefault="007969E4" w:rsidP="007969E4">
            <w:pPr>
              <w:jc w:val="center"/>
              <w:rPr>
                <w:b/>
                <w:i/>
                <w:sz w:val="24"/>
                <w:szCs w:val="24"/>
              </w:rPr>
            </w:pPr>
            <w:r w:rsidRPr="006D0B7E">
              <w:rPr>
                <w:b/>
                <w:i/>
                <w:sz w:val="24"/>
                <w:szCs w:val="24"/>
              </w:rPr>
              <w:t>Змістовий модуль 2</w:t>
            </w:r>
          </w:p>
        </w:tc>
      </w:tr>
      <w:tr w:rsidR="007969E4" w:rsidRPr="006D0B7E" w14:paraId="21DBD151" w14:textId="77777777">
        <w:tc>
          <w:tcPr>
            <w:tcW w:w="7338" w:type="dxa"/>
          </w:tcPr>
          <w:p w14:paraId="013BF766" w14:textId="77777777" w:rsidR="007969E4" w:rsidRPr="006D0B7E" w:rsidRDefault="007969E4" w:rsidP="007969E4">
            <w:pPr>
              <w:jc w:val="both"/>
              <w:rPr>
                <w:sz w:val="24"/>
                <w:szCs w:val="24"/>
              </w:rPr>
            </w:pPr>
            <w:r w:rsidRPr="006D0B7E">
              <w:rPr>
                <w:sz w:val="24"/>
                <w:szCs w:val="24"/>
              </w:rPr>
              <w:t>1. Відвідування занять</w:t>
            </w:r>
          </w:p>
        </w:tc>
        <w:tc>
          <w:tcPr>
            <w:tcW w:w="2268" w:type="dxa"/>
          </w:tcPr>
          <w:p w14:paraId="748EB5A8" w14:textId="77777777" w:rsidR="007969E4" w:rsidRPr="006D0B7E" w:rsidRDefault="00616153" w:rsidP="007969E4">
            <w:pPr>
              <w:jc w:val="center"/>
              <w:rPr>
                <w:sz w:val="24"/>
                <w:szCs w:val="24"/>
              </w:rPr>
            </w:pPr>
            <w:r>
              <w:rPr>
                <w:sz w:val="24"/>
                <w:szCs w:val="24"/>
              </w:rPr>
              <w:t>5</w:t>
            </w:r>
          </w:p>
        </w:tc>
      </w:tr>
      <w:tr w:rsidR="007969E4" w:rsidRPr="006D0B7E" w14:paraId="489CF18F" w14:textId="77777777">
        <w:tc>
          <w:tcPr>
            <w:tcW w:w="7338" w:type="dxa"/>
          </w:tcPr>
          <w:p w14:paraId="08F9C302" w14:textId="77777777" w:rsidR="007969E4" w:rsidRPr="006D0B7E" w:rsidRDefault="007969E4" w:rsidP="007969E4">
            <w:pPr>
              <w:jc w:val="both"/>
              <w:rPr>
                <w:sz w:val="24"/>
                <w:szCs w:val="24"/>
              </w:rPr>
            </w:pPr>
            <w:r w:rsidRPr="006D0B7E">
              <w:rPr>
                <w:sz w:val="24"/>
                <w:szCs w:val="24"/>
              </w:rPr>
              <w:t>2. Поточне опитування (усне, письмове опитування, розв’язування задач (ситуацій), доповнення до виступу, участь у дискусіях)</w:t>
            </w:r>
          </w:p>
        </w:tc>
        <w:tc>
          <w:tcPr>
            <w:tcW w:w="2268" w:type="dxa"/>
          </w:tcPr>
          <w:p w14:paraId="70BAC824" w14:textId="77777777" w:rsidR="007969E4" w:rsidRPr="006D0B7E" w:rsidRDefault="007969E4" w:rsidP="007969E4">
            <w:pPr>
              <w:jc w:val="center"/>
              <w:rPr>
                <w:sz w:val="24"/>
                <w:szCs w:val="24"/>
              </w:rPr>
            </w:pPr>
            <w:r w:rsidRPr="006D0B7E">
              <w:rPr>
                <w:sz w:val="24"/>
                <w:szCs w:val="24"/>
              </w:rPr>
              <w:t>1</w:t>
            </w:r>
            <w:r w:rsidR="00616153">
              <w:rPr>
                <w:sz w:val="24"/>
                <w:szCs w:val="24"/>
              </w:rPr>
              <w:t>0</w:t>
            </w:r>
          </w:p>
        </w:tc>
      </w:tr>
      <w:tr w:rsidR="007969E4" w:rsidRPr="006D0B7E" w14:paraId="6FF13CDF" w14:textId="77777777">
        <w:tc>
          <w:tcPr>
            <w:tcW w:w="7338" w:type="dxa"/>
          </w:tcPr>
          <w:p w14:paraId="47EBC4C1" w14:textId="77777777" w:rsidR="007969E4" w:rsidRPr="006D0B7E" w:rsidRDefault="007969E4" w:rsidP="007969E4">
            <w:pPr>
              <w:jc w:val="both"/>
              <w:rPr>
                <w:sz w:val="24"/>
                <w:szCs w:val="24"/>
              </w:rPr>
            </w:pPr>
            <w:r w:rsidRPr="006D0B7E">
              <w:rPr>
                <w:sz w:val="24"/>
                <w:szCs w:val="24"/>
              </w:rPr>
              <w:t>3. Комплексне індивідуальне завдання</w:t>
            </w:r>
          </w:p>
        </w:tc>
        <w:tc>
          <w:tcPr>
            <w:tcW w:w="2268" w:type="dxa"/>
          </w:tcPr>
          <w:p w14:paraId="3AE7F6BB" w14:textId="77777777" w:rsidR="007969E4" w:rsidRPr="006D0B7E" w:rsidRDefault="00010438" w:rsidP="007969E4">
            <w:pPr>
              <w:jc w:val="center"/>
              <w:rPr>
                <w:sz w:val="24"/>
                <w:szCs w:val="24"/>
              </w:rPr>
            </w:pPr>
            <w:r>
              <w:rPr>
                <w:sz w:val="24"/>
                <w:szCs w:val="24"/>
              </w:rPr>
              <w:t>3</w:t>
            </w:r>
            <w:r w:rsidR="007969E4" w:rsidRPr="006D0B7E">
              <w:rPr>
                <w:sz w:val="24"/>
                <w:szCs w:val="24"/>
              </w:rPr>
              <w:t>0</w:t>
            </w:r>
          </w:p>
        </w:tc>
      </w:tr>
      <w:tr w:rsidR="007969E4" w:rsidRPr="006D0B7E" w14:paraId="08CA1DC7" w14:textId="77777777">
        <w:tc>
          <w:tcPr>
            <w:tcW w:w="7338" w:type="dxa"/>
          </w:tcPr>
          <w:p w14:paraId="14B92828" w14:textId="77777777" w:rsidR="007969E4" w:rsidRPr="006D0B7E" w:rsidRDefault="007969E4" w:rsidP="007969E4">
            <w:pPr>
              <w:jc w:val="both"/>
              <w:rPr>
                <w:sz w:val="24"/>
                <w:szCs w:val="24"/>
              </w:rPr>
            </w:pPr>
            <w:r w:rsidRPr="006D0B7E">
              <w:rPr>
                <w:sz w:val="24"/>
                <w:szCs w:val="24"/>
              </w:rPr>
              <w:t xml:space="preserve">4. Контрольне тестування по модулю 2 </w:t>
            </w:r>
          </w:p>
        </w:tc>
        <w:tc>
          <w:tcPr>
            <w:tcW w:w="2268" w:type="dxa"/>
          </w:tcPr>
          <w:p w14:paraId="1E4644CD" w14:textId="77777777" w:rsidR="007969E4" w:rsidRPr="006D0B7E" w:rsidRDefault="00010438" w:rsidP="007969E4">
            <w:pPr>
              <w:jc w:val="center"/>
              <w:rPr>
                <w:sz w:val="24"/>
                <w:szCs w:val="24"/>
              </w:rPr>
            </w:pPr>
            <w:r>
              <w:rPr>
                <w:sz w:val="24"/>
                <w:szCs w:val="24"/>
              </w:rPr>
              <w:t>20</w:t>
            </w:r>
          </w:p>
        </w:tc>
      </w:tr>
      <w:tr w:rsidR="007969E4" w:rsidRPr="006D0B7E" w14:paraId="44B99D77" w14:textId="77777777">
        <w:tc>
          <w:tcPr>
            <w:tcW w:w="7338" w:type="dxa"/>
          </w:tcPr>
          <w:p w14:paraId="4CE522B3" w14:textId="77777777" w:rsidR="007969E4" w:rsidRPr="006D0B7E" w:rsidRDefault="007969E4" w:rsidP="007969E4">
            <w:pPr>
              <w:jc w:val="both"/>
              <w:rPr>
                <w:b/>
                <w:i/>
                <w:sz w:val="24"/>
                <w:szCs w:val="24"/>
              </w:rPr>
            </w:pPr>
            <w:r w:rsidRPr="006D0B7E">
              <w:rPr>
                <w:b/>
                <w:i/>
                <w:sz w:val="24"/>
                <w:szCs w:val="24"/>
              </w:rPr>
              <w:t>Разом</w:t>
            </w:r>
          </w:p>
        </w:tc>
        <w:tc>
          <w:tcPr>
            <w:tcW w:w="2268" w:type="dxa"/>
          </w:tcPr>
          <w:p w14:paraId="0D710AD7" w14:textId="77777777" w:rsidR="007969E4" w:rsidRPr="006D0B7E" w:rsidRDefault="00010438" w:rsidP="007969E4">
            <w:pPr>
              <w:jc w:val="center"/>
              <w:rPr>
                <w:b/>
                <w:i/>
                <w:sz w:val="24"/>
                <w:szCs w:val="24"/>
              </w:rPr>
            </w:pPr>
            <w:r>
              <w:rPr>
                <w:b/>
                <w:i/>
                <w:sz w:val="24"/>
                <w:szCs w:val="24"/>
              </w:rPr>
              <w:t>65</w:t>
            </w:r>
          </w:p>
        </w:tc>
      </w:tr>
      <w:tr w:rsidR="007969E4" w:rsidRPr="006D0B7E" w14:paraId="0D6AD280" w14:textId="77777777">
        <w:tc>
          <w:tcPr>
            <w:tcW w:w="7338" w:type="dxa"/>
          </w:tcPr>
          <w:p w14:paraId="1FDAC363" w14:textId="77777777" w:rsidR="007969E4" w:rsidRPr="006D0B7E" w:rsidRDefault="007969E4" w:rsidP="007969E4">
            <w:pPr>
              <w:jc w:val="center"/>
              <w:rPr>
                <w:b/>
                <w:i/>
                <w:sz w:val="24"/>
                <w:szCs w:val="24"/>
              </w:rPr>
            </w:pPr>
            <w:r w:rsidRPr="006D0B7E">
              <w:rPr>
                <w:b/>
                <w:i/>
                <w:sz w:val="24"/>
                <w:szCs w:val="24"/>
              </w:rPr>
              <w:t>Разом за семестр</w:t>
            </w:r>
          </w:p>
        </w:tc>
        <w:tc>
          <w:tcPr>
            <w:tcW w:w="2268" w:type="dxa"/>
          </w:tcPr>
          <w:p w14:paraId="268668AF" w14:textId="77777777" w:rsidR="007969E4" w:rsidRPr="006D0B7E" w:rsidRDefault="007969E4" w:rsidP="007969E4">
            <w:pPr>
              <w:jc w:val="center"/>
              <w:rPr>
                <w:b/>
                <w:i/>
                <w:sz w:val="24"/>
                <w:szCs w:val="24"/>
              </w:rPr>
            </w:pPr>
            <w:r w:rsidRPr="006D0B7E">
              <w:rPr>
                <w:b/>
                <w:i/>
                <w:sz w:val="24"/>
                <w:szCs w:val="24"/>
              </w:rPr>
              <w:t>100</w:t>
            </w:r>
          </w:p>
        </w:tc>
      </w:tr>
    </w:tbl>
    <w:p w14:paraId="561A3292" w14:textId="77777777" w:rsidR="007969E4" w:rsidRPr="006D0B7E" w:rsidRDefault="007969E4" w:rsidP="007969E4">
      <w:pPr>
        <w:ind w:firstLine="708"/>
        <w:jc w:val="center"/>
        <w:rPr>
          <w:bCs/>
          <w:i/>
          <w:sz w:val="24"/>
          <w:szCs w:val="24"/>
        </w:rPr>
      </w:pPr>
    </w:p>
    <w:p w14:paraId="4612DC1D" w14:textId="77777777" w:rsidR="007969E4" w:rsidRPr="006D0B7E" w:rsidRDefault="007969E4" w:rsidP="007969E4">
      <w:pPr>
        <w:ind w:firstLine="708"/>
        <w:jc w:val="center"/>
        <w:rPr>
          <w:bCs/>
          <w:i/>
          <w:sz w:val="24"/>
          <w:szCs w:val="24"/>
        </w:rPr>
      </w:pPr>
    </w:p>
    <w:p w14:paraId="5C930C8A" w14:textId="77777777" w:rsidR="007969E4" w:rsidRDefault="007969E4" w:rsidP="00D94B66">
      <w:pPr>
        <w:ind w:firstLine="708"/>
        <w:jc w:val="both"/>
        <w:rPr>
          <w:b/>
          <w:iCs/>
          <w:color w:val="000000"/>
          <w:sz w:val="24"/>
          <w:szCs w:val="24"/>
        </w:rPr>
      </w:pPr>
    </w:p>
    <w:p w14:paraId="1054F954" w14:textId="77777777" w:rsidR="00D94B66" w:rsidRPr="00E66A21" w:rsidRDefault="00D94B66" w:rsidP="00D94B66">
      <w:pPr>
        <w:jc w:val="both"/>
        <w:rPr>
          <w:sz w:val="28"/>
          <w:szCs w:val="28"/>
        </w:rPr>
      </w:pPr>
    </w:p>
    <w:p w14:paraId="26EDD446" w14:textId="77777777" w:rsidR="00E66A21" w:rsidRPr="00E66A21" w:rsidRDefault="00E66A21" w:rsidP="00E66A21">
      <w:pPr>
        <w:ind w:firstLine="567"/>
        <w:jc w:val="both"/>
        <w:rPr>
          <w:sz w:val="28"/>
          <w:szCs w:val="28"/>
        </w:rPr>
      </w:pPr>
      <w:r w:rsidRPr="00E66A21">
        <w:rPr>
          <w:bCs/>
          <w:sz w:val="28"/>
          <w:szCs w:val="28"/>
        </w:rPr>
        <w:t>Оцінювання знань студента здійснюється за 100-бальною шкалою</w:t>
      </w:r>
      <w:r w:rsidRPr="00E66A21">
        <w:rPr>
          <w:sz w:val="28"/>
          <w:szCs w:val="28"/>
        </w:rPr>
        <w:t xml:space="preserve"> (університету, національною та </w:t>
      </w:r>
      <w:r w:rsidRPr="00E66A21">
        <w:rPr>
          <w:bCs/>
          <w:sz w:val="28"/>
          <w:szCs w:val="28"/>
        </w:rPr>
        <w:t>ECTS</w:t>
      </w:r>
      <w:r w:rsidRPr="00E66A21">
        <w:rPr>
          <w:sz w:val="28"/>
          <w:szCs w:val="28"/>
        </w:rPr>
        <w:t xml:space="preserve">): </w:t>
      </w:r>
    </w:p>
    <w:p w14:paraId="0CF54338" w14:textId="77777777" w:rsidR="00E66A21" w:rsidRPr="00BA6B09" w:rsidRDefault="00E66A21" w:rsidP="00E66A21">
      <w:pPr>
        <w:jc w:val="center"/>
        <w:rPr>
          <w:b/>
          <w:bCs/>
          <w:sz w:val="12"/>
          <w:szCs w:val="12"/>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843"/>
        <w:gridCol w:w="2551"/>
        <w:gridCol w:w="3123"/>
      </w:tblGrid>
      <w:tr w:rsidR="00E66A21" w:rsidRPr="00BA6B09" w14:paraId="51343AEA" w14:textId="77777777">
        <w:trPr>
          <w:cantSplit/>
          <w:trHeight w:val="20"/>
          <w:tblHeader/>
          <w:jc w:val="center"/>
        </w:trPr>
        <w:tc>
          <w:tcPr>
            <w:tcW w:w="2133" w:type="dxa"/>
            <w:vAlign w:val="center"/>
          </w:tcPr>
          <w:p w14:paraId="38208141" w14:textId="77777777" w:rsidR="00E66A21" w:rsidRPr="00BA6B09" w:rsidRDefault="00E66A21" w:rsidP="002C6423">
            <w:pPr>
              <w:jc w:val="center"/>
              <w:rPr>
                <w:b/>
                <w:bCs/>
                <w:iCs/>
              </w:rPr>
            </w:pPr>
            <w:r w:rsidRPr="00BA6B09">
              <w:rPr>
                <w:b/>
                <w:bCs/>
                <w:iCs/>
              </w:rPr>
              <w:t>Оцінка в балах</w:t>
            </w:r>
          </w:p>
        </w:tc>
        <w:tc>
          <w:tcPr>
            <w:tcW w:w="1843" w:type="dxa"/>
            <w:vAlign w:val="center"/>
          </w:tcPr>
          <w:p w14:paraId="520B6025" w14:textId="77777777" w:rsidR="00E66A21" w:rsidRPr="00BA6B09" w:rsidRDefault="00E66A21" w:rsidP="002C6423">
            <w:pPr>
              <w:jc w:val="center"/>
              <w:rPr>
                <w:b/>
                <w:bCs/>
                <w:iCs/>
              </w:rPr>
            </w:pPr>
            <w:r w:rsidRPr="00BA6B09">
              <w:rPr>
                <w:b/>
                <w:bCs/>
                <w:iCs/>
              </w:rPr>
              <w:t>Оцінка ECTS</w:t>
            </w:r>
          </w:p>
        </w:tc>
        <w:tc>
          <w:tcPr>
            <w:tcW w:w="2551" w:type="dxa"/>
            <w:vAlign w:val="center"/>
          </w:tcPr>
          <w:p w14:paraId="19745ADD" w14:textId="77777777" w:rsidR="00E66A21" w:rsidRPr="00BA6B09" w:rsidRDefault="00E66A21" w:rsidP="002C6423">
            <w:pPr>
              <w:jc w:val="center"/>
              <w:rPr>
                <w:b/>
                <w:bCs/>
                <w:iCs/>
              </w:rPr>
            </w:pPr>
            <w:r w:rsidRPr="00BA6B09">
              <w:rPr>
                <w:b/>
                <w:bCs/>
                <w:iCs/>
              </w:rPr>
              <w:t>Визначення</w:t>
            </w:r>
          </w:p>
        </w:tc>
        <w:tc>
          <w:tcPr>
            <w:tcW w:w="3123" w:type="dxa"/>
            <w:vAlign w:val="center"/>
          </w:tcPr>
          <w:p w14:paraId="1FCE8796" w14:textId="77777777" w:rsidR="00E66A21" w:rsidRPr="00BA6B09" w:rsidRDefault="00E66A21" w:rsidP="002C6423">
            <w:pPr>
              <w:jc w:val="center"/>
              <w:rPr>
                <w:b/>
                <w:bCs/>
                <w:iCs/>
              </w:rPr>
            </w:pPr>
            <w:r w:rsidRPr="00BA6B09">
              <w:rPr>
                <w:b/>
                <w:bCs/>
                <w:iCs/>
              </w:rPr>
              <w:t>За національною шкалою</w:t>
            </w:r>
          </w:p>
        </w:tc>
      </w:tr>
      <w:tr w:rsidR="00E66A21" w:rsidRPr="00BA6B09" w14:paraId="6F7D9E2A" w14:textId="77777777">
        <w:trPr>
          <w:cantSplit/>
          <w:trHeight w:val="20"/>
          <w:jc w:val="center"/>
        </w:trPr>
        <w:tc>
          <w:tcPr>
            <w:tcW w:w="2133" w:type="dxa"/>
            <w:vAlign w:val="center"/>
          </w:tcPr>
          <w:p w14:paraId="5BC51067" w14:textId="77777777" w:rsidR="00E66A21" w:rsidRPr="00BA6B09" w:rsidRDefault="00E66A21" w:rsidP="002C6423">
            <w:pPr>
              <w:ind w:left="180"/>
              <w:jc w:val="center"/>
              <w:rPr>
                <w:b/>
                <w:sz w:val="22"/>
                <w:szCs w:val="22"/>
              </w:rPr>
            </w:pPr>
            <w:r w:rsidRPr="00BA6B09">
              <w:rPr>
                <w:sz w:val="22"/>
                <w:szCs w:val="22"/>
              </w:rPr>
              <w:t>90-100</w:t>
            </w:r>
          </w:p>
        </w:tc>
        <w:tc>
          <w:tcPr>
            <w:tcW w:w="1843" w:type="dxa"/>
            <w:vAlign w:val="center"/>
          </w:tcPr>
          <w:p w14:paraId="321320C0" w14:textId="77777777" w:rsidR="00E66A21" w:rsidRPr="00BA6B09" w:rsidRDefault="00E66A21" w:rsidP="002C6423">
            <w:pPr>
              <w:jc w:val="center"/>
              <w:rPr>
                <w:sz w:val="22"/>
                <w:szCs w:val="22"/>
              </w:rPr>
            </w:pPr>
            <w:r w:rsidRPr="00BA6B09">
              <w:rPr>
                <w:sz w:val="22"/>
                <w:szCs w:val="22"/>
              </w:rPr>
              <w:t>А</w:t>
            </w:r>
          </w:p>
        </w:tc>
        <w:tc>
          <w:tcPr>
            <w:tcW w:w="2551" w:type="dxa"/>
            <w:vAlign w:val="center"/>
          </w:tcPr>
          <w:p w14:paraId="22DC3DB8" w14:textId="77777777" w:rsidR="00E66A21" w:rsidRPr="00BA6B09" w:rsidRDefault="00E66A21" w:rsidP="002C6423">
            <w:pPr>
              <w:pStyle w:val="3"/>
              <w:rPr>
                <w:b/>
                <w:sz w:val="22"/>
                <w:szCs w:val="22"/>
              </w:rPr>
            </w:pPr>
            <w:r w:rsidRPr="00BA6B09">
              <w:rPr>
                <w:b/>
                <w:sz w:val="22"/>
                <w:szCs w:val="22"/>
              </w:rPr>
              <w:t>Відмінно</w:t>
            </w:r>
          </w:p>
        </w:tc>
        <w:tc>
          <w:tcPr>
            <w:tcW w:w="3123" w:type="dxa"/>
            <w:vAlign w:val="center"/>
          </w:tcPr>
          <w:p w14:paraId="763878C2" w14:textId="77777777" w:rsidR="00E66A21" w:rsidRPr="00BA6B09" w:rsidRDefault="00E66A21" w:rsidP="002C6423">
            <w:pPr>
              <w:pStyle w:val="3"/>
              <w:rPr>
                <w:b/>
                <w:sz w:val="22"/>
                <w:szCs w:val="22"/>
              </w:rPr>
            </w:pPr>
            <w:r w:rsidRPr="00BA6B09">
              <w:rPr>
                <w:b/>
                <w:sz w:val="22"/>
                <w:szCs w:val="22"/>
              </w:rPr>
              <w:t>Відмінно</w:t>
            </w:r>
          </w:p>
        </w:tc>
      </w:tr>
      <w:tr w:rsidR="00E66A21" w:rsidRPr="00BA6B09" w14:paraId="56EB2AA8" w14:textId="77777777">
        <w:trPr>
          <w:cantSplit/>
          <w:trHeight w:val="20"/>
          <w:jc w:val="center"/>
        </w:trPr>
        <w:tc>
          <w:tcPr>
            <w:tcW w:w="2133" w:type="dxa"/>
            <w:vAlign w:val="center"/>
          </w:tcPr>
          <w:p w14:paraId="41299C7B" w14:textId="77777777" w:rsidR="00E66A21" w:rsidRPr="00BA6B09" w:rsidRDefault="00E66A21" w:rsidP="002C6423">
            <w:pPr>
              <w:ind w:left="180"/>
              <w:jc w:val="center"/>
              <w:rPr>
                <w:sz w:val="22"/>
                <w:szCs w:val="22"/>
              </w:rPr>
            </w:pPr>
            <w:r w:rsidRPr="00BA6B09">
              <w:rPr>
                <w:sz w:val="22"/>
                <w:szCs w:val="22"/>
              </w:rPr>
              <w:t>81-89</w:t>
            </w:r>
          </w:p>
        </w:tc>
        <w:tc>
          <w:tcPr>
            <w:tcW w:w="1843" w:type="dxa"/>
            <w:vAlign w:val="center"/>
          </w:tcPr>
          <w:p w14:paraId="7464F1D3" w14:textId="77777777" w:rsidR="00E66A21" w:rsidRPr="00BA6B09" w:rsidRDefault="00E66A21" w:rsidP="002C6423">
            <w:pPr>
              <w:jc w:val="center"/>
              <w:rPr>
                <w:sz w:val="22"/>
                <w:szCs w:val="22"/>
              </w:rPr>
            </w:pPr>
            <w:r w:rsidRPr="00BA6B09">
              <w:rPr>
                <w:sz w:val="22"/>
                <w:szCs w:val="22"/>
              </w:rPr>
              <w:t>В</w:t>
            </w:r>
          </w:p>
        </w:tc>
        <w:tc>
          <w:tcPr>
            <w:tcW w:w="2551" w:type="dxa"/>
            <w:vAlign w:val="center"/>
          </w:tcPr>
          <w:p w14:paraId="5F9E0F01" w14:textId="77777777" w:rsidR="00E66A21" w:rsidRPr="00BA6B09" w:rsidRDefault="00E66A21" w:rsidP="002C6423">
            <w:pPr>
              <w:jc w:val="center"/>
              <w:rPr>
                <w:bCs/>
                <w:iCs/>
                <w:sz w:val="22"/>
                <w:szCs w:val="22"/>
              </w:rPr>
            </w:pPr>
            <w:r w:rsidRPr="00BA6B09">
              <w:rPr>
                <w:bCs/>
                <w:iCs/>
                <w:sz w:val="22"/>
                <w:szCs w:val="22"/>
              </w:rPr>
              <w:t xml:space="preserve">Дуже добре </w:t>
            </w:r>
          </w:p>
        </w:tc>
        <w:tc>
          <w:tcPr>
            <w:tcW w:w="3123" w:type="dxa"/>
            <w:vMerge w:val="restart"/>
            <w:vAlign w:val="center"/>
          </w:tcPr>
          <w:p w14:paraId="4DB2942C" w14:textId="77777777" w:rsidR="00E66A21" w:rsidRPr="00BA6B09" w:rsidRDefault="00E66A21" w:rsidP="002C6423">
            <w:pPr>
              <w:jc w:val="center"/>
              <w:rPr>
                <w:bCs/>
                <w:iCs/>
                <w:sz w:val="22"/>
                <w:szCs w:val="22"/>
              </w:rPr>
            </w:pPr>
            <w:r w:rsidRPr="00BA6B09">
              <w:rPr>
                <w:bCs/>
                <w:iCs/>
                <w:sz w:val="22"/>
                <w:szCs w:val="22"/>
              </w:rPr>
              <w:t>Добре</w:t>
            </w:r>
          </w:p>
        </w:tc>
      </w:tr>
      <w:tr w:rsidR="00E66A21" w:rsidRPr="00BA6B09" w14:paraId="1588CC4A" w14:textId="77777777">
        <w:trPr>
          <w:cantSplit/>
          <w:trHeight w:val="20"/>
          <w:jc w:val="center"/>
        </w:trPr>
        <w:tc>
          <w:tcPr>
            <w:tcW w:w="2133" w:type="dxa"/>
            <w:vAlign w:val="center"/>
          </w:tcPr>
          <w:p w14:paraId="16D06499" w14:textId="77777777" w:rsidR="00E66A21" w:rsidRPr="00BA6B09" w:rsidRDefault="00E66A21" w:rsidP="002C6423">
            <w:pPr>
              <w:ind w:left="180"/>
              <w:jc w:val="center"/>
              <w:rPr>
                <w:sz w:val="22"/>
                <w:szCs w:val="22"/>
              </w:rPr>
            </w:pPr>
            <w:r w:rsidRPr="00BA6B09">
              <w:rPr>
                <w:sz w:val="22"/>
                <w:szCs w:val="22"/>
              </w:rPr>
              <w:t>71-80</w:t>
            </w:r>
          </w:p>
        </w:tc>
        <w:tc>
          <w:tcPr>
            <w:tcW w:w="1843" w:type="dxa"/>
            <w:vAlign w:val="center"/>
          </w:tcPr>
          <w:p w14:paraId="53AFF4D5" w14:textId="77777777" w:rsidR="00E66A21" w:rsidRPr="00BA6B09" w:rsidRDefault="00E66A21" w:rsidP="002C6423">
            <w:pPr>
              <w:jc w:val="center"/>
              <w:rPr>
                <w:sz w:val="22"/>
                <w:szCs w:val="22"/>
              </w:rPr>
            </w:pPr>
            <w:r w:rsidRPr="00BA6B09">
              <w:rPr>
                <w:sz w:val="22"/>
                <w:szCs w:val="22"/>
              </w:rPr>
              <w:t>С</w:t>
            </w:r>
          </w:p>
        </w:tc>
        <w:tc>
          <w:tcPr>
            <w:tcW w:w="2551" w:type="dxa"/>
            <w:vAlign w:val="center"/>
          </w:tcPr>
          <w:p w14:paraId="20507283" w14:textId="77777777" w:rsidR="00E66A21" w:rsidRPr="00BA6B09" w:rsidRDefault="00E66A21" w:rsidP="002C6423">
            <w:pPr>
              <w:jc w:val="center"/>
              <w:rPr>
                <w:bCs/>
                <w:iCs/>
                <w:sz w:val="22"/>
                <w:szCs w:val="22"/>
              </w:rPr>
            </w:pPr>
            <w:r w:rsidRPr="00BA6B09">
              <w:rPr>
                <w:bCs/>
                <w:iCs/>
                <w:sz w:val="22"/>
                <w:szCs w:val="22"/>
              </w:rPr>
              <w:t>Добре</w:t>
            </w:r>
          </w:p>
        </w:tc>
        <w:tc>
          <w:tcPr>
            <w:tcW w:w="3123" w:type="dxa"/>
            <w:vMerge/>
            <w:vAlign w:val="center"/>
          </w:tcPr>
          <w:p w14:paraId="4945CAFB" w14:textId="77777777" w:rsidR="00E66A21" w:rsidRPr="00BA6B09" w:rsidRDefault="00E66A21" w:rsidP="002C6423">
            <w:pPr>
              <w:jc w:val="center"/>
              <w:rPr>
                <w:bCs/>
                <w:iCs/>
                <w:sz w:val="22"/>
                <w:szCs w:val="22"/>
              </w:rPr>
            </w:pPr>
          </w:p>
        </w:tc>
      </w:tr>
      <w:tr w:rsidR="00E66A21" w:rsidRPr="00BA6B09" w14:paraId="4098D977" w14:textId="77777777">
        <w:trPr>
          <w:cantSplit/>
          <w:trHeight w:val="20"/>
          <w:jc w:val="center"/>
        </w:trPr>
        <w:tc>
          <w:tcPr>
            <w:tcW w:w="2133" w:type="dxa"/>
            <w:vAlign w:val="center"/>
          </w:tcPr>
          <w:p w14:paraId="3C11E2D6" w14:textId="77777777" w:rsidR="00E66A21" w:rsidRPr="00BA6B09" w:rsidRDefault="00E66A21" w:rsidP="002C6423">
            <w:pPr>
              <w:ind w:left="180"/>
              <w:jc w:val="center"/>
              <w:rPr>
                <w:sz w:val="22"/>
                <w:szCs w:val="22"/>
              </w:rPr>
            </w:pPr>
            <w:r w:rsidRPr="00BA6B09">
              <w:rPr>
                <w:sz w:val="22"/>
                <w:szCs w:val="22"/>
              </w:rPr>
              <w:t>61-70</w:t>
            </w:r>
          </w:p>
        </w:tc>
        <w:tc>
          <w:tcPr>
            <w:tcW w:w="1843" w:type="dxa"/>
            <w:vAlign w:val="center"/>
          </w:tcPr>
          <w:p w14:paraId="15380F2D" w14:textId="77777777" w:rsidR="00E66A21" w:rsidRPr="00BA6B09" w:rsidRDefault="00E66A21" w:rsidP="002C6423">
            <w:pPr>
              <w:jc w:val="center"/>
              <w:rPr>
                <w:sz w:val="22"/>
                <w:szCs w:val="22"/>
              </w:rPr>
            </w:pPr>
            <w:r w:rsidRPr="00BA6B09">
              <w:rPr>
                <w:sz w:val="22"/>
                <w:szCs w:val="22"/>
              </w:rPr>
              <w:t>D</w:t>
            </w:r>
          </w:p>
        </w:tc>
        <w:tc>
          <w:tcPr>
            <w:tcW w:w="2551" w:type="dxa"/>
            <w:vAlign w:val="center"/>
          </w:tcPr>
          <w:p w14:paraId="22AAE640" w14:textId="77777777" w:rsidR="00E66A21" w:rsidRPr="00BA6B09" w:rsidRDefault="00E66A21" w:rsidP="002C6423">
            <w:pPr>
              <w:jc w:val="center"/>
              <w:rPr>
                <w:bCs/>
                <w:iCs/>
                <w:sz w:val="22"/>
                <w:szCs w:val="22"/>
              </w:rPr>
            </w:pPr>
            <w:r w:rsidRPr="00BA6B09">
              <w:rPr>
                <w:bCs/>
                <w:iCs/>
                <w:sz w:val="22"/>
                <w:szCs w:val="22"/>
              </w:rPr>
              <w:t xml:space="preserve">Задовільно </w:t>
            </w:r>
          </w:p>
        </w:tc>
        <w:tc>
          <w:tcPr>
            <w:tcW w:w="3123" w:type="dxa"/>
            <w:vMerge w:val="restart"/>
            <w:vAlign w:val="center"/>
          </w:tcPr>
          <w:p w14:paraId="114FE1DF" w14:textId="77777777" w:rsidR="00E66A21" w:rsidRPr="00BA6B09" w:rsidRDefault="00E66A21" w:rsidP="002C6423">
            <w:pPr>
              <w:jc w:val="center"/>
              <w:rPr>
                <w:bCs/>
                <w:iCs/>
                <w:sz w:val="22"/>
                <w:szCs w:val="22"/>
              </w:rPr>
            </w:pPr>
            <w:r w:rsidRPr="00BA6B09">
              <w:rPr>
                <w:bCs/>
                <w:iCs/>
                <w:sz w:val="22"/>
                <w:szCs w:val="22"/>
              </w:rPr>
              <w:t xml:space="preserve">Задовільно </w:t>
            </w:r>
          </w:p>
        </w:tc>
      </w:tr>
      <w:tr w:rsidR="00E66A21" w:rsidRPr="00BA6B09" w14:paraId="353EC533" w14:textId="77777777">
        <w:trPr>
          <w:cantSplit/>
          <w:trHeight w:val="20"/>
          <w:jc w:val="center"/>
        </w:trPr>
        <w:tc>
          <w:tcPr>
            <w:tcW w:w="2133" w:type="dxa"/>
            <w:vAlign w:val="center"/>
          </w:tcPr>
          <w:p w14:paraId="42DB7F93" w14:textId="77777777" w:rsidR="00E66A21" w:rsidRPr="00BA6B09" w:rsidRDefault="00E66A21" w:rsidP="002C6423">
            <w:pPr>
              <w:ind w:left="180"/>
              <w:jc w:val="center"/>
              <w:rPr>
                <w:sz w:val="22"/>
                <w:szCs w:val="22"/>
              </w:rPr>
            </w:pPr>
            <w:r w:rsidRPr="00BA6B09">
              <w:rPr>
                <w:sz w:val="22"/>
                <w:szCs w:val="22"/>
              </w:rPr>
              <w:t>51-60</w:t>
            </w:r>
          </w:p>
        </w:tc>
        <w:tc>
          <w:tcPr>
            <w:tcW w:w="1843" w:type="dxa"/>
            <w:vAlign w:val="center"/>
          </w:tcPr>
          <w:p w14:paraId="79B9FFF8" w14:textId="77777777" w:rsidR="00E66A21" w:rsidRPr="00BA6B09" w:rsidRDefault="00E66A21" w:rsidP="002C6423">
            <w:pPr>
              <w:jc w:val="center"/>
              <w:rPr>
                <w:sz w:val="22"/>
                <w:szCs w:val="22"/>
              </w:rPr>
            </w:pPr>
            <w:r w:rsidRPr="00BA6B09">
              <w:rPr>
                <w:sz w:val="22"/>
                <w:szCs w:val="22"/>
              </w:rPr>
              <w:t xml:space="preserve">Е </w:t>
            </w:r>
          </w:p>
        </w:tc>
        <w:tc>
          <w:tcPr>
            <w:tcW w:w="2551" w:type="dxa"/>
            <w:vAlign w:val="center"/>
          </w:tcPr>
          <w:p w14:paraId="6F9DB790" w14:textId="77777777" w:rsidR="00E66A21" w:rsidRPr="00BA6B09" w:rsidRDefault="00E66A21" w:rsidP="002C6423">
            <w:pPr>
              <w:jc w:val="center"/>
              <w:rPr>
                <w:bCs/>
                <w:iCs/>
                <w:sz w:val="22"/>
                <w:szCs w:val="22"/>
              </w:rPr>
            </w:pPr>
            <w:r w:rsidRPr="00BA6B09">
              <w:rPr>
                <w:bCs/>
                <w:iCs/>
                <w:sz w:val="22"/>
                <w:szCs w:val="22"/>
              </w:rPr>
              <w:t>Достатньо</w:t>
            </w:r>
          </w:p>
        </w:tc>
        <w:tc>
          <w:tcPr>
            <w:tcW w:w="3123" w:type="dxa"/>
            <w:vMerge/>
            <w:vAlign w:val="center"/>
          </w:tcPr>
          <w:p w14:paraId="109813DD" w14:textId="77777777" w:rsidR="00E66A21" w:rsidRPr="00BA6B09" w:rsidRDefault="00E66A21" w:rsidP="002C6423">
            <w:pPr>
              <w:jc w:val="center"/>
              <w:rPr>
                <w:bCs/>
                <w:iCs/>
                <w:sz w:val="22"/>
                <w:szCs w:val="22"/>
              </w:rPr>
            </w:pPr>
          </w:p>
        </w:tc>
      </w:tr>
      <w:tr w:rsidR="00E66A21" w:rsidRPr="00BA6B09" w14:paraId="41F59814" w14:textId="77777777">
        <w:trPr>
          <w:cantSplit/>
          <w:trHeight w:val="20"/>
          <w:jc w:val="center"/>
        </w:trPr>
        <w:tc>
          <w:tcPr>
            <w:tcW w:w="2133" w:type="dxa"/>
            <w:vAlign w:val="center"/>
          </w:tcPr>
          <w:p w14:paraId="44200D0B" w14:textId="77777777" w:rsidR="00E66A21" w:rsidRPr="00BA6B09" w:rsidRDefault="00E66A21" w:rsidP="002C6423">
            <w:pPr>
              <w:ind w:left="180"/>
              <w:jc w:val="center"/>
              <w:rPr>
                <w:sz w:val="22"/>
                <w:szCs w:val="22"/>
              </w:rPr>
            </w:pPr>
            <w:r w:rsidRPr="00BA6B09">
              <w:rPr>
                <w:sz w:val="22"/>
                <w:szCs w:val="22"/>
              </w:rPr>
              <w:t>0-50</w:t>
            </w:r>
          </w:p>
        </w:tc>
        <w:tc>
          <w:tcPr>
            <w:tcW w:w="1843" w:type="dxa"/>
            <w:vAlign w:val="center"/>
          </w:tcPr>
          <w:p w14:paraId="1CA13ED5" w14:textId="77777777" w:rsidR="00E66A21" w:rsidRPr="00BA6B09" w:rsidRDefault="00E66A21" w:rsidP="002C6423">
            <w:pPr>
              <w:jc w:val="center"/>
              <w:rPr>
                <w:sz w:val="22"/>
                <w:szCs w:val="22"/>
              </w:rPr>
            </w:pPr>
            <w:r w:rsidRPr="00BA6B09">
              <w:rPr>
                <w:sz w:val="22"/>
                <w:szCs w:val="22"/>
              </w:rPr>
              <w:t>FX</w:t>
            </w:r>
          </w:p>
        </w:tc>
        <w:tc>
          <w:tcPr>
            <w:tcW w:w="2551" w:type="dxa"/>
            <w:vAlign w:val="center"/>
          </w:tcPr>
          <w:p w14:paraId="70F43111" w14:textId="77777777" w:rsidR="00E66A21" w:rsidRPr="00BA6B09" w:rsidRDefault="00E66A21" w:rsidP="002C6423">
            <w:pPr>
              <w:jc w:val="center"/>
              <w:rPr>
                <w:bCs/>
                <w:iCs/>
                <w:sz w:val="22"/>
                <w:szCs w:val="22"/>
              </w:rPr>
            </w:pPr>
            <w:r w:rsidRPr="00BA6B09">
              <w:rPr>
                <w:bCs/>
                <w:iCs/>
                <w:sz w:val="22"/>
                <w:szCs w:val="22"/>
              </w:rPr>
              <w:t>Не достатньо</w:t>
            </w:r>
          </w:p>
        </w:tc>
        <w:tc>
          <w:tcPr>
            <w:tcW w:w="3123" w:type="dxa"/>
            <w:vAlign w:val="center"/>
          </w:tcPr>
          <w:p w14:paraId="630B4226" w14:textId="77777777" w:rsidR="00E66A21" w:rsidRPr="00BA6B09" w:rsidRDefault="00E66A21" w:rsidP="002C6423">
            <w:pPr>
              <w:jc w:val="center"/>
              <w:rPr>
                <w:bCs/>
                <w:iCs/>
                <w:sz w:val="22"/>
                <w:szCs w:val="22"/>
              </w:rPr>
            </w:pPr>
            <w:r w:rsidRPr="00BA6B09">
              <w:rPr>
                <w:bCs/>
                <w:iCs/>
                <w:sz w:val="22"/>
                <w:szCs w:val="22"/>
              </w:rPr>
              <w:t>Незадовільно</w:t>
            </w:r>
          </w:p>
        </w:tc>
      </w:tr>
    </w:tbl>
    <w:p w14:paraId="05D7FCCE" w14:textId="77777777" w:rsidR="00E66A21" w:rsidRPr="00BA6B09" w:rsidRDefault="00E66A21" w:rsidP="00E66A21">
      <w:pPr>
        <w:shd w:val="clear" w:color="auto" w:fill="FFFFFF"/>
        <w:ind w:firstLine="709"/>
        <w:jc w:val="right"/>
        <w:rPr>
          <w:spacing w:val="-4"/>
          <w:sz w:val="12"/>
          <w:szCs w:val="12"/>
        </w:rPr>
      </w:pPr>
    </w:p>
    <w:p w14:paraId="4A0A0D87" w14:textId="77777777" w:rsidR="00E66A21" w:rsidRPr="00E66A21" w:rsidRDefault="00E66A21" w:rsidP="00E66A21">
      <w:pPr>
        <w:ind w:firstLine="709"/>
        <w:jc w:val="both"/>
        <w:rPr>
          <w:sz w:val="28"/>
          <w:szCs w:val="28"/>
        </w:rPr>
      </w:pPr>
      <w:r w:rsidRPr="00E66A21">
        <w:rPr>
          <w:sz w:val="28"/>
          <w:szCs w:val="28"/>
        </w:rPr>
        <w:t>Загалом, оцінювання знань студента ґрунтується на таких критеріях:</w:t>
      </w:r>
    </w:p>
    <w:p w14:paraId="7EB5D1B3" w14:textId="77777777" w:rsidR="00E66A21" w:rsidRPr="00E66A21" w:rsidRDefault="00E66A21" w:rsidP="00E66A21">
      <w:pPr>
        <w:jc w:val="both"/>
        <w:rPr>
          <w:sz w:val="28"/>
          <w:szCs w:val="28"/>
        </w:rPr>
      </w:pPr>
      <w:r w:rsidRPr="00E66A21">
        <w:rPr>
          <w:sz w:val="28"/>
          <w:szCs w:val="28"/>
        </w:rPr>
        <w:t>Оцінка</w:t>
      </w:r>
      <w:r w:rsidRPr="00E66A21">
        <w:rPr>
          <w:i/>
          <w:sz w:val="28"/>
          <w:szCs w:val="28"/>
        </w:rPr>
        <w:t xml:space="preserve"> «відмінно»</w:t>
      </w:r>
      <w:r w:rsidRPr="00E66A21">
        <w:rPr>
          <w:sz w:val="28"/>
          <w:szCs w:val="28"/>
        </w:rPr>
        <w:t xml:space="preserve">: </w:t>
      </w:r>
    </w:p>
    <w:p w14:paraId="203AC22E" w14:textId="77777777" w:rsidR="00E66A21" w:rsidRPr="00E66A21" w:rsidRDefault="00E66A21" w:rsidP="008C2985">
      <w:pPr>
        <w:widowControl/>
        <w:numPr>
          <w:ilvl w:val="0"/>
          <w:numId w:val="4"/>
        </w:numPr>
        <w:autoSpaceDE/>
        <w:autoSpaceDN/>
        <w:adjustRightInd/>
        <w:jc w:val="both"/>
        <w:rPr>
          <w:sz w:val="28"/>
          <w:szCs w:val="28"/>
        </w:rPr>
      </w:pPr>
      <w:r w:rsidRPr="00E66A21">
        <w:rPr>
          <w:sz w:val="28"/>
          <w:szCs w:val="28"/>
        </w:rPr>
        <w:t xml:space="preserve">студент у повному обсязі володіє програмним матеріалом, </w:t>
      </w:r>
    </w:p>
    <w:p w14:paraId="093825D2" w14:textId="77777777" w:rsidR="00E66A21" w:rsidRPr="00E66A21" w:rsidRDefault="00E66A21" w:rsidP="008C2985">
      <w:pPr>
        <w:widowControl/>
        <w:numPr>
          <w:ilvl w:val="0"/>
          <w:numId w:val="4"/>
        </w:numPr>
        <w:autoSpaceDE/>
        <w:autoSpaceDN/>
        <w:adjustRightInd/>
        <w:jc w:val="both"/>
        <w:rPr>
          <w:sz w:val="28"/>
          <w:szCs w:val="28"/>
        </w:rPr>
      </w:pPr>
      <w:r w:rsidRPr="00E66A21">
        <w:rPr>
          <w:sz w:val="28"/>
          <w:szCs w:val="28"/>
        </w:rPr>
        <w:t xml:space="preserve">вільно і </w:t>
      </w:r>
      <w:proofErr w:type="spellStart"/>
      <w:r w:rsidRPr="00E66A21">
        <w:rPr>
          <w:sz w:val="28"/>
          <w:szCs w:val="28"/>
        </w:rPr>
        <w:t>логічно</w:t>
      </w:r>
      <w:proofErr w:type="spellEnd"/>
      <w:r w:rsidRPr="00E66A21">
        <w:rPr>
          <w:sz w:val="28"/>
          <w:szCs w:val="28"/>
        </w:rPr>
        <w:t>-аргументовано висвітлює проблеми</w:t>
      </w:r>
      <w:r w:rsidR="00590169">
        <w:rPr>
          <w:sz w:val="28"/>
          <w:szCs w:val="28"/>
        </w:rPr>
        <w:t xml:space="preserve"> управління</w:t>
      </w:r>
      <w:r w:rsidRPr="00E66A21">
        <w:rPr>
          <w:sz w:val="28"/>
          <w:szCs w:val="28"/>
        </w:rPr>
        <w:t xml:space="preserve">, </w:t>
      </w:r>
    </w:p>
    <w:p w14:paraId="4A0FAB3A" w14:textId="77777777" w:rsidR="00E66A21" w:rsidRPr="00E66A21" w:rsidRDefault="00E66A21" w:rsidP="008C2985">
      <w:pPr>
        <w:widowControl/>
        <w:numPr>
          <w:ilvl w:val="0"/>
          <w:numId w:val="4"/>
        </w:numPr>
        <w:autoSpaceDE/>
        <w:autoSpaceDN/>
        <w:adjustRightInd/>
        <w:jc w:val="both"/>
        <w:rPr>
          <w:sz w:val="28"/>
          <w:szCs w:val="28"/>
        </w:rPr>
      </w:pPr>
      <w:r w:rsidRPr="00E66A21">
        <w:rPr>
          <w:sz w:val="28"/>
          <w:szCs w:val="28"/>
        </w:rPr>
        <w:t xml:space="preserve">бачить місце питання, яке розглядається, у контексті загальної теорії та історії менеджменту, </w:t>
      </w:r>
    </w:p>
    <w:p w14:paraId="5628A3EA" w14:textId="77777777" w:rsidR="00E66A21" w:rsidRPr="00E66A21" w:rsidRDefault="00E66A21" w:rsidP="008C2985">
      <w:pPr>
        <w:widowControl/>
        <w:numPr>
          <w:ilvl w:val="0"/>
          <w:numId w:val="4"/>
        </w:numPr>
        <w:autoSpaceDE/>
        <w:autoSpaceDN/>
        <w:adjustRightInd/>
        <w:jc w:val="both"/>
        <w:rPr>
          <w:sz w:val="28"/>
          <w:szCs w:val="28"/>
        </w:rPr>
      </w:pPr>
      <w:r w:rsidRPr="00E66A21">
        <w:rPr>
          <w:sz w:val="28"/>
          <w:szCs w:val="28"/>
        </w:rPr>
        <w:t>при відповіді на питання посилається на рекомендовану програмою курсу додаткову науково-монографічну літературу,</w:t>
      </w:r>
    </w:p>
    <w:p w14:paraId="70252BA9" w14:textId="77777777" w:rsidR="00E66A21" w:rsidRPr="00E66A21" w:rsidRDefault="00E66A21" w:rsidP="008C2985">
      <w:pPr>
        <w:widowControl/>
        <w:numPr>
          <w:ilvl w:val="0"/>
          <w:numId w:val="4"/>
        </w:numPr>
        <w:autoSpaceDE/>
        <w:autoSpaceDN/>
        <w:adjustRightInd/>
        <w:jc w:val="both"/>
        <w:rPr>
          <w:sz w:val="28"/>
          <w:szCs w:val="28"/>
        </w:rPr>
      </w:pPr>
      <w:r w:rsidRPr="00E66A21">
        <w:rPr>
          <w:sz w:val="28"/>
          <w:szCs w:val="28"/>
        </w:rPr>
        <w:t xml:space="preserve">вміє показати методологічне значення теорій </w:t>
      </w:r>
      <w:r w:rsidR="00590169">
        <w:rPr>
          <w:sz w:val="28"/>
          <w:szCs w:val="28"/>
        </w:rPr>
        <w:t xml:space="preserve">та технік </w:t>
      </w:r>
      <w:proofErr w:type="spellStart"/>
      <w:r w:rsidR="00590169">
        <w:rPr>
          <w:sz w:val="28"/>
          <w:szCs w:val="28"/>
        </w:rPr>
        <w:t>коучингу</w:t>
      </w:r>
      <w:proofErr w:type="spellEnd"/>
      <w:r w:rsidRPr="00E66A21">
        <w:rPr>
          <w:sz w:val="28"/>
          <w:szCs w:val="28"/>
        </w:rPr>
        <w:t xml:space="preserve"> для вибору шляхів вирішення конкретних соціально-економічних прикладних проблем;</w:t>
      </w:r>
    </w:p>
    <w:p w14:paraId="5D08E290" w14:textId="77777777" w:rsidR="00E66A21" w:rsidRPr="00E66A21" w:rsidRDefault="00E66A21" w:rsidP="00E66A21">
      <w:pPr>
        <w:jc w:val="both"/>
        <w:rPr>
          <w:sz w:val="28"/>
          <w:szCs w:val="28"/>
        </w:rPr>
      </w:pPr>
      <w:r w:rsidRPr="00E66A21">
        <w:rPr>
          <w:sz w:val="28"/>
          <w:szCs w:val="28"/>
        </w:rPr>
        <w:t>Оцінка «</w:t>
      </w:r>
      <w:r w:rsidRPr="00E66A21">
        <w:rPr>
          <w:i/>
          <w:sz w:val="28"/>
          <w:szCs w:val="28"/>
        </w:rPr>
        <w:t>добре</w:t>
      </w:r>
      <w:r w:rsidRPr="00E66A21">
        <w:rPr>
          <w:sz w:val="28"/>
          <w:szCs w:val="28"/>
        </w:rPr>
        <w:t>»:</w:t>
      </w:r>
    </w:p>
    <w:p w14:paraId="38E88501" w14:textId="77777777" w:rsidR="00E66A21" w:rsidRPr="00E66A21" w:rsidRDefault="00E66A21" w:rsidP="008C2985">
      <w:pPr>
        <w:widowControl/>
        <w:numPr>
          <w:ilvl w:val="0"/>
          <w:numId w:val="5"/>
        </w:numPr>
        <w:autoSpaceDE/>
        <w:autoSpaceDN/>
        <w:adjustRightInd/>
        <w:jc w:val="both"/>
        <w:rPr>
          <w:sz w:val="28"/>
          <w:szCs w:val="28"/>
        </w:rPr>
      </w:pPr>
      <w:r w:rsidRPr="00E66A21">
        <w:rPr>
          <w:sz w:val="28"/>
          <w:szCs w:val="28"/>
        </w:rPr>
        <w:t>студент володіє фактичним матеріалом курсу, але допускає окремі неістотні помилки,</w:t>
      </w:r>
    </w:p>
    <w:p w14:paraId="4B435745" w14:textId="77777777" w:rsidR="00E66A21" w:rsidRPr="00E66A21" w:rsidRDefault="00E66A21" w:rsidP="008C2985">
      <w:pPr>
        <w:widowControl/>
        <w:numPr>
          <w:ilvl w:val="0"/>
          <w:numId w:val="5"/>
        </w:numPr>
        <w:autoSpaceDE/>
        <w:autoSpaceDN/>
        <w:adjustRightInd/>
        <w:jc w:val="both"/>
        <w:rPr>
          <w:sz w:val="28"/>
          <w:szCs w:val="28"/>
        </w:rPr>
      </w:pPr>
      <w:r w:rsidRPr="00E66A21">
        <w:rPr>
          <w:sz w:val="28"/>
          <w:szCs w:val="28"/>
        </w:rPr>
        <w:t>висновки й узагальнення, які він зробив, не є вичерпними,</w:t>
      </w:r>
    </w:p>
    <w:p w14:paraId="7177DF16" w14:textId="77777777" w:rsidR="00E66A21" w:rsidRPr="00E66A21" w:rsidRDefault="00E66A21" w:rsidP="008C2985">
      <w:pPr>
        <w:widowControl/>
        <w:numPr>
          <w:ilvl w:val="0"/>
          <w:numId w:val="5"/>
        </w:numPr>
        <w:autoSpaceDE/>
        <w:autoSpaceDN/>
        <w:adjustRightInd/>
        <w:jc w:val="both"/>
        <w:rPr>
          <w:sz w:val="28"/>
          <w:szCs w:val="28"/>
        </w:rPr>
      </w:pPr>
      <w:r w:rsidRPr="00E66A21">
        <w:rPr>
          <w:sz w:val="28"/>
          <w:szCs w:val="28"/>
        </w:rPr>
        <w:t>відсутні посилання на додаткову літературу,</w:t>
      </w:r>
    </w:p>
    <w:p w14:paraId="1EB633D9" w14:textId="77777777" w:rsidR="00E66A21" w:rsidRPr="00E66A21" w:rsidRDefault="00E66A21" w:rsidP="008C2985">
      <w:pPr>
        <w:widowControl/>
        <w:numPr>
          <w:ilvl w:val="0"/>
          <w:numId w:val="5"/>
        </w:numPr>
        <w:autoSpaceDE/>
        <w:autoSpaceDN/>
        <w:adjustRightInd/>
        <w:jc w:val="both"/>
        <w:rPr>
          <w:sz w:val="28"/>
          <w:szCs w:val="28"/>
        </w:rPr>
      </w:pPr>
      <w:r w:rsidRPr="00E66A21">
        <w:rPr>
          <w:sz w:val="28"/>
          <w:szCs w:val="28"/>
        </w:rPr>
        <w:lastRenderedPageBreak/>
        <w:t>практичне застосування теоретичних знань є дещо розпливчастим;</w:t>
      </w:r>
    </w:p>
    <w:p w14:paraId="4EEFD230" w14:textId="77777777" w:rsidR="00E66A21" w:rsidRPr="00E66A21" w:rsidRDefault="00E66A21" w:rsidP="00E66A21">
      <w:pPr>
        <w:jc w:val="both"/>
        <w:rPr>
          <w:sz w:val="28"/>
          <w:szCs w:val="28"/>
        </w:rPr>
      </w:pPr>
      <w:r w:rsidRPr="00E66A21">
        <w:rPr>
          <w:sz w:val="28"/>
          <w:szCs w:val="28"/>
        </w:rPr>
        <w:t>Оцінка «</w:t>
      </w:r>
      <w:r w:rsidRPr="00E66A21">
        <w:rPr>
          <w:i/>
          <w:sz w:val="28"/>
          <w:szCs w:val="28"/>
        </w:rPr>
        <w:t>задовільно</w:t>
      </w:r>
      <w:r w:rsidRPr="00E66A21">
        <w:rPr>
          <w:sz w:val="28"/>
          <w:szCs w:val="28"/>
        </w:rPr>
        <w:t>»:</w:t>
      </w:r>
    </w:p>
    <w:p w14:paraId="615F6AC7" w14:textId="77777777" w:rsidR="00E66A21" w:rsidRPr="00E66A21" w:rsidRDefault="00E66A21" w:rsidP="008C2985">
      <w:pPr>
        <w:widowControl/>
        <w:numPr>
          <w:ilvl w:val="0"/>
          <w:numId w:val="6"/>
        </w:numPr>
        <w:autoSpaceDE/>
        <w:autoSpaceDN/>
        <w:adjustRightInd/>
        <w:jc w:val="both"/>
        <w:rPr>
          <w:sz w:val="28"/>
          <w:szCs w:val="28"/>
        </w:rPr>
      </w:pPr>
      <w:r w:rsidRPr="00E66A21">
        <w:rPr>
          <w:sz w:val="28"/>
          <w:szCs w:val="28"/>
        </w:rPr>
        <w:t>студент в основному володіє фактичним матеріалом курсу, але в окремих аспектах питань припускається істотних помилок,</w:t>
      </w:r>
    </w:p>
    <w:p w14:paraId="2490515A" w14:textId="77777777" w:rsidR="00E66A21" w:rsidRPr="00E66A21" w:rsidRDefault="00E66A21" w:rsidP="008C2985">
      <w:pPr>
        <w:widowControl/>
        <w:numPr>
          <w:ilvl w:val="0"/>
          <w:numId w:val="6"/>
        </w:numPr>
        <w:autoSpaceDE/>
        <w:autoSpaceDN/>
        <w:adjustRightInd/>
        <w:jc w:val="both"/>
        <w:rPr>
          <w:sz w:val="28"/>
          <w:szCs w:val="28"/>
        </w:rPr>
      </w:pPr>
      <w:r w:rsidRPr="00E66A21">
        <w:rPr>
          <w:sz w:val="28"/>
          <w:szCs w:val="28"/>
        </w:rPr>
        <w:t>не в змозі самостійно робити чіткі закінчені висновки й узагальнення та пов’язати теоретичні знання з практикою,</w:t>
      </w:r>
    </w:p>
    <w:p w14:paraId="4F8DA33D" w14:textId="77777777" w:rsidR="00E66A21" w:rsidRPr="00E66A21" w:rsidRDefault="00E66A21" w:rsidP="008C2985">
      <w:pPr>
        <w:widowControl/>
        <w:numPr>
          <w:ilvl w:val="0"/>
          <w:numId w:val="6"/>
        </w:numPr>
        <w:autoSpaceDE/>
        <w:autoSpaceDN/>
        <w:adjustRightInd/>
        <w:jc w:val="both"/>
        <w:rPr>
          <w:sz w:val="28"/>
          <w:szCs w:val="28"/>
        </w:rPr>
      </w:pPr>
      <w:r w:rsidRPr="00E66A21">
        <w:rPr>
          <w:sz w:val="28"/>
          <w:szCs w:val="28"/>
        </w:rPr>
        <w:t>виклад матеріалу утруднений, неповною мірою використовується категоріальний апарат навчальної дисципліни;</w:t>
      </w:r>
    </w:p>
    <w:p w14:paraId="07BC482F" w14:textId="77777777" w:rsidR="00E66A21" w:rsidRPr="00E66A21" w:rsidRDefault="00E66A21" w:rsidP="00E66A21">
      <w:pPr>
        <w:jc w:val="both"/>
        <w:rPr>
          <w:sz w:val="28"/>
          <w:szCs w:val="28"/>
        </w:rPr>
      </w:pPr>
      <w:r w:rsidRPr="00E66A21">
        <w:rPr>
          <w:sz w:val="28"/>
          <w:szCs w:val="28"/>
        </w:rPr>
        <w:t>Оцінка «</w:t>
      </w:r>
      <w:r w:rsidRPr="00E66A21">
        <w:rPr>
          <w:i/>
          <w:sz w:val="28"/>
          <w:szCs w:val="28"/>
        </w:rPr>
        <w:t>незадовільно</w:t>
      </w:r>
      <w:r w:rsidRPr="00E66A21">
        <w:rPr>
          <w:sz w:val="28"/>
          <w:szCs w:val="28"/>
        </w:rPr>
        <w:t xml:space="preserve">»: </w:t>
      </w:r>
    </w:p>
    <w:p w14:paraId="5D29F190" w14:textId="77777777" w:rsidR="00E66A21" w:rsidRPr="00E66A21" w:rsidRDefault="00E66A21" w:rsidP="008C2985">
      <w:pPr>
        <w:widowControl/>
        <w:numPr>
          <w:ilvl w:val="0"/>
          <w:numId w:val="7"/>
        </w:numPr>
        <w:autoSpaceDE/>
        <w:autoSpaceDN/>
        <w:adjustRightInd/>
        <w:jc w:val="both"/>
        <w:rPr>
          <w:sz w:val="28"/>
          <w:szCs w:val="28"/>
        </w:rPr>
      </w:pPr>
      <w:r w:rsidRPr="00E66A21">
        <w:rPr>
          <w:sz w:val="28"/>
          <w:szCs w:val="28"/>
        </w:rPr>
        <w:t>студент не володіє матеріалом курсу, не орієнтується в його проблематиці,</w:t>
      </w:r>
    </w:p>
    <w:p w14:paraId="2D250DE3" w14:textId="77777777" w:rsidR="00E66A21" w:rsidRPr="00E66A21" w:rsidRDefault="00E66A21" w:rsidP="008C2985">
      <w:pPr>
        <w:widowControl/>
        <w:numPr>
          <w:ilvl w:val="0"/>
          <w:numId w:val="7"/>
        </w:numPr>
        <w:autoSpaceDE/>
        <w:autoSpaceDN/>
        <w:adjustRightInd/>
        <w:jc w:val="both"/>
        <w:rPr>
          <w:sz w:val="28"/>
          <w:szCs w:val="28"/>
        </w:rPr>
      </w:pPr>
      <w:r w:rsidRPr="00E66A21">
        <w:rPr>
          <w:sz w:val="28"/>
          <w:szCs w:val="28"/>
        </w:rPr>
        <w:t>при спробі викладу матеріалу припускається грубих помилок,</w:t>
      </w:r>
    </w:p>
    <w:p w14:paraId="01927883" w14:textId="77777777" w:rsidR="00E66A21" w:rsidRPr="00E66A21" w:rsidRDefault="00E66A21" w:rsidP="008C2985">
      <w:pPr>
        <w:widowControl/>
        <w:numPr>
          <w:ilvl w:val="0"/>
          <w:numId w:val="7"/>
        </w:numPr>
        <w:autoSpaceDE/>
        <w:autoSpaceDN/>
        <w:adjustRightInd/>
        <w:jc w:val="both"/>
        <w:rPr>
          <w:sz w:val="28"/>
          <w:szCs w:val="28"/>
        </w:rPr>
      </w:pPr>
      <w:r w:rsidRPr="00E66A21">
        <w:rPr>
          <w:sz w:val="28"/>
          <w:szCs w:val="28"/>
        </w:rPr>
        <w:t>не може зробити жодних висновків та узагальнень,</w:t>
      </w:r>
    </w:p>
    <w:p w14:paraId="6B25F229" w14:textId="77777777" w:rsidR="00E66A21" w:rsidRPr="00E66A21" w:rsidRDefault="00E66A21" w:rsidP="008C2985">
      <w:pPr>
        <w:widowControl/>
        <w:numPr>
          <w:ilvl w:val="0"/>
          <w:numId w:val="7"/>
        </w:numPr>
        <w:autoSpaceDE/>
        <w:autoSpaceDN/>
        <w:adjustRightInd/>
        <w:jc w:val="both"/>
        <w:rPr>
          <w:sz w:val="28"/>
          <w:szCs w:val="28"/>
        </w:rPr>
      </w:pPr>
      <w:r w:rsidRPr="00E66A21">
        <w:rPr>
          <w:sz w:val="28"/>
          <w:szCs w:val="28"/>
        </w:rPr>
        <w:t>не бачить взаємозв’язку теорії та практики, яка розглядається.</w:t>
      </w:r>
    </w:p>
    <w:p w14:paraId="29C7EE0E" w14:textId="77777777" w:rsidR="00E66A21" w:rsidRPr="00E66A21" w:rsidRDefault="00E66A21" w:rsidP="00E66A21">
      <w:pPr>
        <w:jc w:val="center"/>
        <w:rPr>
          <w:sz w:val="28"/>
          <w:szCs w:val="28"/>
          <w:lang w:eastAsia="en-US"/>
        </w:rPr>
      </w:pPr>
    </w:p>
    <w:p w14:paraId="76046853" w14:textId="77777777" w:rsidR="00E66A21" w:rsidRPr="00E66A21" w:rsidRDefault="00E66A21" w:rsidP="00E66A21">
      <w:pPr>
        <w:jc w:val="center"/>
        <w:rPr>
          <w:b/>
          <w:bCs/>
          <w:sz w:val="28"/>
          <w:szCs w:val="28"/>
        </w:rPr>
      </w:pPr>
    </w:p>
    <w:p w14:paraId="22231ECE" w14:textId="77777777" w:rsidR="00E66A21" w:rsidRPr="00E66A21" w:rsidRDefault="00E66A21" w:rsidP="00E66A21">
      <w:pPr>
        <w:jc w:val="center"/>
        <w:rPr>
          <w:b/>
          <w:bCs/>
          <w:sz w:val="28"/>
          <w:szCs w:val="28"/>
        </w:rPr>
      </w:pPr>
      <w:r w:rsidRPr="00E66A21">
        <w:rPr>
          <w:b/>
          <w:bCs/>
          <w:sz w:val="28"/>
          <w:szCs w:val="28"/>
        </w:rPr>
        <w:t>13. МЕТОДИЧНЕ ЗАБЕЗПЕЧЕННЯ</w:t>
      </w:r>
    </w:p>
    <w:p w14:paraId="386198FB" w14:textId="77777777" w:rsidR="00E66A21" w:rsidRPr="00E66A21" w:rsidRDefault="00E66A21" w:rsidP="00E66A21">
      <w:pPr>
        <w:jc w:val="center"/>
        <w:rPr>
          <w:b/>
          <w:bCs/>
          <w:sz w:val="28"/>
          <w:szCs w:val="28"/>
        </w:rPr>
      </w:pPr>
    </w:p>
    <w:p w14:paraId="1336AE5A" w14:textId="77777777" w:rsidR="00E66A21" w:rsidRPr="00E66A21" w:rsidRDefault="00E66A21" w:rsidP="00E66A21">
      <w:pPr>
        <w:ind w:firstLine="709"/>
        <w:jc w:val="both"/>
        <w:rPr>
          <w:kern w:val="32"/>
          <w:sz w:val="28"/>
          <w:szCs w:val="28"/>
        </w:rPr>
      </w:pPr>
      <w:r w:rsidRPr="00E66A21">
        <w:rPr>
          <w:kern w:val="32"/>
          <w:sz w:val="28"/>
          <w:szCs w:val="28"/>
        </w:rPr>
        <w:t>До системи методичного забезпечення дисципліни належить програма курсу, робоча навчальна програма, плани семінарських занять, завдання для самостійної роботи, тестові завдання, а також Методичні вказівки для самос</w:t>
      </w:r>
      <w:r w:rsidR="00010438">
        <w:rPr>
          <w:kern w:val="32"/>
          <w:sz w:val="28"/>
          <w:szCs w:val="28"/>
        </w:rPr>
        <w:t>тійної роботи студентів з курсу</w:t>
      </w:r>
      <w:r w:rsidRPr="00E66A21">
        <w:rPr>
          <w:kern w:val="32"/>
          <w:sz w:val="28"/>
          <w:szCs w:val="28"/>
        </w:rPr>
        <w:t>.</w:t>
      </w:r>
    </w:p>
    <w:p w14:paraId="33CB6C04" w14:textId="77777777" w:rsidR="00E66A21" w:rsidRPr="00E66A21" w:rsidRDefault="00E66A21" w:rsidP="00E66A21">
      <w:pPr>
        <w:jc w:val="center"/>
        <w:rPr>
          <w:b/>
          <w:kern w:val="32"/>
          <w:sz w:val="28"/>
          <w:szCs w:val="28"/>
        </w:rPr>
      </w:pPr>
    </w:p>
    <w:p w14:paraId="1DFBAD92" w14:textId="77777777" w:rsidR="00D94B66" w:rsidRPr="00E66A21" w:rsidRDefault="00D94B66" w:rsidP="00D94B66">
      <w:pPr>
        <w:tabs>
          <w:tab w:val="left" w:pos="284"/>
          <w:tab w:val="left" w:pos="360"/>
        </w:tabs>
        <w:jc w:val="center"/>
        <w:rPr>
          <w:bCs/>
          <w:sz w:val="28"/>
          <w:szCs w:val="28"/>
        </w:rPr>
      </w:pPr>
    </w:p>
    <w:p w14:paraId="5B3E84E4" w14:textId="77777777" w:rsidR="00590169" w:rsidRDefault="00E66A21" w:rsidP="00E66A21">
      <w:pPr>
        <w:jc w:val="center"/>
        <w:rPr>
          <w:b/>
          <w:bCs/>
          <w:sz w:val="28"/>
          <w:szCs w:val="28"/>
        </w:rPr>
      </w:pPr>
      <w:r w:rsidRPr="00E66A21">
        <w:rPr>
          <w:b/>
          <w:bCs/>
          <w:sz w:val="28"/>
          <w:szCs w:val="28"/>
        </w:rPr>
        <w:t>14. РЕКОМЕНДОВАНА ЛІТЕРАТУР</w:t>
      </w:r>
      <w:r w:rsidR="00590169">
        <w:rPr>
          <w:b/>
          <w:bCs/>
          <w:sz w:val="28"/>
          <w:szCs w:val="28"/>
        </w:rPr>
        <w:t>А</w:t>
      </w:r>
    </w:p>
    <w:p w14:paraId="087D0A47" w14:textId="77777777" w:rsidR="008F45C3" w:rsidRPr="00CC4120" w:rsidRDefault="008F45C3" w:rsidP="008F45C3">
      <w:pPr>
        <w:widowControl/>
        <w:numPr>
          <w:ilvl w:val="0"/>
          <w:numId w:val="36"/>
        </w:numPr>
        <w:pBdr>
          <w:top w:val="nil"/>
          <w:left w:val="nil"/>
          <w:bottom w:val="nil"/>
          <w:right w:val="nil"/>
          <w:between w:val="nil"/>
        </w:pBdr>
        <w:autoSpaceDE/>
        <w:autoSpaceDN/>
        <w:adjustRightInd/>
        <w:spacing w:line="264" w:lineRule="auto"/>
        <w:contextualSpacing/>
        <w:jc w:val="both"/>
        <w:rPr>
          <w:sz w:val="28"/>
          <w:szCs w:val="28"/>
        </w:rPr>
      </w:pPr>
      <w:r w:rsidRPr="00CC4120">
        <w:rPr>
          <w:sz w:val="28"/>
          <w:szCs w:val="28"/>
        </w:rPr>
        <w:t xml:space="preserve">Ворона Т. В. Стартап на мільйон як українці заробляють статки на технологіях / Т. В. Ворона. – Харків: </w:t>
      </w:r>
      <w:proofErr w:type="spellStart"/>
      <w:r w:rsidRPr="00CC4120">
        <w:rPr>
          <w:sz w:val="28"/>
          <w:szCs w:val="28"/>
        </w:rPr>
        <w:t>Vivat</w:t>
      </w:r>
      <w:proofErr w:type="spellEnd"/>
      <w:r w:rsidRPr="00CC4120">
        <w:rPr>
          <w:sz w:val="28"/>
          <w:szCs w:val="28"/>
        </w:rPr>
        <w:t>, 2017. – 223 с.</w:t>
      </w:r>
    </w:p>
    <w:p w14:paraId="40000B67" w14:textId="77777777" w:rsidR="008F45C3" w:rsidRPr="008F45C3" w:rsidRDefault="008F45C3" w:rsidP="008F45C3">
      <w:pPr>
        <w:pStyle w:val="af0"/>
        <w:numPr>
          <w:ilvl w:val="0"/>
          <w:numId w:val="36"/>
        </w:numPr>
        <w:spacing w:after="0" w:line="264" w:lineRule="auto"/>
        <w:jc w:val="both"/>
        <w:rPr>
          <w:color w:val="0000FF"/>
          <w:sz w:val="28"/>
          <w:szCs w:val="28"/>
          <w:u w:val="single"/>
          <w:lang w:val="ru-RU"/>
        </w:rPr>
      </w:pPr>
      <w:r w:rsidRPr="008F45C3">
        <w:rPr>
          <w:sz w:val="28"/>
          <w:szCs w:val="28"/>
          <w:lang w:val="ru-RU"/>
        </w:rPr>
        <w:t xml:space="preserve">Ворона Т.В. Стартап на </w:t>
      </w:r>
      <w:proofErr w:type="spellStart"/>
      <w:r w:rsidRPr="008F45C3">
        <w:rPr>
          <w:sz w:val="28"/>
          <w:szCs w:val="28"/>
          <w:lang w:val="ru-RU"/>
        </w:rPr>
        <w:t>мільйон</w:t>
      </w:r>
      <w:proofErr w:type="spellEnd"/>
      <w:r w:rsidRPr="008F45C3">
        <w:rPr>
          <w:sz w:val="28"/>
          <w:szCs w:val="28"/>
          <w:lang w:val="ru-RU"/>
        </w:rPr>
        <w:t xml:space="preserve">. Як </w:t>
      </w:r>
      <w:proofErr w:type="spellStart"/>
      <w:r w:rsidRPr="008F45C3">
        <w:rPr>
          <w:sz w:val="28"/>
          <w:szCs w:val="28"/>
          <w:lang w:val="ru-RU"/>
        </w:rPr>
        <w:t>українці</w:t>
      </w:r>
      <w:proofErr w:type="spellEnd"/>
      <w:r w:rsidRPr="008F45C3">
        <w:rPr>
          <w:sz w:val="28"/>
          <w:szCs w:val="28"/>
          <w:lang w:val="ru-RU"/>
        </w:rPr>
        <w:t xml:space="preserve"> </w:t>
      </w:r>
      <w:proofErr w:type="spellStart"/>
      <w:r w:rsidRPr="008F45C3">
        <w:rPr>
          <w:sz w:val="28"/>
          <w:szCs w:val="28"/>
          <w:lang w:val="ru-RU"/>
        </w:rPr>
        <w:t>заробляють</w:t>
      </w:r>
      <w:proofErr w:type="spellEnd"/>
      <w:r w:rsidRPr="008F45C3">
        <w:rPr>
          <w:sz w:val="28"/>
          <w:szCs w:val="28"/>
          <w:lang w:val="ru-RU"/>
        </w:rPr>
        <w:t xml:space="preserve"> </w:t>
      </w:r>
      <w:proofErr w:type="spellStart"/>
      <w:r w:rsidRPr="008F45C3">
        <w:rPr>
          <w:sz w:val="28"/>
          <w:szCs w:val="28"/>
          <w:lang w:val="ru-RU"/>
        </w:rPr>
        <w:t>статки</w:t>
      </w:r>
      <w:proofErr w:type="spellEnd"/>
      <w:r w:rsidRPr="008F45C3">
        <w:rPr>
          <w:sz w:val="28"/>
          <w:szCs w:val="28"/>
          <w:lang w:val="ru-RU"/>
        </w:rPr>
        <w:t xml:space="preserve"> на </w:t>
      </w:r>
      <w:proofErr w:type="spellStart"/>
      <w:r w:rsidRPr="008F45C3">
        <w:rPr>
          <w:sz w:val="28"/>
          <w:szCs w:val="28"/>
          <w:lang w:val="ru-RU"/>
        </w:rPr>
        <w:t>технологіях</w:t>
      </w:r>
      <w:proofErr w:type="spellEnd"/>
      <w:r w:rsidRPr="008F45C3">
        <w:rPr>
          <w:sz w:val="28"/>
          <w:szCs w:val="28"/>
          <w:lang w:val="ru-RU"/>
        </w:rPr>
        <w:t xml:space="preserve">. – Х.: </w:t>
      </w:r>
      <w:proofErr w:type="spellStart"/>
      <w:r w:rsidRPr="008F45C3">
        <w:rPr>
          <w:sz w:val="28"/>
          <w:szCs w:val="28"/>
          <w:lang w:val="ru-RU"/>
        </w:rPr>
        <w:t>Віват</w:t>
      </w:r>
      <w:proofErr w:type="spellEnd"/>
      <w:r w:rsidRPr="008F45C3">
        <w:rPr>
          <w:sz w:val="28"/>
          <w:szCs w:val="28"/>
          <w:lang w:val="ru-RU"/>
        </w:rPr>
        <w:t>, 2017. – 224 с.</w:t>
      </w:r>
    </w:p>
    <w:p w14:paraId="5CC23E71" w14:textId="77777777" w:rsidR="008F45C3" w:rsidRPr="008F45C3" w:rsidRDefault="008F45C3" w:rsidP="008F45C3">
      <w:pPr>
        <w:pStyle w:val="af0"/>
        <w:numPr>
          <w:ilvl w:val="0"/>
          <w:numId w:val="36"/>
        </w:numPr>
        <w:spacing w:after="0" w:line="264" w:lineRule="auto"/>
        <w:jc w:val="both"/>
        <w:rPr>
          <w:color w:val="0000FF"/>
          <w:sz w:val="28"/>
          <w:szCs w:val="28"/>
          <w:u w:val="single"/>
          <w:lang w:val="ru-RU"/>
        </w:rPr>
      </w:pPr>
      <w:proofErr w:type="spellStart"/>
      <w:r w:rsidRPr="008F45C3">
        <w:rPr>
          <w:sz w:val="28"/>
          <w:szCs w:val="28"/>
          <w:lang w:val="ru-RU"/>
        </w:rPr>
        <w:t>Гільбо</w:t>
      </w:r>
      <w:proofErr w:type="spellEnd"/>
      <w:r w:rsidRPr="008F45C3">
        <w:rPr>
          <w:sz w:val="28"/>
          <w:szCs w:val="28"/>
          <w:lang w:val="ru-RU"/>
        </w:rPr>
        <w:t xml:space="preserve"> К. Стартап на </w:t>
      </w:r>
      <w:r w:rsidRPr="00CC4120">
        <w:rPr>
          <w:sz w:val="28"/>
          <w:szCs w:val="28"/>
          <w:lang w:val="ru-RU"/>
        </w:rPr>
        <w:t>100$</w:t>
      </w:r>
      <w:r w:rsidRPr="008F45C3">
        <w:rPr>
          <w:sz w:val="28"/>
          <w:szCs w:val="28"/>
          <w:lang w:val="ru-RU"/>
        </w:rPr>
        <w:t xml:space="preserve">. Як </w:t>
      </w:r>
      <w:proofErr w:type="spellStart"/>
      <w:r w:rsidRPr="008F45C3">
        <w:rPr>
          <w:sz w:val="28"/>
          <w:szCs w:val="28"/>
          <w:lang w:val="ru-RU"/>
        </w:rPr>
        <w:t>перетворити</w:t>
      </w:r>
      <w:proofErr w:type="spellEnd"/>
      <w:r w:rsidRPr="008F45C3">
        <w:rPr>
          <w:sz w:val="28"/>
          <w:szCs w:val="28"/>
          <w:lang w:val="ru-RU"/>
        </w:rPr>
        <w:t xml:space="preserve"> </w:t>
      </w:r>
      <w:proofErr w:type="spellStart"/>
      <w:r w:rsidRPr="008F45C3">
        <w:rPr>
          <w:sz w:val="28"/>
          <w:szCs w:val="28"/>
          <w:lang w:val="ru-RU"/>
        </w:rPr>
        <w:t>хобі</w:t>
      </w:r>
      <w:proofErr w:type="spellEnd"/>
      <w:r w:rsidRPr="008F45C3">
        <w:rPr>
          <w:sz w:val="28"/>
          <w:szCs w:val="28"/>
          <w:lang w:val="ru-RU"/>
        </w:rPr>
        <w:t xml:space="preserve"> на </w:t>
      </w:r>
      <w:proofErr w:type="spellStart"/>
      <w:r w:rsidRPr="008F45C3">
        <w:rPr>
          <w:sz w:val="28"/>
          <w:szCs w:val="28"/>
          <w:lang w:val="ru-RU"/>
        </w:rPr>
        <w:t>бізнес</w:t>
      </w:r>
      <w:proofErr w:type="spellEnd"/>
      <w:r w:rsidRPr="008F45C3">
        <w:rPr>
          <w:sz w:val="28"/>
          <w:szCs w:val="28"/>
          <w:lang w:val="ru-RU"/>
        </w:rPr>
        <w:t>. – К.</w:t>
      </w:r>
      <w:r w:rsidRPr="00CC4120">
        <w:rPr>
          <w:sz w:val="28"/>
          <w:szCs w:val="28"/>
          <w:lang w:val="ru-RU"/>
        </w:rPr>
        <w:t xml:space="preserve">: </w:t>
      </w:r>
      <w:r>
        <w:rPr>
          <w:sz w:val="28"/>
          <w:szCs w:val="28"/>
          <w:lang w:val="ru-RU"/>
        </w:rPr>
        <w:t>Наш формат, 2017. – 264с.</w:t>
      </w:r>
    </w:p>
    <w:p w14:paraId="22E24E98" w14:textId="77777777" w:rsidR="008F45C3" w:rsidRPr="00CC4120" w:rsidRDefault="008F45C3" w:rsidP="008F45C3">
      <w:pPr>
        <w:widowControl/>
        <w:numPr>
          <w:ilvl w:val="0"/>
          <w:numId w:val="36"/>
        </w:numPr>
        <w:pBdr>
          <w:top w:val="nil"/>
          <w:left w:val="nil"/>
          <w:bottom w:val="nil"/>
          <w:right w:val="nil"/>
          <w:between w:val="nil"/>
        </w:pBdr>
        <w:autoSpaceDE/>
        <w:autoSpaceDN/>
        <w:adjustRightInd/>
        <w:spacing w:line="264" w:lineRule="auto"/>
        <w:contextualSpacing/>
        <w:jc w:val="both"/>
        <w:rPr>
          <w:sz w:val="28"/>
          <w:szCs w:val="28"/>
        </w:rPr>
      </w:pPr>
      <w:r w:rsidRPr="00CC4120">
        <w:rPr>
          <w:sz w:val="28"/>
          <w:szCs w:val="28"/>
        </w:rPr>
        <w:t xml:space="preserve">Гладка Л.І. Українські стартапи: сучасний стан розвитку інноваційного підприємництва // Гладка Л.І., </w:t>
      </w:r>
      <w:proofErr w:type="spellStart"/>
      <w:r w:rsidRPr="00CC4120">
        <w:rPr>
          <w:sz w:val="28"/>
          <w:szCs w:val="28"/>
        </w:rPr>
        <w:t>Колєснік</w:t>
      </w:r>
      <w:proofErr w:type="spellEnd"/>
      <w:r w:rsidRPr="00CC4120">
        <w:rPr>
          <w:sz w:val="28"/>
          <w:szCs w:val="28"/>
        </w:rPr>
        <w:t xml:space="preserve"> Є.О. – </w:t>
      </w:r>
      <w:proofErr w:type="spellStart"/>
      <w:r w:rsidRPr="00CC4120">
        <w:rPr>
          <w:sz w:val="28"/>
          <w:szCs w:val="28"/>
        </w:rPr>
        <w:t>Young</w:t>
      </w:r>
      <w:proofErr w:type="spellEnd"/>
      <w:r w:rsidRPr="00CC4120">
        <w:rPr>
          <w:sz w:val="28"/>
          <w:szCs w:val="28"/>
        </w:rPr>
        <w:t xml:space="preserve"> </w:t>
      </w:r>
      <w:proofErr w:type="spellStart"/>
      <w:r w:rsidRPr="00CC4120">
        <w:rPr>
          <w:sz w:val="28"/>
          <w:szCs w:val="28"/>
        </w:rPr>
        <w:t>Scientist</w:t>
      </w:r>
      <w:proofErr w:type="spellEnd"/>
      <w:r w:rsidRPr="00CC4120">
        <w:rPr>
          <w:sz w:val="28"/>
          <w:szCs w:val="28"/>
        </w:rPr>
        <w:t>. – № 4 (44). 2017 – С. 647-651</w:t>
      </w:r>
    </w:p>
    <w:p w14:paraId="5EEDD304" w14:textId="77777777" w:rsidR="008F45C3" w:rsidRPr="008F45C3" w:rsidRDefault="008F45C3" w:rsidP="008F45C3">
      <w:pPr>
        <w:pStyle w:val="af0"/>
        <w:numPr>
          <w:ilvl w:val="0"/>
          <w:numId w:val="36"/>
        </w:numPr>
        <w:spacing w:after="0" w:line="264" w:lineRule="auto"/>
        <w:jc w:val="both"/>
        <w:rPr>
          <w:rFonts w:ascii="Times New Roman" w:hAnsi="Times New Roman"/>
          <w:sz w:val="28"/>
          <w:szCs w:val="28"/>
          <w:lang w:val="ru-RU"/>
        </w:rPr>
      </w:pPr>
      <w:proofErr w:type="spellStart"/>
      <w:r w:rsidRPr="008F45C3">
        <w:rPr>
          <w:rFonts w:ascii="Times New Roman" w:hAnsi="Times New Roman"/>
          <w:sz w:val="28"/>
          <w:szCs w:val="28"/>
          <w:lang w:val="ru-RU"/>
        </w:rPr>
        <w:t>Корнух</w:t>
      </w:r>
      <w:proofErr w:type="spellEnd"/>
      <w:r w:rsidRPr="008F45C3">
        <w:rPr>
          <w:rFonts w:ascii="Times New Roman" w:hAnsi="Times New Roman"/>
          <w:sz w:val="28"/>
          <w:szCs w:val="28"/>
          <w:lang w:val="ru-RU"/>
        </w:rPr>
        <w:t xml:space="preserve"> О. В. Стартап як </w:t>
      </w:r>
      <w:proofErr w:type="spellStart"/>
      <w:r w:rsidRPr="008F45C3">
        <w:rPr>
          <w:rFonts w:ascii="Times New Roman" w:hAnsi="Times New Roman"/>
          <w:sz w:val="28"/>
          <w:szCs w:val="28"/>
          <w:lang w:val="ru-RU"/>
        </w:rPr>
        <w:t>прогресивна</w:t>
      </w:r>
      <w:proofErr w:type="spellEnd"/>
      <w:r w:rsidRPr="008F45C3">
        <w:rPr>
          <w:rFonts w:ascii="Times New Roman" w:hAnsi="Times New Roman"/>
          <w:sz w:val="28"/>
          <w:szCs w:val="28"/>
          <w:lang w:val="ru-RU"/>
        </w:rPr>
        <w:t xml:space="preserve"> форма </w:t>
      </w:r>
      <w:proofErr w:type="spellStart"/>
      <w:r w:rsidRPr="008F45C3">
        <w:rPr>
          <w:rFonts w:ascii="Times New Roman" w:hAnsi="Times New Roman"/>
          <w:sz w:val="28"/>
          <w:szCs w:val="28"/>
          <w:lang w:val="ru-RU"/>
        </w:rPr>
        <w:t>інноваційного</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підприємництва</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Електронний</w:t>
      </w:r>
      <w:proofErr w:type="spellEnd"/>
      <w:r w:rsidRPr="008F45C3">
        <w:rPr>
          <w:rFonts w:ascii="Times New Roman" w:hAnsi="Times New Roman"/>
          <w:sz w:val="28"/>
          <w:szCs w:val="28"/>
          <w:lang w:val="ru-RU"/>
        </w:rPr>
        <w:t xml:space="preserve"> ресурс] / О. В. </w:t>
      </w:r>
      <w:proofErr w:type="spellStart"/>
      <w:r w:rsidRPr="008F45C3">
        <w:rPr>
          <w:rFonts w:ascii="Times New Roman" w:hAnsi="Times New Roman"/>
          <w:sz w:val="28"/>
          <w:szCs w:val="28"/>
          <w:lang w:val="ru-RU"/>
        </w:rPr>
        <w:t>Корнух</w:t>
      </w:r>
      <w:proofErr w:type="spellEnd"/>
      <w:r w:rsidRPr="008F45C3">
        <w:rPr>
          <w:rFonts w:ascii="Times New Roman" w:hAnsi="Times New Roman"/>
          <w:sz w:val="28"/>
          <w:szCs w:val="28"/>
          <w:lang w:val="ru-RU"/>
        </w:rPr>
        <w:t xml:space="preserve">, Л. В. </w:t>
      </w:r>
      <w:proofErr w:type="spellStart"/>
      <w:r w:rsidRPr="008F45C3">
        <w:rPr>
          <w:rFonts w:ascii="Times New Roman" w:hAnsi="Times New Roman"/>
          <w:sz w:val="28"/>
          <w:szCs w:val="28"/>
          <w:lang w:val="ru-RU"/>
        </w:rPr>
        <w:t>Маханько</w:t>
      </w:r>
      <w:proofErr w:type="spellEnd"/>
      <w:r w:rsidRPr="008F45C3">
        <w:rPr>
          <w:rFonts w:ascii="Times New Roman" w:hAnsi="Times New Roman"/>
          <w:sz w:val="28"/>
          <w:szCs w:val="28"/>
          <w:lang w:val="ru-RU"/>
        </w:rPr>
        <w:t xml:space="preserve"> // </w:t>
      </w:r>
      <w:proofErr w:type="spellStart"/>
      <w:r w:rsidRPr="008F45C3">
        <w:rPr>
          <w:rFonts w:ascii="Times New Roman" w:hAnsi="Times New Roman"/>
          <w:sz w:val="28"/>
          <w:szCs w:val="28"/>
          <w:lang w:val="ru-RU"/>
        </w:rPr>
        <w:t>Економічна</w:t>
      </w:r>
      <w:proofErr w:type="spellEnd"/>
      <w:r w:rsidRPr="008F45C3">
        <w:rPr>
          <w:rFonts w:ascii="Times New Roman" w:hAnsi="Times New Roman"/>
          <w:sz w:val="28"/>
          <w:szCs w:val="28"/>
          <w:lang w:val="ru-RU"/>
        </w:rPr>
        <w:t xml:space="preserve"> наука. – 2014. – Режим доступу до ресурсу: </w:t>
      </w:r>
      <w:hyperlink r:id="rId8" w:history="1">
        <w:r w:rsidRPr="00CC4120">
          <w:rPr>
            <w:rStyle w:val="aa"/>
            <w:rFonts w:ascii="Times New Roman" w:hAnsi="Times New Roman"/>
            <w:sz w:val="28"/>
            <w:szCs w:val="28"/>
          </w:rPr>
          <w:t>http</w:t>
        </w:r>
        <w:r w:rsidRPr="008F45C3">
          <w:rPr>
            <w:rStyle w:val="aa"/>
            <w:rFonts w:ascii="Times New Roman" w:hAnsi="Times New Roman"/>
            <w:sz w:val="28"/>
            <w:szCs w:val="28"/>
            <w:lang w:val="ru-RU"/>
          </w:rPr>
          <w:t>://</w:t>
        </w:r>
        <w:r w:rsidRPr="00CC4120">
          <w:rPr>
            <w:rStyle w:val="aa"/>
            <w:rFonts w:ascii="Times New Roman" w:hAnsi="Times New Roman"/>
            <w:sz w:val="28"/>
            <w:szCs w:val="28"/>
          </w:rPr>
          <w:t>www</w:t>
        </w:r>
        <w:r w:rsidRPr="008F45C3">
          <w:rPr>
            <w:rStyle w:val="aa"/>
            <w:rFonts w:ascii="Times New Roman" w:hAnsi="Times New Roman"/>
            <w:sz w:val="28"/>
            <w:szCs w:val="28"/>
            <w:lang w:val="ru-RU"/>
          </w:rPr>
          <w:t>.</w:t>
        </w:r>
        <w:proofErr w:type="spellStart"/>
        <w:r w:rsidRPr="00CC4120">
          <w:rPr>
            <w:rStyle w:val="aa"/>
            <w:rFonts w:ascii="Times New Roman" w:hAnsi="Times New Roman"/>
            <w:sz w:val="28"/>
            <w:szCs w:val="28"/>
          </w:rPr>
          <w:t>investplan</w:t>
        </w:r>
        <w:proofErr w:type="spellEnd"/>
        <w:r w:rsidRPr="008F45C3">
          <w:rPr>
            <w:rStyle w:val="aa"/>
            <w:rFonts w:ascii="Times New Roman" w:hAnsi="Times New Roman"/>
            <w:sz w:val="28"/>
            <w:szCs w:val="28"/>
            <w:lang w:val="ru-RU"/>
          </w:rPr>
          <w:t>.</w:t>
        </w:r>
        <w:r w:rsidRPr="00CC4120">
          <w:rPr>
            <w:rStyle w:val="aa"/>
            <w:rFonts w:ascii="Times New Roman" w:hAnsi="Times New Roman"/>
            <w:sz w:val="28"/>
            <w:szCs w:val="28"/>
          </w:rPr>
          <w:t>com</w:t>
        </w:r>
        <w:r w:rsidRPr="008F45C3">
          <w:rPr>
            <w:rStyle w:val="aa"/>
            <w:rFonts w:ascii="Times New Roman" w:hAnsi="Times New Roman"/>
            <w:sz w:val="28"/>
            <w:szCs w:val="28"/>
            <w:lang w:val="ru-RU"/>
          </w:rPr>
          <w:t>.</w:t>
        </w:r>
        <w:proofErr w:type="spellStart"/>
        <w:r w:rsidRPr="00CC4120">
          <w:rPr>
            <w:rStyle w:val="aa"/>
            <w:rFonts w:ascii="Times New Roman" w:hAnsi="Times New Roman"/>
            <w:sz w:val="28"/>
            <w:szCs w:val="28"/>
          </w:rPr>
          <w:t>ua</w:t>
        </w:r>
        <w:proofErr w:type="spellEnd"/>
        <w:r w:rsidRPr="008F45C3">
          <w:rPr>
            <w:rStyle w:val="aa"/>
            <w:rFonts w:ascii="Times New Roman" w:hAnsi="Times New Roman"/>
            <w:sz w:val="28"/>
            <w:szCs w:val="28"/>
            <w:lang w:val="ru-RU"/>
          </w:rPr>
          <w:t>/</w:t>
        </w:r>
        <w:r w:rsidRPr="00CC4120">
          <w:rPr>
            <w:rStyle w:val="aa"/>
            <w:rFonts w:ascii="Times New Roman" w:hAnsi="Times New Roman"/>
            <w:sz w:val="28"/>
            <w:szCs w:val="28"/>
          </w:rPr>
          <w:t>pdf</w:t>
        </w:r>
        <w:r w:rsidRPr="008F45C3">
          <w:rPr>
            <w:rStyle w:val="aa"/>
            <w:rFonts w:ascii="Times New Roman" w:hAnsi="Times New Roman"/>
            <w:sz w:val="28"/>
            <w:szCs w:val="28"/>
            <w:lang w:val="ru-RU"/>
          </w:rPr>
          <w:t>/23_2014/8.</w:t>
        </w:r>
        <w:r w:rsidRPr="00CC4120">
          <w:rPr>
            <w:rStyle w:val="aa"/>
            <w:rFonts w:ascii="Times New Roman" w:hAnsi="Times New Roman"/>
            <w:sz w:val="28"/>
            <w:szCs w:val="28"/>
          </w:rPr>
          <w:t>pdf</w:t>
        </w:r>
      </w:hyperlink>
      <w:r w:rsidRPr="008F45C3">
        <w:rPr>
          <w:rFonts w:ascii="Times New Roman" w:hAnsi="Times New Roman"/>
          <w:sz w:val="28"/>
          <w:szCs w:val="28"/>
          <w:lang w:val="ru-RU"/>
        </w:rPr>
        <w:t xml:space="preserve"> </w:t>
      </w:r>
    </w:p>
    <w:p w14:paraId="64C52A53" w14:textId="77777777" w:rsidR="008F45C3" w:rsidRPr="008F45C3" w:rsidRDefault="00DF5F02" w:rsidP="008F45C3">
      <w:pPr>
        <w:pStyle w:val="af0"/>
        <w:numPr>
          <w:ilvl w:val="0"/>
          <w:numId w:val="36"/>
        </w:numPr>
        <w:spacing w:after="0" w:line="264" w:lineRule="auto"/>
        <w:jc w:val="both"/>
        <w:rPr>
          <w:color w:val="0000FF"/>
          <w:sz w:val="28"/>
          <w:szCs w:val="28"/>
          <w:u w:val="single"/>
          <w:lang w:val="ru-RU"/>
        </w:rPr>
      </w:pPr>
      <w:hyperlink r:id="rId9" w:history="1">
        <w:proofErr w:type="spellStart"/>
        <w:r w:rsidR="008F45C3" w:rsidRPr="008F45C3">
          <w:rPr>
            <w:rFonts w:ascii="Times New Roman" w:hAnsi="Times New Roman"/>
            <w:sz w:val="28"/>
            <w:szCs w:val="28"/>
            <w:lang w:val="ru-RU"/>
          </w:rPr>
          <w:t>Крістенсен</w:t>
        </w:r>
        <w:proofErr w:type="spellEnd"/>
      </w:hyperlink>
      <w:r w:rsidR="008F45C3" w:rsidRPr="00CC4120">
        <w:rPr>
          <w:sz w:val="28"/>
          <w:szCs w:val="28"/>
          <w:lang w:val="uk-UA"/>
        </w:rPr>
        <w:t xml:space="preserve"> К</w:t>
      </w:r>
      <w:r w:rsidR="008F45C3" w:rsidRPr="008F45C3">
        <w:rPr>
          <w:rFonts w:ascii="Times New Roman" w:hAnsi="Times New Roman"/>
          <w:sz w:val="28"/>
          <w:szCs w:val="28"/>
          <w:lang w:val="ru-RU"/>
        </w:rPr>
        <w:t xml:space="preserve">. </w:t>
      </w:r>
      <w:proofErr w:type="spellStart"/>
      <w:r w:rsidR="008F45C3" w:rsidRPr="008F45C3">
        <w:rPr>
          <w:rFonts w:ascii="Times New Roman" w:hAnsi="Times New Roman"/>
          <w:sz w:val="28"/>
          <w:szCs w:val="28"/>
          <w:lang w:val="ru-RU"/>
        </w:rPr>
        <w:t>Дилема</w:t>
      </w:r>
      <w:proofErr w:type="spellEnd"/>
      <w:r w:rsidR="008F45C3" w:rsidRPr="008F45C3">
        <w:rPr>
          <w:rFonts w:ascii="Times New Roman" w:hAnsi="Times New Roman"/>
          <w:sz w:val="28"/>
          <w:szCs w:val="28"/>
          <w:lang w:val="ru-RU"/>
        </w:rPr>
        <w:t xml:space="preserve"> </w:t>
      </w:r>
      <w:proofErr w:type="spellStart"/>
      <w:r w:rsidR="008F45C3" w:rsidRPr="008F45C3">
        <w:rPr>
          <w:rFonts w:ascii="Times New Roman" w:hAnsi="Times New Roman"/>
          <w:sz w:val="28"/>
          <w:szCs w:val="28"/>
          <w:lang w:val="ru-RU"/>
        </w:rPr>
        <w:t>інноватора</w:t>
      </w:r>
      <w:proofErr w:type="spellEnd"/>
      <w:r w:rsidR="008F45C3" w:rsidRPr="008F45C3">
        <w:rPr>
          <w:rFonts w:ascii="Times New Roman" w:hAnsi="Times New Roman"/>
          <w:sz w:val="28"/>
          <w:szCs w:val="28"/>
          <w:lang w:val="ru-RU"/>
        </w:rPr>
        <w:t xml:space="preserve">. Як </w:t>
      </w:r>
      <w:proofErr w:type="spellStart"/>
      <w:r w:rsidR="008F45C3" w:rsidRPr="008F45C3">
        <w:rPr>
          <w:rFonts w:ascii="Times New Roman" w:hAnsi="Times New Roman"/>
          <w:sz w:val="28"/>
          <w:szCs w:val="28"/>
          <w:lang w:val="ru-RU"/>
        </w:rPr>
        <w:t>нові</w:t>
      </w:r>
      <w:proofErr w:type="spellEnd"/>
      <w:r w:rsidR="008F45C3" w:rsidRPr="008F45C3">
        <w:rPr>
          <w:rFonts w:ascii="Times New Roman" w:hAnsi="Times New Roman"/>
          <w:sz w:val="28"/>
          <w:szCs w:val="28"/>
          <w:lang w:val="ru-RU"/>
        </w:rPr>
        <w:t xml:space="preserve"> </w:t>
      </w:r>
      <w:proofErr w:type="spellStart"/>
      <w:r w:rsidR="008F45C3" w:rsidRPr="008F45C3">
        <w:rPr>
          <w:rFonts w:ascii="Times New Roman" w:hAnsi="Times New Roman"/>
          <w:sz w:val="28"/>
          <w:szCs w:val="28"/>
          <w:lang w:val="ru-RU"/>
        </w:rPr>
        <w:t>технології</w:t>
      </w:r>
      <w:proofErr w:type="spellEnd"/>
      <w:r w:rsidR="008F45C3" w:rsidRPr="008F45C3">
        <w:rPr>
          <w:rFonts w:ascii="Times New Roman" w:hAnsi="Times New Roman"/>
          <w:sz w:val="28"/>
          <w:szCs w:val="28"/>
          <w:lang w:val="ru-RU"/>
        </w:rPr>
        <w:t xml:space="preserve"> нищать </w:t>
      </w:r>
      <w:proofErr w:type="spellStart"/>
      <w:r w:rsidR="008F45C3" w:rsidRPr="008F45C3">
        <w:rPr>
          <w:rFonts w:ascii="Times New Roman" w:hAnsi="Times New Roman"/>
          <w:sz w:val="28"/>
          <w:szCs w:val="28"/>
          <w:lang w:val="ru-RU"/>
        </w:rPr>
        <w:t>сильні</w:t>
      </w:r>
      <w:proofErr w:type="spellEnd"/>
      <w:r w:rsidR="008F45C3" w:rsidRPr="008F45C3">
        <w:rPr>
          <w:rFonts w:ascii="Times New Roman" w:hAnsi="Times New Roman"/>
          <w:sz w:val="28"/>
          <w:szCs w:val="28"/>
          <w:lang w:val="ru-RU"/>
        </w:rPr>
        <w:t xml:space="preserve"> </w:t>
      </w:r>
      <w:proofErr w:type="spellStart"/>
      <w:r w:rsidR="008F45C3" w:rsidRPr="008F45C3">
        <w:rPr>
          <w:rFonts w:ascii="Times New Roman" w:hAnsi="Times New Roman"/>
          <w:sz w:val="28"/>
          <w:szCs w:val="28"/>
          <w:lang w:val="ru-RU"/>
        </w:rPr>
        <w:t>компанії</w:t>
      </w:r>
      <w:proofErr w:type="spellEnd"/>
      <w:r w:rsidR="008F45C3" w:rsidRPr="008F45C3">
        <w:rPr>
          <w:rFonts w:ascii="Times New Roman" w:hAnsi="Times New Roman"/>
          <w:sz w:val="28"/>
          <w:szCs w:val="28"/>
          <w:lang w:val="ru-RU"/>
        </w:rPr>
        <w:t>.</w:t>
      </w:r>
      <w:r w:rsidR="008F45C3" w:rsidRPr="008F45C3">
        <w:rPr>
          <w:sz w:val="28"/>
          <w:szCs w:val="28"/>
          <w:lang w:val="ru-RU"/>
        </w:rPr>
        <w:t xml:space="preserve"> – </w:t>
      </w:r>
      <w:r w:rsidR="008F45C3" w:rsidRPr="00CC4120">
        <w:rPr>
          <w:sz w:val="28"/>
          <w:szCs w:val="28"/>
          <w:lang w:val="uk-UA"/>
        </w:rPr>
        <w:t xml:space="preserve">Х.: </w:t>
      </w:r>
      <w:r w:rsidR="008F45C3" w:rsidRPr="008F45C3">
        <w:rPr>
          <w:rFonts w:ascii="Times New Roman" w:hAnsi="Times New Roman"/>
          <w:sz w:val="28"/>
          <w:szCs w:val="28"/>
          <w:lang w:val="ru-RU"/>
        </w:rPr>
        <w:t xml:space="preserve">Клуб </w:t>
      </w:r>
      <w:proofErr w:type="spellStart"/>
      <w:r w:rsidR="008F45C3" w:rsidRPr="008F45C3">
        <w:rPr>
          <w:rFonts w:ascii="Times New Roman" w:hAnsi="Times New Roman"/>
          <w:sz w:val="28"/>
          <w:szCs w:val="28"/>
          <w:lang w:val="ru-RU"/>
        </w:rPr>
        <w:t>сімейного</w:t>
      </w:r>
      <w:proofErr w:type="spellEnd"/>
      <w:r w:rsidR="008F45C3" w:rsidRPr="008F45C3">
        <w:rPr>
          <w:rFonts w:ascii="Times New Roman" w:hAnsi="Times New Roman"/>
          <w:sz w:val="28"/>
          <w:szCs w:val="28"/>
          <w:lang w:val="ru-RU"/>
        </w:rPr>
        <w:t xml:space="preserve"> </w:t>
      </w:r>
      <w:proofErr w:type="spellStart"/>
      <w:r w:rsidR="008F45C3" w:rsidRPr="00CC4120">
        <w:rPr>
          <w:sz w:val="28"/>
          <w:szCs w:val="28"/>
          <w:lang w:val="uk-UA"/>
        </w:rPr>
        <w:t>дозв</w:t>
      </w:r>
      <w:r w:rsidR="008F45C3" w:rsidRPr="008F45C3">
        <w:rPr>
          <w:sz w:val="28"/>
          <w:szCs w:val="28"/>
          <w:lang w:val="ru-RU"/>
        </w:rPr>
        <w:t>ілля</w:t>
      </w:r>
      <w:proofErr w:type="spellEnd"/>
      <w:r w:rsidR="008F45C3" w:rsidRPr="008F45C3">
        <w:rPr>
          <w:sz w:val="28"/>
          <w:szCs w:val="28"/>
          <w:lang w:val="ru-RU"/>
        </w:rPr>
        <w:t>, 2016</w:t>
      </w:r>
    </w:p>
    <w:p w14:paraId="7AF5A53D" w14:textId="77777777" w:rsidR="008F45C3" w:rsidRPr="008F45C3" w:rsidRDefault="008F45C3" w:rsidP="008F45C3">
      <w:pPr>
        <w:pStyle w:val="af0"/>
        <w:numPr>
          <w:ilvl w:val="0"/>
          <w:numId w:val="36"/>
        </w:numPr>
        <w:spacing w:after="0" w:line="264" w:lineRule="auto"/>
        <w:jc w:val="both"/>
        <w:rPr>
          <w:rFonts w:ascii="Times New Roman" w:hAnsi="Times New Roman"/>
          <w:sz w:val="28"/>
          <w:szCs w:val="28"/>
          <w:lang w:val="ru-RU"/>
        </w:rPr>
      </w:pPr>
      <w:proofErr w:type="spellStart"/>
      <w:r w:rsidRPr="008F45C3">
        <w:rPr>
          <w:rFonts w:ascii="Times New Roman" w:hAnsi="Times New Roman"/>
          <w:sz w:val="28"/>
          <w:szCs w:val="28"/>
          <w:lang w:val="ru-RU"/>
        </w:rPr>
        <w:t>Основні</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тенденції</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розвитку</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стартапів</w:t>
      </w:r>
      <w:proofErr w:type="spellEnd"/>
      <w:r w:rsidRPr="008F45C3">
        <w:rPr>
          <w:rFonts w:ascii="Times New Roman" w:hAnsi="Times New Roman"/>
          <w:sz w:val="28"/>
          <w:szCs w:val="28"/>
          <w:lang w:val="ru-RU"/>
        </w:rPr>
        <w:t xml:space="preserve"> в </w:t>
      </w:r>
      <w:proofErr w:type="spellStart"/>
      <w:r w:rsidRPr="008F45C3">
        <w:rPr>
          <w:rFonts w:ascii="Times New Roman" w:hAnsi="Times New Roman"/>
          <w:sz w:val="28"/>
          <w:szCs w:val="28"/>
          <w:lang w:val="ru-RU"/>
        </w:rPr>
        <w:t>Україні</w:t>
      </w:r>
      <w:proofErr w:type="spellEnd"/>
      <w:r w:rsidRPr="008F45C3">
        <w:rPr>
          <w:rFonts w:ascii="Times New Roman" w:hAnsi="Times New Roman"/>
          <w:sz w:val="28"/>
          <w:szCs w:val="28"/>
          <w:lang w:val="ru-RU"/>
        </w:rPr>
        <w:t xml:space="preserve"> - </w:t>
      </w:r>
      <w:proofErr w:type="spellStart"/>
      <w:r w:rsidRPr="008F45C3">
        <w:rPr>
          <w:rFonts w:ascii="Times New Roman" w:hAnsi="Times New Roman"/>
          <w:sz w:val="28"/>
          <w:szCs w:val="28"/>
          <w:lang w:val="ru-RU"/>
        </w:rPr>
        <w:t>проблеми</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перешкоди</w:t>
      </w:r>
      <w:proofErr w:type="spellEnd"/>
      <w:r w:rsidRPr="008F45C3">
        <w:rPr>
          <w:rFonts w:ascii="Times New Roman" w:hAnsi="Times New Roman"/>
          <w:sz w:val="28"/>
          <w:szCs w:val="28"/>
          <w:lang w:val="ru-RU"/>
        </w:rPr>
        <w:t xml:space="preserve"> і </w:t>
      </w:r>
      <w:proofErr w:type="spellStart"/>
      <w:r w:rsidRPr="008F45C3">
        <w:rPr>
          <w:rFonts w:ascii="Times New Roman" w:hAnsi="Times New Roman"/>
          <w:sz w:val="28"/>
          <w:szCs w:val="28"/>
          <w:lang w:val="ru-RU"/>
        </w:rPr>
        <w:t>можливості</w:t>
      </w:r>
      <w:proofErr w:type="spellEnd"/>
      <w:r w:rsidRPr="008F45C3">
        <w:rPr>
          <w:rFonts w:ascii="Times New Roman" w:hAnsi="Times New Roman"/>
          <w:sz w:val="28"/>
          <w:szCs w:val="28"/>
          <w:lang w:val="ru-RU"/>
        </w:rPr>
        <w:t xml:space="preserve"> / </w:t>
      </w:r>
      <w:proofErr w:type="spellStart"/>
      <w:r w:rsidRPr="008F45C3">
        <w:rPr>
          <w:rFonts w:ascii="Times New Roman" w:hAnsi="Times New Roman"/>
          <w:sz w:val="28"/>
          <w:szCs w:val="28"/>
          <w:lang w:val="ru-RU"/>
        </w:rPr>
        <w:t>Баб’ячок</w:t>
      </w:r>
      <w:proofErr w:type="spellEnd"/>
      <w:r w:rsidRPr="008F45C3">
        <w:rPr>
          <w:rFonts w:ascii="Times New Roman" w:hAnsi="Times New Roman"/>
          <w:sz w:val="28"/>
          <w:szCs w:val="28"/>
          <w:lang w:val="ru-RU"/>
        </w:rPr>
        <w:t xml:space="preserve"> Р.І., </w:t>
      </w:r>
      <w:proofErr w:type="spellStart"/>
      <w:r w:rsidRPr="008F45C3">
        <w:rPr>
          <w:rFonts w:ascii="Times New Roman" w:hAnsi="Times New Roman"/>
          <w:sz w:val="28"/>
          <w:szCs w:val="28"/>
          <w:lang w:val="ru-RU"/>
        </w:rPr>
        <w:t>Кульчицький</w:t>
      </w:r>
      <w:proofErr w:type="spellEnd"/>
      <w:r w:rsidRPr="008F45C3">
        <w:rPr>
          <w:rFonts w:ascii="Times New Roman" w:hAnsi="Times New Roman"/>
          <w:sz w:val="28"/>
          <w:szCs w:val="28"/>
          <w:lang w:val="ru-RU"/>
        </w:rPr>
        <w:t xml:space="preserve"> І.І. </w:t>
      </w:r>
      <w:proofErr w:type="spellStart"/>
      <w:r w:rsidRPr="008F45C3">
        <w:rPr>
          <w:rFonts w:ascii="Times New Roman" w:hAnsi="Times New Roman"/>
          <w:sz w:val="28"/>
          <w:szCs w:val="28"/>
          <w:lang w:val="ru-RU"/>
        </w:rPr>
        <w:t>Аналітична</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доповідь</w:t>
      </w:r>
      <w:proofErr w:type="spellEnd"/>
      <w:r w:rsidRPr="008F45C3">
        <w:rPr>
          <w:rFonts w:ascii="Times New Roman" w:hAnsi="Times New Roman"/>
          <w:sz w:val="28"/>
          <w:szCs w:val="28"/>
          <w:lang w:val="ru-RU"/>
        </w:rPr>
        <w:t xml:space="preserve"> К.:  ГО «</w:t>
      </w:r>
      <w:proofErr w:type="spellStart"/>
      <w:r w:rsidRPr="008F45C3">
        <w:rPr>
          <w:rFonts w:ascii="Times New Roman" w:hAnsi="Times New Roman"/>
          <w:sz w:val="28"/>
          <w:szCs w:val="28"/>
          <w:lang w:val="ru-RU"/>
        </w:rPr>
        <w:t>Агенція</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Європейських</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Інновацій</w:t>
      </w:r>
      <w:proofErr w:type="spellEnd"/>
      <w:r w:rsidRPr="008F45C3">
        <w:rPr>
          <w:rFonts w:ascii="Times New Roman" w:hAnsi="Times New Roman"/>
          <w:sz w:val="28"/>
          <w:szCs w:val="28"/>
          <w:lang w:val="ru-RU"/>
        </w:rPr>
        <w:t xml:space="preserve">», 2018. – </w:t>
      </w:r>
      <w:proofErr w:type="spellStart"/>
      <w:r w:rsidRPr="008F45C3">
        <w:rPr>
          <w:rFonts w:ascii="Times New Roman" w:hAnsi="Times New Roman"/>
          <w:sz w:val="28"/>
          <w:szCs w:val="28"/>
          <w:lang w:val="ru-RU"/>
        </w:rPr>
        <w:t>Електронний</w:t>
      </w:r>
      <w:proofErr w:type="spellEnd"/>
      <w:r w:rsidRPr="008F45C3">
        <w:rPr>
          <w:rFonts w:ascii="Times New Roman" w:hAnsi="Times New Roman"/>
          <w:sz w:val="28"/>
          <w:szCs w:val="28"/>
          <w:lang w:val="ru-RU"/>
        </w:rPr>
        <w:t xml:space="preserve"> ресурс. – Режим доступу </w:t>
      </w:r>
      <w:hyperlink r:id="rId10" w:history="1">
        <w:r w:rsidRPr="00CC4120">
          <w:rPr>
            <w:rStyle w:val="aa"/>
            <w:rFonts w:ascii="Times New Roman" w:hAnsi="Times New Roman"/>
            <w:sz w:val="28"/>
            <w:szCs w:val="28"/>
          </w:rPr>
          <w:t>https</w:t>
        </w:r>
        <w:r w:rsidRPr="008F45C3">
          <w:rPr>
            <w:rStyle w:val="aa"/>
            <w:rFonts w:ascii="Times New Roman" w:hAnsi="Times New Roman"/>
            <w:sz w:val="28"/>
            <w:szCs w:val="28"/>
            <w:lang w:val="ru-RU"/>
          </w:rPr>
          <w:t>://</w:t>
        </w:r>
        <w:r w:rsidRPr="00CC4120">
          <w:rPr>
            <w:rStyle w:val="aa"/>
            <w:rFonts w:ascii="Times New Roman" w:hAnsi="Times New Roman"/>
            <w:sz w:val="28"/>
            <w:szCs w:val="28"/>
          </w:rPr>
          <w:t>www</w:t>
        </w:r>
        <w:r w:rsidRPr="008F45C3">
          <w:rPr>
            <w:rStyle w:val="aa"/>
            <w:rFonts w:ascii="Times New Roman" w:hAnsi="Times New Roman"/>
            <w:sz w:val="28"/>
            <w:szCs w:val="28"/>
            <w:lang w:val="ru-RU"/>
          </w:rPr>
          <w:t>.</w:t>
        </w:r>
        <w:r w:rsidRPr="00CC4120">
          <w:rPr>
            <w:rStyle w:val="aa"/>
            <w:rFonts w:ascii="Times New Roman" w:hAnsi="Times New Roman"/>
            <w:sz w:val="28"/>
            <w:szCs w:val="28"/>
          </w:rPr>
          <w:t>civic</w:t>
        </w:r>
        <w:r w:rsidRPr="008F45C3">
          <w:rPr>
            <w:rStyle w:val="aa"/>
            <w:rFonts w:ascii="Times New Roman" w:hAnsi="Times New Roman"/>
            <w:sz w:val="28"/>
            <w:szCs w:val="28"/>
            <w:lang w:val="ru-RU"/>
          </w:rPr>
          <w:t>-</w:t>
        </w:r>
        <w:r w:rsidRPr="00CC4120">
          <w:rPr>
            <w:rStyle w:val="aa"/>
            <w:rFonts w:ascii="Times New Roman" w:hAnsi="Times New Roman"/>
            <w:sz w:val="28"/>
            <w:szCs w:val="28"/>
          </w:rPr>
          <w:t>synergy</w:t>
        </w:r>
        <w:r w:rsidRPr="008F45C3">
          <w:rPr>
            <w:rStyle w:val="aa"/>
            <w:rFonts w:ascii="Times New Roman" w:hAnsi="Times New Roman"/>
            <w:sz w:val="28"/>
            <w:szCs w:val="28"/>
            <w:lang w:val="ru-RU"/>
          </w:rPr>
          <w:t>.</w:t>
        </w:r>
        <w:r w:rsidRPr="00CC4120">
          <w:rPr>
            <w:rStyle w:val="aa"/>
            <w:rFonts w:ascii="Times New Roman" w:hAnsi="Times New Roman"/>
            <w:sz w:val="28"/>
            <w:szCs w:val="28"/>
          </w:rPr>
          <w:t>org</w:t>
        </w:r>
        <w:r w:rsidRPr="008F45C3">
          <w:rPr>
            <w:rStyle w:val="aa"/>
            <w:rFonts w:ascii="Times New Roman" w:hAnsi="Times New Roman"/>
            <w:sz w:val="28"/>
            <w:szCs w:val="28"/>
            <w:lang w:val="ru-RU"/>
          </w:rPr>
          <w:t>.</w:t>
        </w:r>
        <w:proofErr w:type="spellStart"/>
        <w:r w:rsidRPr="00CC4120">
          <w:rPr>
            <w:rStyle w:val="aa"/>
            <w:rFonts w:ascii="Times New Roman" w:hAnsi="Times New Roman"/>
            <w:sz w:val="28"/>
            <w:szCs w:val="28"/>
          </w:rPr>
          <w:t>ua</w:t>
        </w:r>
        <w:proofErr w:type="spellEnd"/>
        <w:r w:rsidRPr="008F45C3">
          <w:rPr>
            <w:rStyle w:val="aa"/>
            <w:rFonts w:ascii="Times New Roman" w:hAnsi="Times New Roman"/>
            <w:sz w:val="28"/>
            <w:szCs w:val="28"/>
            <w:lang w:val="ru-RU"/>
          </w:rPr>
          <w:t>/</w:t>
        </w:r>
        <w:r w:rsidRPr="00CC4120">
          <w:rPr>
            <w:rStyle w:val="aa"/>
            <w:rFonts w:ascii="Times New Roman" w:hAnsi="Times New Roman"/>
            <w:sz w:val="28"/>
            <w:szCs w:val="28"/>
          </w:rPr>
          <w:t>wp</w:t>
        </w:r>
        <w:r w:rsidRPr="008F45C3">
          <w:rPr>
            <w:rStyle w:val="aa"/>
            <w:rFonts w:ascii="Times New Roman" w:hAnsi="Times New Roman"/>
            <w:sz w:val="28"/>
            <w:szCs w:val="28"/>
            <w:lang w:val="ru-RU"/>
          </w:rPr>
          <w:t>-</w:t>
        </w:r>
        <w:r w:rsidRPr="00CC4120">
          <w:rPr>
            <w:rStyle w:val="aa"/>
            <w:rFonts w:ascii="Times New Roman" w:hAnsi="Times New Roman"/>
            <w:sz w:val="28"/>
            <w:szCs w:val="28"/>
          </w:rPr>
          <w:t>content</w:t>
        </w:r>
        <w:r w:rsidRPr="008F45C3">
          <w:rPr>
            <w:rStyle w:val="aa"/>
            <w:rFonts w:ascii="Times New Roman" w:hAnsi="Times New Roman"/>
            <w:sz w:val="28"/>
            <w:szCs w:val="28"/>
            <w:lang w:val="ru-RU"/>
          </w:rPr>
          <w:t>/</w:t>
        </w:r>
        <w:r w:rsidRPr="00CC4120">
          <w:rPr>
            <w:rStyle w:val="aa"/>
            <w:rFonts w:ascii="Times New Roman" w:hAnsi="Times New Roman"/>
            <w:sz w:val="28"/>
            <w:szCs w:val="28"/>
          </w:rPr>
          <w:t>uploads</w:t>
        </w:r>
        <w:r w:rsidRPr="008F45C3">
          <w:rPr>
            <w:rStyle w:val="aa"/>
            <w:rFonts w:ascii="Times New Roman" w:hAnsi="Times New Roman"/>
            <w:sz w:val="28"/>
            <w:szCs w:val="28"/>
            <w:lang w:val="ru-RU"/>
          </w:rPr>
          <w:t>/2018/04/</w:t>
        </w:r>
        <w:proofErr w:type="spellStart"/>
        <w:r w:rsidRPr="00CC4120">
          <w:rPr>
            <w:rStyle w:val="aa"/>
            <w:rFonts w:ascii="Times New Roman" w:hAnsi="Times New Roman"/>
            <w:sz w:val="28"/>
            <w:szCs w:val="28"/>
          </w:rPr>
          <w:t>Osnovni</w:t>
        </w:r>
        <w:proofErr w:type="spellEnd"/>
        <w:r w:rsidRPr="008F45C3">
          <w:rPr>
            <w:rStyle w:val="aa"/>
            <w:rFonts w:ascii="Times New Roman" w:hAnsi="Times New Roman"/>
            <w:sz w:val="28"/>
            <w:szCs w:val="28"/>
            <w:lang w:val="ru-RU"/>
          </w:rPr>
          <w:t>-</w:t>
        </w:r>
        <w:proofErr w:type="spellStart"/>
        <w:r w:rsidRPr="00CC4120">
          <w:rPr>
            <w:rStyle w:val="aa"/>
            <w:rFonts w:ascii="Times New Roman" w:hAnsi="Times New Roman"/>
            <w:sz w:val="28"/>
            <w:szCs w:val="28"/>
          </w:rPr>
          <w:t>tendentsiyi</w:t>
        </w:r>
        <w:proofErr w:type="spellEnd"/>
        <w:r w:rsidRPr="008F45C3">
          <w:rPr>
            <w:rStyle w:val="aa"/>
            <w:rFonts w:ascii="Times New Roman" w:hAnsi="Times New Roman"/>
            <w:sz w:val="28"/>
            <w:szCs w:val="28"/>
            <w:lang w:val="ru-RU"/>
          </w:rPr>
          <w:t>-</w:t>
        </w:r>
        <w:proofErr w:type="spellStart"/>
        <w:r w:rsidRPr="00CC4120">
          <w:rPr>
            <w:rStyle w:val="aa"/>
            <w:rFonts w:ascii="Times New Roman" w:hAnsi="Times New Roman"/>
            <w:sz w:val="28"/>
            <w:szCs w:val="28"/>
          </w:rPr>
          <w:t>rozvytku</w:t>
        </w:r>
        <w:proofErr w:type="spellEnd"/>
        <w:r w:rsidRPr="008F45C3">
          <w:rPr>
            <w:rStyle w:val="aa"/>
            <w:rFonts w:ascii="Times New Roman" w:hAnsi="Times New Roman"/>
            <w:sz w:val="28"/>
            <w:szCs w:val="28"/>
            <w:lang w:val="ru-RU"/>
          </w:rPr>
          <w:t>-</w:t>
        </w:r>
        <w:proofErr w:type="spellStart"/>
        <w:r w:rsidRPr="00CC4120">
          <w:rPr>
            <w:rStyle w:val="aa"/>
            <w:rFonts w:ascii="Times New Roman" w:hAnsi="Times New Roman"/>
            <w:sz w:val="28"/>
            <w:szCs w:val="28"/>
          </w:rPr>
          <w:t>startapiv</w:t>
        </w:r>
        <w:proofErr w:type="spellEnd"/>
        <w:r w:rsidRPr="008F45C3">
          <w:rPr>
            <w:rStyle w:val="aa"/>
            <w:rFonts w:ascii="Times New Roman" w:hAnsi="Times New Roman"/>
            <w:sz w:val="28"/>
            <w:szCs w:val="28"/>
            <w:lang w:val="ru-RU"/>
          </w:rPr>
          <w:t>-</w:t>
        </w:r>
        <w:r w:rsidRPr="00CC4120">
          <w:rPr>
            <w:rStyle w:val="aa"/>
            <w:rFonts w:ascii="Times New Roman" w:hAnsi="Times New Roman"/>
            <w:sz w:val="28"/>
            <w:szCs w:val="28"/>
          </w:rPr>
          <w:t>v</w:t>
        </w:r>
        <w:r w:rsidRPr="008F45C3">
          <w:rPr>
            <w:rStyle w:val="aa"/>
            <w:rFonts w:ascii="Times New Roman" w:hAnsi="Times New Roman"/>
            <w:sz w:val="28"/>
            <w:szCs w:val="28"/>
            <w:lang w:val="ru-RU"/>
          </w:rPr>
          <w:t>-</w:t>
        </w:r>
        <w:proofErr w:type="spellStart"/>
        <w:r w:rsidRPr="00CC4120">
          <w:rPr>
            <w:rStyle w:val="aa"/>
            <w:rFonts w:ascii="Times New Roman" w:hAnsi="Times New Roman"/>
            <w:sz w:val="28"/>
            <w:szCs w:val="28"/>
          </w:rPr>
          <w:t>Ukrayini</w:t>
        </w:r>
        <w:proofErr w:type="spellEnd"/>
        <w:r w:rsidRPr="008F45C3">
          <w:rPr>
            <w:rStyle w:val="aa"/>
            <w:rFonts w:ascii="Times New Roman" w:hAnsi="Times New Roman"/>
            <w:sz w:val="28"/>
            <w:szCs w:val="28"/>
            <w:lang w:val="ru-RU"/>
          </w:rPr>
          <w:t>-1-1.</w:t>
        </w:r>
        <w:r w:rsidRPr="00CC4120">
          <w:rPr>
            <w:rStyle w:val="aa"/>
            <w:rFonts w:ascii="Times New Roman" w:hAnsi="Times New Roman"/>
            <w:sz w:val="28"/>
            <w:szCs w:val="28"/>
          </w:rPr>
          <w:t>pdf</w:t>
        </w:r>
      </w:hyperlink>
    </w:p>
    <w:p w14:paraId="3CD1155D" w14:textId="77777777" w:rsidR="008F45C3" w:rsidRPr="008F45C3" w:rsidRDefault="008F45C3" w:rsidP="008F45C3">
      <w:pPr>
        <w:pStyle w:val="af0"/>
        <w:numPr>
          <w:ilvl w:val="0"/>
          <w:numId w:val="36"/>
        </w:numPr>
        <w:spacing w:after="0" w:line="264" w:lineRule="auto"/>
        <w:jc w:val="both"/>
        <w:rPr>
          <w:color w:val="0000FF"/>
          <w:sz w:val="28"/>
          <w:szCs w:val="28"/>
          <w:u w:val="single"/>
          <w:lang w:val="ru-RU"/>
        </w:rPr>
      </w:pPr>
      <w:r w:rsidRPr="008F45C3">
        <w:rPr>
          <w:rFonts w:ascii="Times New Roman" w:hAnsi="Times New Roman"/>
          <w:sz w:val="28"/>
          <w:szCs w:val="28"/>
          <w:lang w:val="ru-RU"/>
        </w:rPr>
        <w:lastRenderedPageBreak/>
        <w:t xml:space="preserve">Р. </w:t>
      </w:r>
      <w:proofErr w:type="spellStart"/>
      <w:r w:rsidRPr="008F45C3">
        <w:rPr>
          <w:rFonts w:ascii="Times New Roman" w:hAnsi="Times New Roman"/>
          <w:sz w:val="28"/>
          <w:szCs w:val="28"/>
          <w:lang w:val="ru-RU"/>
        </w:rPr>
        <w:t>Моборн</w:t>
      </w:r>
      <w:proofErr w:type="spellEnd"/>
      <w:r w:rsidRPr="008F45C3">
        <w:rPr>
          <w:rFonts w:ascii="Times New Roman" w:hAnsi="Times New Roman"/>
          <w:sz w:val="28"/>
          <w:szCs w:val="28"/>
          <w:lang w:val="ru-RU"/>
        </w:rPr>
        <w:t xml:space="preserve"> та </w:t>
      </w:r>
      <w:proofErr w:type="spellStart"/>
      <w:r w:rsidRPr="008F45C3">
        <w:rPr>
          <w:rFonts w:ascii="Times New Roman" w:hAnsi="Times New Roman"/>
          <w:sz w:val="28"/>
          <w:szCs w:val="28"/>
          <w:lang w:val="ru-RU"/>
        </w:rPr>
        <w:t>ін</w:t>
      </w:r>
      <w:proofErr w:type="spellEnd"/>
      <w:r w:rsidRPr="008F45C3">
        <w:rPr>
          <w:rFonts w:ascii="Times New Roman" w:hAnsi="Times New Roman"/>
          <w:sz w:val="28"/>
          <w:szCs w:val="28"/>
          <w:lang w:val="ru-RU"/>
        </w:rPr>
        <w:t xml:space="preserve">. </w:t>
      </w:r>
      <w:hyperlink r:id="rId11" w:history="1">
        <w:proofErr w:type="spellStart"/>
        <w:r w:rsidRPr="008F45C3">
          <w:rPr>
            <w:rFonts w:ascii="Times New Roman" w:hAnsi="Times New Roman"/>
            <w:sz w:val="28"/>
            <w:szCs w:val="28"/>
            <w:lang w:val="ru-RU"/>
          </w:rPr>
          <w:t>Стратегія</w:t>
        </w:r>
        <w:proofErr w:type="spellEnd"/>
        <w:r w:rsidRPr="008F45C3">
          <w:rPr>
            <w:rFonts w:ascii="Times New Roman" w:hAnsi="Times New Roman"/>
            <w:sz w:val="28"/>
            <w:szCs w:val="28"/>
            <w:lang w:val="ru-RU"/>
          </w:rPr>
          <w:t xml:space="preserve"> Блакитного Океану. Як </w:t>
        </w:r>
        <w:proofErr w:type="spellStart"/>
        <w:r w:rsidRPr="008F45C3">
          <w:rPr>
            <w:rFonts w:ascii="Times New Roman" w:hAnsi="Times New Roman"/>
            <w:sz w:val="28"/>
            <w:szCs w:val="28"/>
            <w:lang w:val="ru-RU"/>
          </w:rPr>
          <w:t>створити</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безхмарний</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ринковий</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простір</w:t>
        </w:r>
        <w:proofErr w:type="spellEnd"/>
        <w:r w:rsidRPr="008F45C3">
          <w:rPr>
            <w:rFonts w:ascii="Times New Roman" w:hAnsi="Times New Roman"/>
            <w:sz w:val="28"/>
            <w:szCs w:val="28"/>
            <w:lang w:val="ru-RU"/>
          </w:rPr>
          <w:t xml:space="preserve"> і </w:t>
        </w:r>
        <w:proofErr w:type="spellStart"/>
        <w:r w:rsidRPr="008F45C3">
          <w:rPr>
            <w:rFonts w:ascii="Times New Roman" w:hAnsi="Times New Roman"/>
            <w:sz w:val="28"/>
            <w:szCs w:val="28"/>
            <w:lang w:val="ru-RU"/>
          </w:rPr>
          <w:t>позбутися</w:t>
        </w:r>
        <w:proofErr w:type="spellEnd"/>
        <w:r w:rsidRPr="008F45C3">
          <w:rPr>
            <w:rFonts w:ascii="Times New Roman" w:hAnsi="Times New Roman"/>
            <w:sz w:val="28"/>
            <w:szCs w:val="28"/>
            <w:lang w:val="ru-RU"/>
          </w:rPr>
          <w:t xml:space="preserve"> </w:t>
        </w:r>
        <w:proofErr w:type="spellStart"/>
        <w:r w:rsidRPr="008F45C3">
          <w:rPr>
            <w:rFonts w:ascii="Times New Roman" w:hAnsi="Times New Roman"/>
            <w:sz w:val="28"/>
            <w:szCs w:val="28"/>
            <w:lang w:val="ru-RU"/>
          </w:rPr>
          <w:t>конкуренції</w:t>
        </w:r>
        <w:proofErr w:type="spellEnd"/>
      </w:hyperlink>
      <w:r w:rsidRPr="008F45C3">
        <w:rPr>
          <w:rFonts w:ascii="Times New Roman" w:hAnsi="Times New Roman"/>
          <w:sz w:val="28"/>
          <w:szCs w:val="28"/>
          <w:lang w:val="ru-RU"/>
        </w:rPr>
        <w:t xml:space="preserve">. </w:t>
      </w:r>
      <w:r w:rsidRPr="008F45C3">
        <w:rPr>
          <w:sz w:val="28"/>
          <w:szCs w:val="28"/>
          <w:lang w:val="ru-RU"/>
        </w:rPr>
        <w:t xml:space="preserve">– </w:t>
      </w:r>
      <w:r>
        <w:rPr>
          <w:sz w:val="28"/>
          <w:szCs w:val="28"/>
          <w:lang w:val="ru-RU"/>
        </w:rPr>
        <w:t xml:space="preserve">Х.: </w:t>
      </w:r>
      <w:r w:rsidRPr="008F45C3">
        <w:rPr>
          <w:rFonts w:ascii="Times New Roman" w:hAnsi="Times New Roman"/>
          <w:sz w:val="28"/>
          <w:szCs w:val="28"/>
          <w:lang w:val="ru-RU"/>
        </w:rPr>
        <w:t xml:space="preserve">Клуб </w:t>
      </w:r>
      <w:proofErr w:type="spellStart"/>
      <w:r w:rsidRPr="008F45C3">
        <w:rPr>
          <w:rFonts w:ascii="Times New Roman" w:hAnsi="Times New Roman"/>
          <w:sz w:val="28"/>
          <w:szCs w:val="28"/>
          <w:lang w:val="ru-RU"/>
        </w:rPr>
        <w:t>сімейного</w:t>
      </w:r>
      <w:proofErr w:type="spellEnd"/>
      <w:r w:rsidRPr="008F45C3">
        <w:rPr>
          <w:rFonts w:ascii="Times New Roman" w:hAnsi="Times New Roman"/>
          <w:sz w:val="28"/>
          <w:szCs w:val="28"/>
          <w:lang w:val="ru-RU"/>
        </w:rPr>
        <w:t xml:space="preserve"> </w:t>
      </w:r>
      <w:proofErr w:type="spellStart"/>
      <w:r>
        <w:rPr>
          <w:sz w:val="28"/>
          <w:szCs w:val="28"/>
          <w:lang w:val="ru-RU"/>
        </w:rPr>
        <w:t>дозв</w:t>
      </w:r>
      <w:r w:rsidRPr="008F45C3">
        <w:rPr>
          <w:sz w:val="28"/>
          <w:szCs w:val="28"/>
          <w:lang w:val="ru-RU"/>
        </w:rPr>
        <w:t>ілля</w:t>
      </w:r>
      <w:proofErr w:type="spellEnd"/>
      <w:r w:rsidRPr="008F45C3">
        <w:rPr>
          <w:rFonts w:ascii="Times New Roman" w:hAnsi="Times New Roman"/>
          <w:sz w:val="28"/>
          <w:szCs w:val="28"/>
          <w:lang w:val="ru-RU"/>
        </w:rPr>
        <w:t>, 2015.-288</w:t>
      </w:r>
      <w:r w:rsidRPr="008F45C3">
        <w:rPr>
          <w:sz w:val="28"/>
          <w:szCs w:val="28"/>
          <w:lang w:val="ru-RU"/>
        </w:rPr>
        <w:t>с</w:t>
      </w:r>
      <w:r w:rsidRPr="008F45C3">
        <w:rPr>
          <w:rFonts w:ascii="Times New Roman" w:hAnsi="Times New Roman"/>
          <w:sz w:val="28"/>
          <w:szCs w:val="28"/>
          <w:lang w:val="ru-RU"/>
        </w:rPr>
        <w:t>.</w:t>
      </w:r>
    </w:p>
    <w:p w14:paraId="3C2D6288" w14:textId="77777777" w:rsidR="008F45C3" w:rsidRPr="008F45C3" w:rsidRDefault="008F45C3" w:rsidP="008F45C3">
      <w:pPr>
        <w:pStyle w:val="af0"/>
        <w:numPr>
          <w:ilvl w:val="0"/>
          <w:numId w:val="36"/>
        </w:numPr>
        <w:spacing w:after="0" w:line="264" w:lineRule="auto"/>
        <w:jc w:val="both"/>
        <w:rPr>
          <w:color w:val="0000FF"/>
          <w:sz w:val="28"/>
          <w:szCs w:val="28"/>
          <w:u w:val="single"/>
          <w:lang w:val="ru-RU"/>
        </w:rPr>
      </w:pPr>
      <w:r w:rsidRPr="008F45C3">
        <w:rPr>
          <w:sz w:val="28"/>
          <w:szCs w:val="28"/>
          <w:lang w:val="ru-RU"/>
        </w:rPr>
        <w:t xml:space="preserve">Райс Е. Стартап без </w:t>
      </w:r>
      <w:proofErr w:type="spellStart"/>
      <w:r w:rsidRPr="008F45C3">
        <w:rPr>
          <w:sz w:val="28"/>
          <w:szCs w:val="28"/>
          <w:lang w:val="ru-RU"/>
        </w:rPr>
        <w:t>помилок</w:t>
      </w:r>
      <w:proofErr w:type="spellEnd"/>
      <w:r w:rsidRPr="008F45C3">
        <w:rPr>
          <w:sz w:val="28"/>
          <w:szCs w:val="28"/>
          <w:lang w:val="ru-RU"/>
        </w:rPr>
        <w:t xml:space="preserve">. </w:t>
      </w:r>
      <w:proofErr w:type="spellStart"/>
      <w:r w:rsidRPr="008F45C3">
        <w:rPr>
          <w:sz w:val="28"/>
          <w:szCs w:val="28"/>
          <w:lang w:val="ru-RU"/>
        </w:rPr>
        <w:t>Посібник</w:t>
      </w:r>
      <w:proofErr w:type="spellEnd"/>
      <w:r w:rsidRPr="008F45C3">
        <w:rPr>
          <w:sz w:val="28"/>
          <w:szCs w:val="28"/>
          <w:lang w:val="ru-RU"/>
        </w:rPr>
        <w:t xml:space="preserve"> </w:t>
      </w:r>
      <w:proofErr w:type="spellStart"/>
      <w:r w:rsidRPr="008F45C3">
        <w:rPr>
          <w:sz w:val="28"/>
          <w:szCs w:val="28"/>
          <w:lang w:val="ru-RU"/>
        </w:rPr>
        <w:t>зі</w:t>
      </w:r>
      <w:proofErr w:type="spellEnd"/>
      <w:r w:rsidRPr="008F45C3">
        <w:rPr>
          <w:sz w:val="28"/>
          <w:szCs w:val="28"/>
          <w:lang w:val="ru-RU"/>
        </w:rPr>
        <w:t xml:space="preserve"> </w:t>
      </w:r>
      <w:proofErr w:type="spellStart"/>
      <w:r w:rsidRPr="008F45C3">
        <w:rPr>
          <w:sz w:val="28"/>
          <w:szCs w:val="28"/>
          <w:lang w:val="ru-RU"/>
        </w:rPr>
        <w:t>створення</w:t>
      </w:r>
      <w:proofErr w:type="spellEnd"/>
      <w:r w:rsidRPr="008F45C3">
        <w:rPr>
          <w:sz w:val="28"/>
          <w:szCs w:val="28"/>
          <w:lang w:val="ru-RU"/>
        </w:rPr>
        <w:t xml:space="preserve"> </w:t>
      </w:r>
      <w:proofErr w:type="spellStart"/>
      <w:r w:rsidRPr="008F45C3">
        <w:rPr>
          <w:sz w:val="28"/>
          <w:szCs w:val="28"/>
          <w:lang w:val="ru-RU"/>
        </w:rPr>
        <w:t>успішного</w:t>
      </w:r>
      <w:proofErr w:type="spellEnd"/>
      <w:r w:rsidRPr="008F45C3">
        <w:rPr>
          <w:sz w:val="28"/>
          <w:szCs w:val="28"/>
          <w:lang w:val="ru-RU"/>
        </w:rPr>
        <w:t xml:space="preserve"> </w:t>
      </w:r>
      <w:proofErr w:type="spellStart"/>
      <w:r w:rsidRPr="008F45C3">
        <w:rPr>
          <w:sz w:val="28"/>
          <w:szCs w:val="28"/>
          <w:lang w:val="ru-RU"/>
        </w:rPr>
        <w:t>бізнесу</w:t>
      </w:r>
      <w:proofErr w:type="spellEnd"/>
      <w:r w:rsidRPr="008F45C3">
        <w:rPr>
          <w:sz w:val="28"/>
          <w:szCs w:val="28"/>
          <w:lang w:val="ru-RU"/>
        </w:rPr>
        <w:t xml:space="preserve"> з нуля. – Х.: </w:t>
      </w:r>
      <w:proofErr w:type="spellStart"/>
      <w:r w:rsidRPr="008F45C3">
        <w:rPr>
          <w:sz w:val="28"/>
          <w:szCs w:val="28"/>
          <w:lang w:val="ru-RU"/>
        </w:rPr>
        <w:t>Віват</w:t>
      </w:r>
      <w:proofErr w:type="spellEnd"/>
      <w:r w:rsidRPr="008F45C3">
        <w:rPr>
          <w:sz w:val="28"/>
          <w:szCs w:val="28"/>
          <w:lang w:val="ru-RU"/>
        </w:rPr>
        <w:t>, 2018. – 368 с.</w:t>
      </w:r>
    </w:p>
    <w:p w14:paraId="3429DBC4" w14:textId="77777777" w:rsidR="008F45C3" w:rsidRPr="008F45C3" w:rsidRDefault="00DF5F02" w:rsidP="008F45C3">
      <w:pPr>
        <w:pStyle w:val="af0"/>
        <w:numPr>
          <w:ilvl w:val="0"/>
          <w:numId w:val="36"/>
        </w:numPr>
        <w:spacing w:after="0" w:line="264" w:lineRule="auto"/>
        <w:jc w:val="both"/>
        <w:rPr>
          <w:color w:val="0000FF"/>
          <w:sz w:val="28"/>
          <w:szCs w:val="28"/>
          <w:u w:val="single"/>
          <w:lang w:val="ru-RU"/>
        </w:rPr>
      </w:pPr>
      <w:hyperlink r:id="rId12" w:history="1">
        <w:proofErr w:type="spellStart"/>
        <w:r w:rsidR="008F45C3" w:rsidRPr="008F45C3">
          <w:rPr>
            <w:rFonts w:ascii="Times New Roman" w:hAnsi="Times New Roman"/>
            <w:sz w:val="28"/>
            <w:szCs w:val="28"/>
            <w:lang w:val="ru-RU"/>
          </w:rPr>
          <w:t>Синґер</w:t>
        </w:r>
        <w:proofErr w:type="spellEnd"/>
      </w:hyperlink>
      <w:r w:rsidR="008F45C3" w:rsidRPr="008F45C3">
        <w:rPr>
          <w:sz w:val="28"/>
          <w:szCs w:val="28"/>
          <w:lang w:val="ru-RU"/>
        </w:rPr>
        <w:t xml:space="preserve"> С.</w:t>
      </w:r>
      <w:r w:rsidR="008F45C3" w:rsidRPr="008F45C3">
        <w:rPr>
          <w:rFonts w:ascii="Times New Roman" w:hAnsi="Times New Roman"/>
          <w:sz w:val="28"/>
          <w:szCs w:val="28"/>
          <w:lang w:val="ru-RU"/>
        </w:rPr>
        <w:t xml:space="preserve"> </w:t>
      </w:r>
      <w:hyperlink r:id="rId13" w:anchor=".WNQjuhJ976Z" w:history="1">
        <w:proofErr w:type="spellStart"/>
        <w:r w:rsidR="008F45C3" w:rsidRPr="008F45C3">
          <w:rPr>
            <w:rFonts w:ascii="Times New Roman" w:hAnsi="Times New Roman"/>
            <w:sz w:val="28"/>
            <w:szCs w:val="28"/>
            <w:lang w:val="ru-RU"/>
          </w:rPr>
          <w:t>Країна</w:t>
        </w:r>
        <w:proofErr w:type="spellEnd"/>
        <w:r w:rsidR="008F45C3" w:rsidRPr="008F45C3">
          <w:rPr>
            <w:rFonts w:ascii="Times New Roman" w:hAnsi="Times New Roman"/>
            <w:sz w:val="28"/>
            <w:szCs w:val="28"/>
            <w:lang w:val="ru-RU"/>
          </w:rPr>
          <w:t xml:space="preserve"> </w:t>
        </w:r>
        <w:proofErr w:type="spellStart"/>
        <w:r w:rsidR="008F45C3" w:rsidRPr="008F45C3">
          <w:rPr>
            <w:rFonts w:ascii="Times New Roman" w:hAnsi="Times New Roman"/>
            <w:sz w:val="28"/>
            <w:szCs w:val="28"/>
            <w:lang w:val="ru-RU"/>
          </w:rPr>
          <w:t>стартапів</w:t>
        </w:r>
        <w:proofErr w:type="spellEnd"/>
        <w:r w:rsidR="008F45C3" w:rsidRPr="008F45C3">
          <w:rPr>
            <w:rFonts w:ascii="Times New Roman" w:hAnsi="Times New Roman"/>
            <w:sz w:val="28"/>
            <w:szCs w:val="28"/>
            <w:lang w:val="ru-RU"/>
          </w:rPr>
          <w:t xml:space="preserve">. </w:t>
        </w:r>
        <w:proofErr w:type="spellStart"/>
        <w:r w:rsidR="008F45C3" w:rsidRPr="008F45C3">
          <w:rPr>
            <w:rFonts w:ascii="Times New Roman" w:hAnsi="Times New Roman"/>
            <w:sz w:val="28"/>
            <w:szCs w:val="28"/>
            <w:lang w:val="ru-RU"/>
          </w:rPr>
          <w:t>Історія</w:t>
        </w:r>
        <w:proofErr w:type="spellEnd"/>
        <w:r w:rsidR="008F45C3" w:rsidRPr="008F45C3">
          <w:rPr>
            <w:rFonts w:ascii="Times New Roman" w:hAnsi="Times New Roman"/>
            <w:sz w:val="28"/>
            <w:szCs w:val="28"/>
            <w:lang w:val="ru-RU"/>
          </w:rPr>
          <w:t xml:space="preserve"> </w:t>
        </w:r>
        <w:proofErr w:type="spellStart"/>
        <w:r w:rsidR="008F45C3" w:rsidRPr="008F45C3">
          <w:rPr>
            <w:rFonts w:ascii="Times New Roman" w:hAnsi="Times New Roman"/>
            <w:sz w:val="28"/>
            <w:szCs w:val="28"/>
            <w:lang w:val="ru-RU"/>
          </w:rPr>
          <w:t>ізраїльського</w:t>
        </w:r>
        <w:proofErr w:type="spellEnd"/>
        <w:r w:rsidR="008F45C3" w:rsidRPr="008F45C3">
          <w:rPr>
            <w:rFonts w:ascii="Times New Roman" w:hAnsi="Times New Roman"/>
            <w:sz w:val="28"/>
            <w:szCs w:val="28"/>
            <w:lang w:val="ru-RU"/>
          </w:rPr>
          <w:t xml:space="preserve"> </w:t>
        </w:r>
        <w:proofErr w:type="spellStart"/>
        <w:r w:rsidR="008F45C3" w:rsidRPr="008F45C3">
          <w:rPr>
            <w:rFonts w:ascii="Times New Roman" w:hAnsi="Times New Roman"/>
            <w:sz w:val="28"/>
            <w:szCs w:val="28"/>
            <w:lang w:val="ru-RU"/>
          </w:rPr>
          <w:t>економічного</w:t>
        </w:r>
        <w:proofErr w:type="spellEnd"/>
        <w:r w:rsidR="008F45C3" w:rsidRPr="008F45C3">
          <w:rPr>
            <w:rFonts w:ascii="Times New Roman" w:hAnsi="Times New Roman"/>
            <w:sz w:val="28"/>
            <w:szCs w:val="28"/>
            <w:lang w:val="ru-RU"/>
          </w:rPr>
          <w:t xml:space="preserve"> дива</w:t>
        </w:r>
      </w:hyperlink>
      <w:r w:rsidR="008F45C3" w:rsidRPr="008F45C3">
        <w:rPr>
          <w:sz w:val="28"/>
          <w:szCs w:val="28"/>
          <w:lang w:val="ru-RU"/>
        </w:rPr>
        <w:t xml:space="preserve">. – </w:t>
      </w:r>
      <w:r w:rsidR="008F45C3">
        <w:rPr>
          <w:sz w:val="28"/>
          <w:szCs w:val="28"/>
          <w:lang w:val="de-DE"/>
        </w:rPr>
        <w:t>K</w:t>
      </w:r>
      <w:r w:rsidR="008F45C3" w:rsidRPr="00CC4120">
        <w:rPr>
          <w:sz w:val="28"/>
          <w:szCs w:val="28"/>
          <w:lang w:val="uk-UA"/>
        </w:rPr>
        <w:t xml:space="preserve">.: </w:t>
      </w:r>
      <w:hyperlink r:id="rId14" w:history="1">
        <w:proofErr w:type="spellStart"/>
        <w:r w:rsidR="008F45C3" w:rsidRPr="00685F53">
          <w:rPr>
            <w:rFonts w:ascii="Times New Roman" w:hAnsi="Times New Roman"/>
            <w:sz w:val="28"/>
            <w:szCs w:val="28"/>
          </w:rPr>
          <w:t>Yakaboo</w:t>
        </w:r>
        <w:proofErr w:type="spellEnd"/>
        <w:r w:rsidR="008F45C3" w:rsidRPr="008F45C3">
          <w:rPr>
            <w:rFonts w:ascii="Times New Roman" w:hAnsi="Times New Roman"/>
            <w:sz w:val="28"/>
            <w:szCs w:val="28"/>
            <w:lang w:val="ru-RU"/>
          </w:rPr>
          <w:t xml:space="preserve"> </w:t>
        </w:r>
        <w:r w:rsidR="008F45C3" w:rsidRPr="00685F53">
          <w:rPr>
            <w:rFonts w:ascii="Times New Roman" w:hAnsi="Times New Roman"/>
            <w:sz w:val="28"/>
            <w:szCs w:val="28"/>
          </w:rPr>
          <w:t>Publishing</w:t>
        </w:r>
      </w:hyperlink>
      <w:r w:rsidR="008F45C3" w:rsidRPr="008F45C3">
        <w:rPr>
          <w:rFonts w:ascii="Times New Roman" w:hAnsi="Times New Roman"/>
          <w:sz w:val="28"/>
          <w:szCs w:val="28"/>
          <w:lang w:val="ru-RU"/>
        </w:rPr>
        <w:t>, 2016.</w:t>
      </w:r>
    </w:p>
    <w:p w14:paraId="44E0B84F" w14:textId="77777777" w:rsidR="008F45C3" w:rsidRPr="00CC4120" w:rsidRDefault="008F45C3" w:rsidP="008F45C3">
      <w:pPr>
        <w:widowControl/>
        <w:numPr>
          <w:ilvl w:val="0"/>
          <w:numId w:val="36"/>
        </w:numPr>
        <w:pBdr>
          <w:top w:val="nil"/>
          <w:left w:val="nil"/>
          <w:bottom w:val="nil"/>
          <w:right w:val="nil"/>
          <w:between w:val="nil"/>
        </w:pBdr>
        <w:autoSpaceDE/>
        <w:autoSpaceDN/>
        <w:adjustRightInd/>
        <w:spacing w:line="264" w:lineRule="auto"/>
        <w:contextualSpacing/>
        <w:jc w:val="both"/>
        <w:rPr>
          <w:sz w:val="28"/>
          <w:szCs w:val="28"/>
        </w:rPr>
      </w:pPr>
      <w:r w:rsidRPr="00CC4120">
        <w:rPr>
          <w:sz w:val="28"/>
          <w:szCs w:val="28"/>
        </w:rPr>
        <w:t xml:space="preserve">Ситник Н. І. Концептуальні основи стартапів: їх сутність і класифікація [Електронний ресурс] / Н. І. Ситник/ </w:t>
      </w:r>
      <w:proofErr w:type="spellStart"/>
      <w:r w:rsidRPr="00CC4120">
        <w:rPr>
          <w:sz w:val="28"/>
          <w:szCs w:val="28"/>
          <w:lang w:val="ru-RU"/>
        </w:rPr>
        <w:t>Науковий</w:t>
      </w:r>
      <w:proofErr w:type="spellEnd"/>
      <w:r w:rsidRPr="00CC4120">
        <w:rPr>
          <w:sz w:val="28"/>
          <w:szCs w:val="28"/>
          <w:lang w:val="ru-RU"/>
        </w:rPr>
        <w:t xml:space="preserve"> журнал «</w:t>
      </w:r>
      <w:proofErr w:type="spellStart"/>
      <w:r w:rsidRPr="00CC4120">
        <w:rPr>
          <w:sz w:val="28"/>
          <w:szCs w:val="28"/>
          <w:lang w:val="ru-RU"/>
        </w:rPr>
        <w:t>Бізнес</w:t>
      </w:r>
      <w:proofErr w:type="spellEnd"/>
      <w:r w:rsidRPr="00CC4120">
        <w:rPr>
          <w:sz w:val="28"/>
          <w:szCs w:val="28"/>
          <w:lang w:val="ru-RU"/>
        </w:rPr>
        <w:t xml:space="preserve"> </w:t>
      </w:r>
      <w:proofErr w:type="spellStart"/>
      <w:r w:rsidRPr="00CC4120">
        <w:rPr>
          <w:sz w:val="28"/>
          <w:szCs w:val="28"/>
          <w:lang w:val="ru-RU"/>
        </w:rPr>
        <w:t>Інформ</w:t>
      </w:r>
      <w:proofErr w:type="spellEnd"/>
      <w:r w:rsidRPr="00CC4120">
        <w:rPr>
          <w:sz w:val="28"/>
          <w:szCs w:val="28"/>
          <w:lang w:val="ru-RU"/>
        </w:rPr>
        <w:t xml:space="preserve">». – 2016. – №8. – </w:t>
      </w:r>
      <w:r w:rsidRPr="00CC4120">
        <w:rPr>
          <w:sz w:val="28"/>
          <w:szCs w:val="28"/>
        </w:rPr>
        <w:t xml:space="preserve">Режим доступу: </w:t>
      </w:r>
      <w:hyperlink r:id="rId15" w:history="1">
        <w:r w:rsidRPr="00CC4120">
          <w:rPr>
            <w:rStyle w:val="aa"/>
            <w:sz w:val="28"/>
            <w:szCs w:val="28"/>
          </w:rPr>
          <w:t>http://business-inform.net/export_pdf/business-inform-2016-8_0-pages-64_68.pdf</w:t>
        </w:r>
      </w:hyperlink>
      <w:r w:rsidRPr="00CC4120">
        <w:rPr>
          <w:sz w:val="28"/>
          <w:szCs w:val="28"/>
        </w:rPr>
        <w:t xml:space="preserve">. </w:t>
      </w:r>
    </w:p>
    <w:p w14:paraId="7C0B7AD3" w14:textId="77777777" w:rsidR="008F45C3" w:rsidRDefault="00DF5F02" w:rsidP="008F45C3">
      <w:pPr>
        <w:pStyle w:val="af0"/>
        <w:numPr>
          <w:ilvl w:val="0"/>
          <w:numId w:val="36"/>
        </w:numPr>
        <w:spacing w:after="0" w:line="264" w:lineRule="auto"/>
        <w:jc w:val="both"/>
        <w:rPr>
          <w:color w:val="0000FF"/>
          <w:sz w:val="28"/>
          <w:szCs w:val="28"/>
          <w:u w:val="single"/>
        </w:rPr>
      </w:pPr>
      <w:hyperlink r:id="rId16" w:history="1">
        <w:proofErr w:type="spellStart"/>
        <w:r w:rsidR="008F45C3" w:rsidRPr="008F45C3">
          <w:rPr>
            <w:rFonts w:ascii="Times New Roman" w:hAnsi="Times New Roman"/>
            <w:sz w:val="28"/>
            <w:szCs w:val="28"/>
            <w:lang w:val="ru-RU"/>
          </w:rPr>
          <w:t>Тіль</w:t>
        </w:r>
        <w:proofErr w:type="spellEnd"/>
      </w:hyperlink>
      <w:r w:rsidR="008F45C3" w:rsidRPr="008F45C3">
        <w:rPr>
          <w:sz w:val="28"/>
          <w:szCs w:val="28"/>
          <w:lang w:val="ru-RU"/>
        </w:rPr>
        <w:t xml:space="preserve"> П. Г. </w:t>
      </w:r>
      <w:r w:rsidR="008F45C3" w:rsidRPr="008F45C3">
        <w:rPr>
          <w:rFonts w:ascii="Times New Roman" w:hAnsi="Times New Roman"/>
          <w:sz w:val="28"/>
          <w:szCs w:val="28"/>
          <w:lang w:val="ru-RU"/>
        </w:rPr>
        <w:t xml:space="preserve"> </w:t>
      </w:r>
      <w:proofErr w:type="spellStart"/>
      <w:r w:rsidR="008F45C3" w:rsidRPr="008F45C3">
        <w:rPr>
          <w:rFonts w:ascii="Times New Roman" w:hAnsi="Times New Roman"/>
          <w:sz w:val="28"/>
          <w:szCs w:val="28"/>
          <w:lang w:val="ru-RU"/>
        </w:rPr>
        <w:t>Від</w:t>
      </w:r>
      <w:proofErr w:type="spellEnd"/>
      <w:r w:rsidR="008F45C3" w:rsidRPr="008F45C3">
        <w:rPr>
          <w:rFonts w:ascii="Times New Roman" w:hAnsi="Times New Roman"/>
          <w:sz w:val="28"/>
          <w:szCs w:val="28"/>
          <w:lang w:val="ru-RU"/>
        </w:rPr>
        <w:t xml:space="preserve"> нуля до </w:t>
      </w:r>
      <w:proofErr w:type="spellStart"/>
      <w:r w:rsidR="008F45C3" w:rsidRPr="008F45C3">
        <w:rPr>
          <w:rFonts w:ascii="Times New Roman" w:hAnsi="Times New Roman"/>
          <w:sz w:val="28"/>
          <w:szCs w:val="28"/>
          <w:lang w:val="ru-RU"/>
        </w:rPr>
        <w:t>одиниці</w:t>
      </w:r>
      <w:proofErr w:type="spellEnd"/>
      <w:r w:rsidR="008F45C3" w:rsidRPr="00685F53">
        <w:rPr>
          <w:rFonts w:ascii="Times New Roman" w:hAnsi="Times New Roman"/>
          <w:sz w:val="28"/>
          <w:szCs w:val="28"/>
          <w:lang w:val="uk-UA"/>
        </w:rPr>
        <w:t xml:space="preserve">: Нотатки про стартапи / пер. з </w:t>
      </w:r>
      <w:proofErr w:type="spellStart"/>
      <w:r w:rsidR="008F45C3" w:rsidRPr="00685F53">
        <w:rPr>
          <w:rFonts w:ascii="Times New Roman" w:hAnsi="Times New Roman"/>
          <w:sz w:val="28"/>
          <w:szCs w:val="28"/>
          <w:lang w:val="uk-UA"/>
        </w:rPr>
        <w:t>англ</w:t>
      </w:r>
      <w:proofErr w:type="spellEnd"/>
      <w:r w:rsidR="008F45C3" w:rsidRPr="00685F53">
        <w:rPr>
          <w:rFonts w:ascii="Times New Roman" w:hAnsi="Times New Roman"/>
          <w:sz w:val="28"/>
          <w:szCs w:val="28"/>
          <w:lang w:val="uk-UA"/>
        </w:rPr>
        <w:t>. Романа Обух</w:t>
      </w:r>
      <w:proofErr w:type="spellStart"/>
      <w:r w:rsidR="008F45C3" w:rsidRPr="00685F53">
        <w:rPr>
          <w:rFonts w:ascii="Times New Roman" w:hAnsi="Times New Roman"/>
          <w:sz w:val="28"/>
          <w:szCs w:val="28"/>
        </w:rPr>
        <w:t>іва</w:t>
      </w:r>
      <w:proofErr w:type="spellEnd"/>
      <w:r w:rsidR="008F45C3" w:rsidRPr="00685F53">
        <w:rPr>
          <w:rFonts w:ascii="Times New Roman" w:hAnsi="Times New Roman"/>
          <w:sz w:val="28"/>
          <w:szCs w:val="28"/>
        </w:rPr>
        <w:t xml:space="preserve"> </w:t>
      </w:r>
      <w:hyperlink r:id="rId17" w:history="1">
        <w:proofErr w:type="spellStart"/>
        <w:r w:rsidR="008F45C3" w:rsidRPr="00685F53">
          <w:rPr>
            <w:rFonts w:ascii="Times New Roman" w:hAnsi="Times New Roman"/>
            <w:sz w:val="28"/>
            <w:szCs w:val="28"/>
          </w:rPr>
          <w:t>Наш</w:t>
        </w:r>
        <w:proofErr w:type="spellEnd"/>
        <w:r w:rsidR="008F45C3" w:rsidRPr="00685F53">
          <w:rPr>
            <w:rFonts w:ascii="Times New Roman" w:hAnsi="Times New Roman"/>
            <w:sz w:val="28"/>
            <w:szCs w:val="28"/>
          </w:rPr>
          <w:t xml:space="preserve"> </w:t>
        </w:r>
        <w:proofErr w:type="spellStart"/>
        <w:r w:rsidR="008F45C3" w:rsidRPr="00685F53">
          <w:rPr>
            <w:rFonts w:ascii="Times New Roman" w:hAnsi="Times New Roman"/>
            <w:sz w:val="28"/>
            <w:szCs w:val="28"/>
          </w:rPr>
          <w:t>Формат</w:t>
        </w:r>
        <w:proofErr w:type="spellEnd"/>
      </w:hyperlink>
      <w:r w:rsidR="008F45C3">
        <w:rPr>
          <w:sz w:val="28"/>
          <w:szCs w:val="28"/>
        </w:rPr>
        <w:t>, 2015.</w:t>
      </w:r>
      <w:r w:rsidR="008F45C3" w:rsidRPr="00685F53">
        <w:rPr>
          <w:rFonts w:ascii="Times New Roman" w:hAnsi="Times New Roman"/>
          <w:sz w:val="28"/>
          <w:szCs w:val="28"/>
        </w:rPr>
        <w:t xml:space="preserve"> </w:t>
      </w:r>
      <w:r w:rsidR="008F45C3">
        <w:rPr>
          <w:sz w:val="28"/>
          <w:szCs w:val="28"/>
        </w:rPr>
        <w:t>–</w:t>
      </w:r>
      <w:r w:rsidR="008F45C3" w:rsidRPr="00685F53">
        <w:rPr>
          <w:rFonts w:ascii="Times New Roman" w:hAnsi="Times New Roman"/>
          <w:sz w:val="28"/>
          <w:szCs w:val="28"/>
        </w:rPr>
        <w:t xml:space="preserve"> 232</w:t>
      </w:r>
      <w:r w:rsidR="008F45C3">
        <w:rPr>
          <w:sz w:val="28"/>
          <w:szCs w:val="28"/>
        </w:rPr>
        <w:t xml:space="preserve"> </w:t>
      </w:r>
      <w:r w:rsidR="008F45C3" w:rsidRPr="00685F53">
        <w:rPr>
          <w:rFonts w:ascii="Times New Roman" w:hAnsi="Times New Roman"/>
          <w:sz w:val="28"/>
          <w:szCs w:val="28"/>
        </w:rPr>
        <w:t>с</w:t>
      </w:r>
      <w:r w:rsidR="008F45C3">
        <w:rPr>
          <w:sz w:val="28"/>
          <w:szCs w:val="28"/>
        </w:rPr>
        <w:t xml:space="preserve"> </w:t>
      </w:r>
      <w:r w:rsidR="008F45C3" w:rsidRPr="00685F53">
        <w:rPr>
          <w:rFonts w:ascii="Times New Roman" w:hAnsi="Times New Roman"/>
          <w:sz w:val="28"/>
          <w:szCs w:val="28"/>
        </w:rPr>
        <w:t>.</w:t>
      </w:r>
    </w:p>
    <w:p w14:paraId="5F73DF78" w14:textId="77777777" w:rsidR="008F45C3" w:rsidRDefault="008F45C3" w:rsidP="008F45C3">
      <w:pPr>
        <w:pStyle w:val="af0"/>
        <w:numPr>
          <w:ilvl w:val="0"/>
          <w:numId w:val="36"/>
        </w:numPr>
        <w:spacing w:after="0" w:line="264" w:lineRule="auto"/>
        <w:jc w:val="both"/>
        <w:rPr>
          <w:color w:val="0000FF"/>
          <w:sz w:val="28"/>
          <w:szCs w:val="28"/>
          <w:u w:val="single"/>
        </w:rPr>
      </w:pPr>
      <w:r w:rsidRPr="00CC4120">
        <w:rPr>
          <w:rFonts w:ascii="Times New Roman" w:hAnsi="Times New Roman"/>
          <w:sz w:val="28"/>
          <w:szCs w:val="28"/>
        </w:rPr>
        <w:t>Gross B. The single biggest reason why startups succeed // TED talks 2015. [</w:t>
      </w:r>
      <w:r w:rsidRPr="00CC4120">
        <w:rPr>
          <w:rFonts w:ascii="Times New Roman" w:hAnsi="Times New Roman"/>
          <w:color w:val="1A1A1A"/>
          <w:sz w:val="28"/>
          <w:szCs w:val="28"/>
          <w:shd w:val="clear" w:color="auto" w:fill="FFFFFF"/>
        </w:rPr>
        <w:t xml:space="preserve">Electronic </w:t>
      </w:r>
      <w:proofErr w:type="spellStart"/>
      <w:r w:rsidRPr="00CC4120">
        <w:rPr>
          <w:rFonts w:ascii="Times New Roman" w:hAnsi="Times New Roman"/>
          <w:color w:val="1A1A1A"/>
          <w:sz w:val="28"/>
          <w:szCs w:val="28"/>
          <w:shd w:val="clear" w:color="auto" w:fill="FFFFFF"/>
        </w:rPr>
        <w:t>resourse</w:t>
      </w:r>
      <w:proofErr w:type="spellEnd"/>
      <w:r w:rsidRPr="00CC4120">
        <w:rPr>
          <w:rFonts w:ascii="Times New Roman" w:hAnsi="Times New Roman"/>
          <w:sz w:val="28"/>
          <w:szCs w:val="28"/>
        </w:rPr>
        <w:t xml:space="preserve">]. – 2015. </w:t>
      </w:r>
      <w:r w:rsidRPr="00CC4120">
        <w:rPr>
          <w:rFonts w:ascii="Times New Roman" w:hAnsi="Times New Roman"/>
          <w:color w:val="1A1A1A"/>
          <w:sz w:val="28"/>
          <w:szCs w:val="28"/>
          <w:shd w:val="clear" w:color="auto" w:fill="FFFFFF"/>
        </w:rPr>
        <w:t>– Mode of access:</w:t>
      </w:r>
      <w:r w:rsidRPr="00CC4120">
        <w:rPr>
          <w:rFonts w:ascii="Times New Roman" w:hAnsi="Times New Roman"/>
          <w:sz w:val="28"/>
          <w:szCs w:val="28"/>
        </w:rPr>
        <w:t xml:space="preserve"> </w:t>
      </w:r>
      <w:hyperlink r:id="rId18" w:history="1">
        <w:r w:rsidRPr="00960981">
          <w:rPr>
            <w:rStyle w:val="aa"/>
            <w:sz w:val="28"/>
            <w:szCs w:val="28"/>
          </w:rPr>
          <w:t>https://www.ideatovalue.com/inno/nickskillicorn/2017/05/single-biggest-reason-startups-succeed/</w:t>
        </w:r>
      </w:hyperlink>
    </w:p>
    <w:p w14:paraId="7B50F14E" w14:textId="77777777" w:rsidR="008F45C3" w:rsidRPr="00CC4120" w:rsidRDefault="008F45C3" w:rsidP="008F45C3">
      <w:pPr>
        <w:pStyle w:val="af0"/>
        <w:numPr>
          <w:ilvl w:val="0"/>
          <w:numId w:val="36"/>
        </w:numPr>
        <w:spacing w:after="0" w:line="264" w:lineRule="auto"/>
        <w:jc w:val="both"/>
        <w:rPr>
          <w:rFonts w:ascii="Times New Roman" w:hAnsi="Times New Roman"/>
          <w:sz w:val="28"/>
          <w:szCs w:val="28"/>
        </w:rPr>
      </w:pPr>
      <w:r w:rsidRPr="00CC4120">
        <w:rPr>
          <w:rFonts w:ascii="Times New Roman" w:hAnsi="Times New Roman"/>
          <w:sz w:val="28"/>
          <w:szCs w:val="28"/>
        </w:rPr>
        <w:t>Reinventing innovation: Five findings to guide strategy through execution. PwC's Innovation Benchmark Report. [</w:t>
      </w:r>
      <w:r w:rsidRPr="00CC4120">
        <w:rPr>
          <w:rFonts w:ascii="Times New Roman" w:hAnsi="Times New Roman"/>
          <w:color w:val="1A1A1A"/>
          <w:sz w:val="28"/>
          <w:szCs w:val="28"/>
          <w:shd w:val="clear" w:color="auto" w:fill="FFFFFF"/>
        </w:rPr>
        <w:t xml:space="preserve">Electronic </w:t>
      </w:r>
      <w:proofErr w:type="spellStart"/>
      <w:r w:rsidRPr="00CC4120">
        <w:rPr>
          <w:rFonts w:ascii="Times New Roman" w:hAnsi="Times New Roman"/>
          <w:color w:val="1A1A1A"/>
          <w:sz w:val="28"/>
          <w:szCs w:val="28"/>
          <w:shd w:val="clear" w:color="auto" w:fill="FFFFFF"/>
        </w:rPr>
        <w:t>resourse</w:t>
      </w:r>
      <w:proofErr w:type="spellEnd"/>
      <w:r w:rsidRPr="00CC4120">
        <w:rPr>
          <w:rFonts w:ascii="Times New Roman" w:hAnsi="Times New Roman"/>
          <w:sz w:val="28"/>
          <w:szCs w:val="28"/>
        </w:rPr>
        <w:t xml:space="preserve">]. – 2017. </w:t>
      </w:r>
      <w:r w:rsidRPr="00CC4120">
        <w:rPr>
          <w:rFonts w:ascii="Times New Roman" w:hAnsi="Times New Roman"/>
          <w:color w:val="1A1A1A"/>
          <w:sz w:val="28"/>
          <w:szCs w:val="28"/>
          <w:shd w:val="clear" w:color="auto" w:fill="FFFFFF"/>
        </w:rPr>
        <w:t>– Mode of access:</w:t>
      </w:r>
      <w:r w:rsidRPr="00CC4120">
        <w:rPr>
          <w:rFonts w:ascii="Times New Roman" w:hAnsi="Times New Roman"/>
          <w:sz w:val="28"/>
          <w:szCs w:val="28"/>
        </w:rPr>
        <w:t xml:space="preserve"> </w:t>
      </w:r>
      <w:hyperlink r:id="rId19" w:history="1">
        <w:r w:rsidRPr="00CC4120">
          <w:rPr>
            <w:rStyle w:val="aa"/>
            <w:rFonts w:ascii="Times New Roman" w:hAnsi="Times New Roman"/>
            <w:sz w:val="28"/>
            <w:szCs w:val="28"/>
          </w:rPr>
          <w:t>https://www.pwc.com/us/en/services/consulting/innovation-benchmark-findings.html</w:t>
        </w:r>
      </w:hyperlink>
    </w:p>
    <w:p w14:paraId="6B46410F" w14:textId="77777777" w:rsidR="008F45C3" w:rsidRPr="00CC4120" w:rsidRDefault="008F45C3" w:rsidP="008F45C3">
      <w:pPr>
        <w:pStyle w:val="af0"/>
        <w:numPr>
          <w:ilvl w:val="0"/>
          <w:numId w:val="36"/>
        </w:numPr>
        <w:spacing w:after="0" w:line="264" w:lineRule="auto"/>
        <w:textAlignment w:val="baseline"/>
        <w:outlineLvl w:val="1"/>
        <w:rPr>
          <w:rFonts w:ascii="Times New Roman" w:hAnsi="Times New Roman"/>
          <w:sz w:val="28"/>
          <w:szCs w:val="28"/>
        </w:rPr>
      </w:pPr>
      <w:r w:rsidRPr="00CC4120">
        <w:rPr>
          <w:rFonts w:ascii="Times New Roman" w:hAnsi="Times New Roman"/>
          <w:sz w:val="28"/>
          <w:szCs w:val="28"/>
        </w:rPr>
        <w:t>The 2018 Global Innovation 1000 study. Investigating trends at the world’s 1000 largest corporate R&amp;D spenders. [</w:t>
      </w:r>
      <w:r w:rsidRPr="00CC4120">
        <w:rPr>
          <w:rFonts w:ascii="Times New Roman" w:hAnsi="Times New Roman"/>
          <w:color w:val="1A1A1A"/>
          <w:sz w:val="28"/>
          <w:szCs w:val="28"/>
          <w:shd w:val="clear" w:color="auto" w:fill="FFFFFF"/>
        </w:rPr>
        <w:t xml:space="preserve">Electronic </w:t>
      </w:r>
      <w:proofErr w:type="spellStart"/>
      <w:r w:rsidRPr="00CC4120">
        <w:rPr>
          <w:rFonts w:ascii="Times New Roman" w:hAnsi="Times New Roman"/>
          <w:color w:val="1A1A1A"/>
          <w:sz w:val="28"/>
          <w:szCs w:val="28"/>
          <w:shd w:val="clear" w:color="auto" w:fill="FFFFFF"/>
        </w:rPr>
        <w:t>resourse</w:t>
      </w:r>
      <w:proofErr w:type="spellEnd"/>
      <w:r w:rsidRPr="00CC4120">
        <w:rPr>
          <w:rFonts w:ascii="Times New Roman" w:hAnsi="Times New Roman"/>
          <w:sz w:val="28"/>
          <w:szCs w:val="28"/>
        </w:rPr>
        <w:t xml:space="preserve">]. – 2018. </w:t>
      </w:r>
      <w:r w:rsidRPr="00CC4120">
        <w:rPr>
          <w:rFonts w:ascii="Times New Roman" w:hAnsi="Times New Roman"/>
          <w:color w:val="1A1A1A"/>
          <w:sz w:val="28"/>
          <w:szCs w:val="28"/>
          <w:shd w:val="clear" w:color="auto" w:fill="FFFFFF"/>
        </w:rPr>
        <w:t>– Mode of access:</w:t>
      </w:r>
      <w:r w:rsidRPr="00CC4120">
        <w:rPr>
          <w:rFonts w:ascii="Times New Roman" w:hAnsi="Times New Roman"/>
          <w:sz w:val="28"/>
          <w:szCs w:val="28"/>
        </w:rPr>
        <w:t xml:space="preserve"> </w:t>
      </w:r>
      <w:hyperlink r:id="rId20" w:history="1">
        <w:r w:rsidRPr="00CC4120">
          <w:rPr>
            <w:rStyle w:val="aa"/>
            <w:rFonts w:ascii="Times New Roman" w:hAnsi="Times New Roman"/>
            <w:sz w:val="28"/>
            <w:szCs w:val="28"/>
          </w:rPr>
          <w:t>https://www.strategyand.pwc.com/innovation1000</w:t>
        </w:r>
      </w:hyperlink>
    </w:p>
    <w:p w14:paraId="013AC2E1" w14:textId="77777777" w:rsidR="00970EDA" w:rsidRPr="008F45C3" w:rsidRDefault="00970EDA" w:rsidP="00970EDA">
      <w:pPr>
        <w:pStyle w:val="af0"/>
        <w:tabs>
          <w:tab w:val="left" w:pos="284"/>
        </w:tabs>
        <w:rPr>
          <w:rFonts w:ascii="Times New Roman" w:hAnsi="Times New Roman"/>
          <w:sz w:val="28"/>
          <w:szCs w:val="28"/>
        </w:rPr>
      </w:pPr>
    </w:p>
    <w:p w14:paraId="4652F0E7" w14:textId="77777777" w:rsidR="00970EDA" w:rsidRPr="00970EDA" w:rsidRDefault="00970EDA" w:rsidP="00970EDA">
      <w:pPr>
        <w:tabs>
          <w:tab w:val="left" w:pos="284"/>
        </w:tabs>
        <w:ind w:left="284" w:hanging="284"/>
        <w:jc w:val="center"/>
        <w:rPr>
          <w:b/>
          <w:bCs/>
          <w:color w:val="000000"/>
          <w:sz w:val="28"/>
          <w:szCs w:val="28"/>
        </w:rPr>
      </w:pPr>
      <w:r w:rsidRPr="00970EDA">
        <w:rPr>
          <w:b/>
          <w:bCs/>
          <w:color w:val="000000"/>
          <w:sz w:val="28"/>
          <w:szCs w:val="28"/>
        </w:rPr>
        <w:t>14. ІНФОРМАЦІЙНІ РЕСУРСИ</w:t>
      </w:r>
    </w:p>
    <w:p w14:paraId="0A72D321" w14:textId="77777777" w:rsidR="008F45C3" w:rsidRPr="008F45C3" w:rsidRDefault="008F45C3" w:rsidP="00005F2D">
      <w:pPr>
        <w:widowControl/>
        <w:numPr>
          <w:ilvl w:val="0"/>
          <w:numId w:val="26"/>
        </w:numPr>
        <w:shd w:val="clear" w:color="auto" w:fill="FFFFFF"/>
        <w:autoSpaceDE/>
        <w:autoSpaceDN/>
        <w:adjustRightInd/>
        <w:spacing w:before="100" w:beforeAutospacing="1" w:after="24"/>
        <w:rPr>
          <w:rStyle w:val="aa"/>
          <w:color w:val="222222"/>
          <w:sz w:val="28"/>
          <w:szCs w:val="28"/>
          <w:u w:val="none"/>
        </w:rPr>
      </w:pPr>
      <w:r>
        <w:rPr>
          <w:rStyle w:val="aa"/>
          <w:color w:val="663366"/>
          <w:sz w:val="28"/>
          <w:szCs w:val="28"/>
          <w:u w:val="none"/>
          <w:lang w:val="de-DE"/>
        </w:rPr>
        <w:t>Innovations.com</w:t>
      </w:r>
    </w:p>
    <w:p w14:paraId="721A5A53" w14:textId="77777777" w:rsidR="008F45C3" w:rsidRPr="008F45C3" w:rsidRDefault="008F45C3" w:rsidP="00005F2D">
      <w:pPr>
        <w:widowControl/>
        <w:numPr>
          <w:ilvl w:val="0"/>
          <w:numId w:val="26"/>
        </w:numPr>
        <w:shd w:val="clear" w:color="auto" w:fill="FFFFFF"/>
        <w:autoSpaceDE/>
        <w:autoSpaceDN/>
        <w:adjustRightInd/>
        <w:spacing w:before="100" w:beforeAutospacing="1" w:after="24"/>
        <w:rPr>
          <w:rStyle w:val="aa"/>
          <w:color w:val="222222"/>
          <w:sz w:val="28"/>
          <w:szCs w:val="28"/>
          <w:u w:val="none"/>
        </w:rPr>
      </w:pPr>
      <w:r>
        <w:rPr>
          <w:rStyle w:val="aa"/>
          <w:color w:val="663366"/>
          <w:sz w:val="28"/>
          <w:szCs w:val="28"/>
          <w:u w:val="none"/>
          <w:lang w:val="de-DE"/>
        </w:rPr>
        <w:t>Dou.ua</w:t>
      </w:r>
    </w:p>
    <w:p w14:paraId="78080AF9" w14:textId="77777777" w:rsidR="008F45C3" w:rsidRPr="008F45C3" w:rsidRDefault="008F45C3" w:rsidP="00005F2D">
      <w:pPr>
        <w:widowControl/>
        <w:numPr>
          <w:ilvl w:val="0"/>
          <w:numId w:val="26"/>
        </w:numPr>
        <w:shd w:val="clear" w:color="auto" w:fill="FFFFFF"/>
        <w:autoSpaceDE/>
        <w:autoSpaceDN/>
        <w:adjustRightInd/>
        <w:spacing w:before="100" w:beforeAutospacing="1" w:after="24"/>
        <w:rPr>
          <w:rStyle w:val="aa"/>
          <w:color w:val="222222"/>
          <w:sz w:val="28"/>
          <w:szCs w:val="28"/>
          <w:u w:val="none"/>
        </w:rPr>
      </w:pPr>
      <w:r>
        <w:rPr>
          <w:rStyle w:val="aa"/>
          <w:color w:val="663366"/>
          <w:sz w:val="28"/>
          <w:szCs w:val="28"/>
          <w:u w:val="none"/>
          <w:lang w:val="de-DE"/>
        </w:rPr>
        <w:t>Ain.ua</w:t>
      </w:r>
    </w:p>
    <w:p w14:paraId="6799F727" w14:textId="77777777" w:rsidR="008F45C3" w:rsidRPr="008F45C3" w:rsidRDefault="008F45C3" w:rsidP="00005F2D">
      <w:pPr>
        <w:widowControl/>
        <w:numPr>
          <w:ilvl w:val="0"/>
          <w:numId w:val="26"/>
        </w:numPr>
        <w:shd w:val="clear" w:color="auto" w:fill="FFFFFF"/>
        <w:autoSpaceDE/>
        <w:autoSpaceDN/>
        <w:adjustRightInd/>
        <w:spacing w:before="100" w:beforeAutospacing="1" w:after="24"/>
        <w:rPr>
          <w:rStyle w:val="aa"/>
          <w:color w:val="222222"/>
          <w:sz w:val="28"/>
          <w:szCs w:val="28"/>
          <w:u w:val="none"/>
        </w:rPr>
      </w:pPr>
      <w:r>
        <w:rPr>
          <w:rStyle w:val="aa"/>
          <w:color w:val="663366"/>
          <w:sz w:val="28"/>
          <w:szCs w:val="28"/>
          <w:u w:val="none"/>
          <w:lang w:val="de-DE"/>
        </w:rPr>
        <w:t>Management.com.ua</w:t>
      </w:r>
    </w:p>
    <w:p w14:paraId="18AB8762" w14:textId="77777777" w:rsidR="008F45C3" w:rsidRPr="00005F2D" w:rsidRDefault="008F45C3" w:rsidP="008F45C3">
      <w:pPr>
        <w:widowControl/>
        <w:shd w:val="clear" w:color="auto" w:fill="FFFFFF"/>
        <w:autoSpaceDE/>
        <w:autoSpaceDN/>
        <w:adjustRightInd/>
        <w:spacing w:before="100" w:beforeAutospacing="1" w:after="24"/>
        <w:ind w:left="720"/>
        <w:rPr>
          <w:color w:val="222222"/>
          <w:sz w:val="28"/>
          <w:szCs w:val="28"/>
        </w:rPr>
      </w:pPr>
    </w:p>
    <w:p w14:paraId="077589E1" w14:textId="77777777" w:rsidR="00E66A21" w:rsidRPr="00E66A21" w:rsidRDefault="00E66A21" w:rsidP="00D94B66">
      <w:pPr>
        <w:tabs>
          <w:tab w:val="left" w:pos="284"/>
        </w:tabs>
        <w:ind w:left="284" w:hanging="284"/>
        <w:jc w:val="center"/>
        <w:rPr>
          <w:b/>
          <w:bCs/>
          <w:color w:val="000000"/>
          <w:sz w:val="28"/>
          <w:szCs w:val="28"/>
        </w:rPr>
      </w:pPr>
    </w:p>
    <w:p w14:paraId="433736F5" w14:textId="77777777" w:rsidR="009462B6" w:rsidRPr="00005F2D" w:rsidRDefault="009462B6">
      <w:pPr>
        <w:rPr>
          <w:sz w:val="28"/>
          <w:szCs w:val="28"/>
          <w:lang w:val="en-US"/>
        </w:rPr>
      </w:pPr>
    </w:p>
    <w:sectPr w:rsidR="009462B6" w:rsidRPr="00005F2D" w:rsidSect="00384E64">
      <w:footerReference w:type="default" r:id="rId21"/>
      <w:pgSz w:w="11906" w:h="16838"/>
      <w:pgMar w:top="993" w:right="850" w:bottom="1134" w:left="108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C5A9" w14:textId="77777777" w:rsidR="00DF5F02" w:rsidRDefault="00DF5F02" w:rsidP="00800A3B">
      <w:r>
        <w:separator/>
      </w:r>
    </w:p>
  </w:endnote>
  <w:endnote w:type="continuationSeparator" w:id="0">
    <w:p w14:paraId="6376BA83" w14:textId="77777777" w:rsidR="00DF5F02" w:rsidRDefault="00DF5F02" w:rsidP="0080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6A51" w14:textId="77777777" w:rsidR="008F45C3" w:rsidRDefault="008F45C3">
    <w:pPr>
      <w:pStyle w:val="af5"/>
      <w:jc w:val="center"/>
    </w:pPr>
  </w:p>
  <w:p w14:paraId="0ABF90F4" w14:textId="77777777" w:rsidR="008F45C3" w:rsidRDefault="008F45C3" w:rsidP="00526BDE">
    <w:pPr>
      <w:pStyle w:val="af5"/>
      <w:jc w:val="center"/>
    </w:pPr>
    <w:r>
      <w:fldChar w:fldCharType="begin"/>
    </w:r>
    <w:r>
      <w:instrText xml:space="preserve"> PAGE   \* MERGEFORMAT </w:instrText>
    </w:r>
    <w:r>
      <w:fldChar w:fldCharType="separate"/>
    </w:r>
    <w:r w:rsidR="00AE0E66">
      <w:rPr>
        <w:noProof/>
      </w:rPr>
      <w:t>- 5 -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8D3D" w14:textId="77777777" w:rsidR="00DF5F02" w:rsidRDefault="00DF5F02" w:rsidP="00800A3B">
      <w:r>
        <w:separator/>
      </w:r>
    </w:p>
  </w:footnote>
  <w:footnote w:type="continuationSeparator" w:id="0">
    <w:p w14:paraId="4BAF3C94" w14:textId="77777777" w:rsidR="00DF5F02" w:rsidRDefault="00DF5F02" w:rsidP="0080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262535"/>
    <w:multiLevelType w:val="hybridMultilevel"/>
    <w:tmpl w:val="65D4DE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lang w:val="uk-UA"/>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394775"/>
    <w:multiLevelType w:val="multilevel"/>
    <w:tmpl w:val="EDD6E1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4C659F"/>
    <w:multiLevelType w:val="hybridMultilevel"/>
    <w:tmpl w:val="C0C6218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894FDA"/>
    <w:multiLevelType w:val="hybridMultilevel"/>
    <w:tmpl w:val="6B40153A"/>
    <w:lvl w:ilvl="0" w:tplc="77A0921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214BF"/>
    <w:multiLevelType w:val="hybridMultilevel"/>
    <w:tmpl w:val="1FBCE7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C764377"/>
    <w:multiLevelType w:val="hybridMultilevel"/>
    <w:tmpl w:val="DA28CEDC"/>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8" w15:restartNumberingAfterBreak="0">
    <w:nsid w:val="157268F8"/>
    <w:multiLevelType w:val="hybridMultilevel"/>
    <w:tmpl w:val="DF7C376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189B33D6"/>
    <w:multiLevelType w:val="hybridMultilevel"/>
    <w:tmpl w:val="E0B87872"/>
    <w:lvl w:ilvl="0" w:tplc="04C6878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0F27E3"/>
    <w:multiLevelType w:val="hybridMultilevel"/>
    <w:tmpl w:val="B58895DC"/>
    <w:lvl w:ilvl="0" w:tplc="733EAB0C">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1DC134BF"/>
    <w:multiLevelType w:val="hybridMultilevel"/>
    <w:tmpl w:val="8C9A55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E8D2E3D"/>
    <w:multiLevelType w:val="hybridMultilevel"/>
    <w:tmpl w:val="274ACFD0"/>
    <w:lvl w:ilvl="0" w:tplc="733EAB0C">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292049A"/>
    <w:multiLevelType w:val="multilevel"/>
    <w:tmpl w:val="EDD6E1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7F1B"/>
    <w:multiLevelType w:val="multilevel"/>
    <w:tmpl w:val="0F84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42532"/>
    <w:multiLevelType w:val="hybridMultilevel"/>
    <w:tmpl w:val="9B405830"/>
    <w:lvl w:ilvl="0" w:tplc="7F2414C6">
      <w:start w:val="1"/>
      <w:numFmt w:val="decimal"/>
      <w:lvlText w:val="%1."/>
      <w:lvlJc w:val="center"/>
      <w:pPr>
        <w:tabs>
          <w:tab w:val="num" w:pos="283"/>
        </w:tabs>
        <w:ind w:left="-284" w:firstLine="284"/>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141D6A"/>
    <w:multiLevelType w:val="hybridMultilevel"/>
    <w:tmpl w:val="1CBA8F7E"/>
    <w:lvl w:ilvl="0" w:tplc="1610AD8A">
      <w:start w:val="1"/>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BA62C93"/>
    <w:multiLevelType w:val="hybridMultilevel"/>
    <w:tmpl w:val="72D0FA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C5163E5"/>
    <w:multiLevelType w:val="hybridMultilevel"/>
    <w:tmpl w:val="C15EB864"/>
    <w:lvl w:ilvl="0" w:tplc="712032CA">
      <w:start w:val="1"/>
      <w:numFmt w:val="decimal"/>
      <w:lvlText w:val="%1."/>
      <w:lvlJc w:val="left"/>
      <w:pPr>
        <w:tabs>
          <w:tab w:val="num" w:pos="1555"/>
        </w:tabs>
        <w:ind w:left="1555"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493807"/>
    <w:multiLevelType w:val="hybridMultilevel"/>
    <w:tmpl w:val="64C683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4D1675D"/>
    <w:multiLevelType w:val="hybridMultilevel"/>
    <w:tmpl w:val="7160ED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5C21D12"/>
    <w:multiLevelType w:val="hybridMultilevel"/>
    <w:tmpl w:val="DF7C376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15:restartNumberingAfterBreak="0">
    <w:nsid w:val="430553C6"/>
    <w:multiLevelType w:val="hybridMultilevel"/>
    <w:tmpl w:val="28EEA17C"/>
    <w:lvl w:ilvl="0" w:tplc="733EAB0C">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4A683663"/>
    <w:multiLevelType w:val="hybridMultilevel"/>
    <w:tmpl w:val="4BC67D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E832D55"/>
    <w:multiLevelType w:val="hybridMultilevel"/>
    <w:tmpl w:val="853CBBD4"/>
    <w:lvl w:ilvl="0" w:tplc="DEC498A4">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20149FB"/>
    <w:multiLevelType w:val="hybridMultilevel"/>
    <w:tmpl w:val="5AC6C1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95E386A"/>
    <w:multiLevelType w:val="hybridMultilevel"/>
    <w:tmpl w:val="0C383A3C"/>
    <w:lvl w:ilvl="0" w:tplc="733EAB0C">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60637D14"/>
    <w:multiLevelType w:val="hybridMultilevel"/>
    <w:tmpl w:val="F23440AE"/>
    <w:lvl w:ilvl="0" w:tplc="5B5AEF1E">
      <w:start w:val="1"/>
      <w:numFmt w:val="decimal"/>
      <w:lvlText w:val="%1."/>
      <w:lvlJc w:val="left"/>
      <w:pPr>
        <w:ind w:left="640" w:hanging="360"/>
      </w:pPr>
      <w:rPr>
        <w:rFonts w:hint="default"/>
      </w:rPr>
    </w:lvl>
    <w:lvl w:ilvl="1" w:tplc="04220019" w:tentative="1">
      <w:start w:val="1"/>
      <w:numFmt w:val="lowerLetter"/>
      <w:lvlText w:val="%2."/>
      <w:lvlJc w:val="left"/>
      <w:pPr>
        <w:ind w:left="1360" w:hanging="360"/>
      </w:pPr>
    </w:lvl>
    <w:lvl w:ilvl="2" w:tplc="0422001B" w:tentative="1">
      <w:start w:val="1"/>
      <w:numFmt w:val="lowerRoman"/>
      <w:lvlText w:val="%3."/>
      <w:lvlJc w:val="right"/>
      <w:pPr>
        <w:ind w:left="2080" w:hanging="180"/>
      </w:pPr>
    </w:lvl>
    <w:lvl w:ilvl="3" w:tplc="0422000F" w:tentative="1">
      <w:start w:val="1"/>
      <w:numFmt w:val="decimal"/>
      <w:lvlText w:val="%4."/>
      <w:lvlJc w:val="left"/>
      <w:pPr>
        <w:ind w:left="2800" w:hanging="360"/>
      </w:pPr>
    </w:lvl>
    <w:lvl w:ilvl="4" w:tplc="04220019" w:tentative="1">
      <w:start w:val="1"/>
      <w:numFmt w:val="lowerLetter"/>
      <w:lvlText w:val="%5."/>
      <w:lvlJc w:val="left"/>
      <w:pPr>
        <w:ind w:left="3520" w:hanging="360"/>
      </w:pPr>
    </w:lvl>
    <w:lvl w:ilvl="5" w:tplc="0422001B" w:tentative="1">
      <w:start w:val="1"/>
      <w:numFmt w:val="lowerRoman"/>
      <w:lvlText w:val="%6."/>
      <w:lvlJc w:val="right"/>
      <w:pPr>
        <w:ind w:left="4240" w:hanging="180"/>
      </w:pPr>
    </w:lvl>
    <w:lvl w:ilvl="6" w:tplc="0422000F" w:tentative="1">
      <w:start w:val="1"/>
      <w:numFmt w:val="decimal"/>
      <w:lvlText w:val="%7."/>
      <w:lvlJc w:val="left"/>
      <w:pPr>
        <w:ind w:left="4960" w:hanging="360"/>
      </w:pPr>
    </w:lvl>
    <w:lvl w:ilvl="7" w:tplc="04220019" w:tentative="1">
      <w:start w:val="1"/>
      <w:numFmt w:val="lowerLetter"/>
      <w:lvlText w:val="%8."/>
      <w:lvlJc w:val="left"/>
      <w:pPr>
        <w:ind w:left="5680" w:hanging="360"/>
      </w:pPr>
    </w:lvl>
    <w:lvl w:ilvl="8" w:tplc="0422001B" w:tentative="1">
      <w:start w:val="1"/>
      <w:numFmt w:val="lowerRoman"/>
      <w:lvlText w:val="%9."/>
      <w:lvlJc w:val="right"/>
      <w:pPr>
        <w:ind w:left="6400" w:hanging="180"/>
      </w:pPr>
    </w:lvl>
  </w:abstractNum>
  <w:abstractNum w:abstractNumId="28" w15:restartNumberingAfterBreak="0">
    <w:nsid w:val="63CB2C0D"/>
    <w:multiLevelType w:val="hybridMultilevel"/>
    <w:tmpl w:val="7608B1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4EA40E5"/>
    <w:multiLevelType w:val="hybridMultilevel"/>
    <w:tmpl w:val="8C9A55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210F3F"/>
    <w:multiLevelType w:val="hybridMultilevel"/>
    <w:tmpl w:val="5AC6C1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2962480"/>
    <w:multiLevelType w:val="hybridMultilevel"/>
    <w:tmpl w:val="EF589C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B484692"/>
    <w:multiLevelType w:val="hybridMultilevel"/>
    <w:tmpl w:val="04C2ED78"/>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3" w15:restartNumberingAfterBreak="0">
    <w:nsid w:val="7BA700D9"/>
    <w:multiLevelType w:val="multilevel"/>
    <w:tmpl w:val="E882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DD69BE"/>
    <w:multiLevelType w:val="hybridMultilevel"/>
    <w:tmpl w:val="E8F6E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2"/>
  </w:num>
  <w:num w:numId="4">
    <w:abstractNumId w:val="17"/>
  </w:num>
  <w:num w:numId="5">
    <w:abstractNumId w:val="4"/>
  </w:num>
  <w:num w:numId="6">
    <w:abstractNumId w:val="20"/>
  </w:num>
  <w:num w:numId="7">
    <w:abstractNumId w:val="31"/>
  </w:num>
  <w:num w:numId="8">
    <w:abstractNumId w:val="5"/>
  </w:num>
  <w:num w:numId="9">
    <w:abstractNumId w:val="26"/>
  </w:num>
  <w:num w:numId="10">
    <w:abstractNumId w:val="10"/>
  </w:num>
  <w:num w:numId="11">
    <w:abstractNumId w:val="22"/>
  </w:num>
  <w:num w:numId="12">
    <w:abstractNumId w:val="25"/>
  </w:num>
  <w:num w:numId="13">
    <w:abstractNumId w:val="21"/>
  </w:num>
  <w:num w:numId="14">
    <w:abstractNumId w:val="8"/>
  </w:num>
  <w:num w:numId="15">
    <w:abstractNumId w:val="33"/>
  </w:num>
  <w:num w:numId="16">
    <w:abstractNumId w:val="27"/>
  </w:num>
  <w:num w:numId="17">
    <w:abstractNumId w:val="34"/>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16"/>
  </w:num>
  <w:num w:numId="23">
    <w:abstractNumId w:val="14"/>
  </w:num>
  <w:num w:numId="24">
    <w:abstractNumId w:val="19"/>
  </w:num>
  <w:num w:numId="25">
    <w:abstractNumId w:val="11"/>
  </w:num>
  <w:num w:numId="26">
    <w:abstractNumId w:val="13"/>
  </w:num>
  <w:num w:numId="27">
    <w:abstractNumId w:val="3"/>
  </w:num>
  <w:num w:numId="28">
    <w:abstractNumId w:val="7"/>
  </w:num>
  <w:num w:numId="29">
    <w:abstractNumId w:val="6"/>
  </w:num>
  <w:num w:numId="30">
    <w:abstractNumId w:val="32"/>
  </w:num>
  <w:num w:numId="31">
    <w:abstractNumId w:val="29"/>
  </w:num>
  <w:num w:numId="32">
    <w:abstractNumId w:val="28"/>
  </w:num>
  <w:num w:numId="33">
    <w:abstractNumId w:val="1"/>
  </w:num>
  <w:num w:numId="34">
    <w:abstractNumId w:val="2"/>
  </w:num>
  <w:num w:numId="35">
    <w:abstractNumId w:val="23"/>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66"/>
    <w:rsid w:val="00005F2D"/>
    <w:rsid w:val="00010438"/>
    <w:rsid w:val="00041BE8"/>
    <w:rsid w:val="0005643A"/>
    <w:rsid w:val="00063F2F"/>
    <w:rsid w:val="00075473"/>
    <w:rsid w:val="00081850"/>
    <w:rsid w:val="0011291D"/>
    <w:rsid w:val="00124206"/>
    <w:rsid w:val="00154DF0"/>
    <w:rsid w:val="0016537A"/>
    <w:rsid w:val="0016724C"/>
    <w:rsid w:val="001A02E5"/>
    <w:rsid w:val="001D6CE5"/>
    <w:rsid w:val="001E124A"/>
    <w:rsid w:val="001F787B"/>
    <w:rsid w:val="0021284E"/>
    <w:rsid w:val="0027669C"/>
    <w:rsid w:val="002A0BC7"/>
    <w:rsid w:val="002C6423"/>
    <w:rsid w:val="00305842"/>
    <w:rsid w:val="003177D1"/>
    <w:rsid w:val="00322509"/>
    <w:rsid w:val="00346F12"/>
    <w:rsid w:val="00382620"/>
    <w:rsid w:val="00384E64"/>
    <w:rsid w:val="003A2B55"/>
    <w:rsid w:val="003A4B92"/>
    <w:rsid w:val="003F1F34"/>
    <w:rsid w:val="00413171"/>
    <w:rsid w:val="0042550C"/>
    <w:rsid w:val="00467BBD"/>
    <w:rsid w:val="004741D4"/>
    <w:rsid w:val="004A23C7"/>
    <w:rsid w:val="00526BDE"/>
    <w:rsid w:val="00542DF7"/>
    <w:rsid w:val="005461BD"/>
    <w:rsid w:val="00554FCB"/>
    <w:rsid w:val="005823B2"/>
    <w:rsid w:val="00590169"/>
    <w:rsid w:val="005D3576"/>
    <w:rsid w:val="005E0096"/>
    <w:rsid w:val="00610D62"/>
    <w:rsid w:val="00616153"/>
    <w:rsid w:val="00630CF5"/>
    <w:rsid w:val="00642437"/>
    <w:rsid w:val="0064541E"/>
    <w:rsid w:val="00690861"/>
    <w:rsid w:val="006A4808"/>
    <w:rsid w:val="006C6503"/>
    <w:rsid w:val="006E623D"/>
    <w:rsid w:val="00724DCF"/>
    <w:rsid w:val="00747A9B"/>
    <w:rsid w:val="007563D2"/>
    <w:rsid w:val="007969E4"/>
    <w:rsid w:val="007E00A2"/>
    <w:rsid w:val="007E1080"/>
    <w:rsid w:val="00800A3B"/>
    <w:rsid w:val="008042C9"/>
    <w:rsid w:val="00817CCA"/>
    <w:rsid w:val="0082340D"/>
    <w:rsid w:val="008538AF"/>
    <w:rsid w:val="008C2985"/>
    <w:rsid w:val="008D3242"/>
    <w:rsid w:val="008F45C3"/>
    <w:rsid w:val="00934280"/>
    <w:rsid w:val="009462B6"/>
    <w:rsid w:val="009469C6"/>
    <w:rsid w:val="00970EDA"/>
    <w:rsid w:val="009832FE"/>
    <w:rsid w:val="0099702C"/>
    <w:rsid w:val="009A10DF"/>
    <w:rsid w:val="009E144A"/>
    <w:rsid w:val="009F6C09"/>
    <w:rsid w:val="00A248B5"/>
    <w:rsid w:val="00A31E0F"/>
    <w:rsid w:val="00A97201"/>
    <w:rsid w:val="00AB29F2"/>
    <w:rsid w:val="00AE0E66"/>
    <w:rsid w:val="00B22DDC"/>
    <w:rsid w:val="00B2437A"/>
    <w:rsid w:val="00B27FC8"/>
    <w:rsid w:val="00B34F16"/>
    <w:rsid w:val="00B94009"/>
    <w:rsid w:val="00B970DC"/>
    <w:rsid w:val="00C15D9A"/>
    <w:rsid w:val="00C20A79"/>
    <w:rsid w:val="00C66E79"/>
    <w:rsid w:val="00C72D0D"/>
    <w:rsid w:val="00C86A56"/>
    <w:rsid w:val="00C918B3"/>
    <w:rsid w:val="00CC0D17"/>
    <w:rsid w:val="00CC15C2"/>
    <w:rsid w:val="00CC348E"/>
    <w:rsid w:val="00CD5DE4"/>
    <w:rsid w:val="00D216C5"/>
    <w:rsid w:val="00D42490"/>
    <w:rsid w:val="00D553B6"/>
    <w:rsid w:val="00D654D3"/>
    <w:rsid w:val="00D94B66"/>
    <w:rsid w:val="00DA0059"/>
    <w:rsid w:val="00DB7641"/>
    <w:rsid w:val="00DF5F02"/>
    <w:rsid w:val="00E041D7"/>
    <w:rsid w:val="00E42A43"/>
    <w:rsid w:val="00E46EA7"/>
    <w:rsid w:val="00E66A21"/>
    <w:rsid w:val="00E74F17"/>
    <w:rsid w:val="00E8282A"/>
    <w:rsid w:val="00E85CB5"/>
    <w:rsid w:val="00E974E9"/>
    <w:rsid w:val="00EA6F04"/>
    <w:rsid w:val="00EB6DD5"/>
    <w:rsid w:val="00ED2DA2"/>
    <w:rsid w:val="00F31DC4"/>
    <w:rsid w:val="00F56D8E"/>
    <w:rsid w:val="00F57CD4"/>
    <w:rsid w:val="00F610DB"/>
    <w:rsid w:val="00F77AAE"/>
    <w:rsid w:val="00FA1516"/>
    <w:rsid w:val="00FA2EB2"/>
    <w:rsid w:val="00FB60E4"/>
    <w:rsid w:val="00FE2E86"/>
    <w:rsid w:val="00FF5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8FC2A"/>
  <w15:chartTrackingRefBased/>
  <w15:docId w15:val="{3C0F4EE5-F50A-4D45-81B2-9C467B2B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348E"/>
    <w:pPr>
      <w:widowControl w:val="0"/>
      <w:autoSpaceDE w:val="0"/>
      <w:autoSpaceDN w:val="0"/>
      <w:adjustRightInd w:val="0"/>
    </w:pPr>
  </w:style>
  <w:style w:type="paragraph" w:styleId="1">
    <w:name w:val="heading 1"/>
    <w:basedOn w:val="a"/>
    <w:next w:val="a"/>
    <w:qFormat/>
    <w:rsid w:val="00D94B66"/>
    <w:pPr>
      <w:keepNext/>
      <w:spacing w:before="240" w:after="60"/>
      <w:outlineLvl w:val="0"/>
    </w:pPr>
    <w:rPr>
      <w:rFonts w:ascii="Arial" w:hAnsi="Arial" w:cs="Arial"/>
      <w:b/>
      <w:bCs/>
      <w:kern w:val="32"/>
      <w:sz w:val="32"/>
      <w:szCs w:val="32"/>
    </w:rPr>
  </w:style>
  <w:style w:type="paragraph" w:styleId="2">
    <w:name w:val="heading 2"/>
    <w:basedOn w:val="a"/>
    <w:next w:val="a"/>
    <w:qFormat/>
    <w:rsid w:val="00D94B66"/>
    <w:pPr>
      <w:keepNext/>
      <w:spacing w:before="240" w:after="60"/>
      <w:outlineLvl w:val="1"/>
    </w:pPr>
    <w:rPr>
      <w:rFonts w:ascii="Arial" w:hAnsi="Arial" w:cs="Arial"/>
      <w:b/>
      <w:bCs/>
      <w:i/>
      <w:iCs/>
      <w:sz w:val="28"/>
      <w:szCs w:val="28"/>
    </w:rPr>
  </w:style>
  <w:style w:type="paragraph" w:styleId="3">
    <w:name w:val="heading 3"/>
    <w:basedOn w:val="a"/>
    <w:next w:val="a"/>
    <w:qFormat/>
    <w:rsid w:val="00D94B66"/>
    <w:pPr>
      <w:keepNext/>
      <w:jc w:val="center"/>
      <w:outlineLvl w:val="2"/>
    </w:pPr>
    <w:rPr>
      <w:sz w:val="28"/>
      <w:szCs w:val="24"/>
      <w:lang w:eastAsia="ru-RU"/>
    </w:rPr>
  </w:style>
  <w:style w:type="paragraph" w:styleId="4">
    <w:name w:val="heading 4"/>
    <w:basedOn w:val="a"/>
    <w:next w:val="a"/>
    <w:qFormat/>
    <w:rsid w:val="00D94B66"/>
    <w:pPr>
      <w:keepNext/>
      <w:spacing w:before="240" w:after="60"/>
      <w:outlineLvl w:val="3"/>
    </w:pPr>
    <w:rPr>
      <w:b/>
      <w:bCs/>
      <w:sz w:val="28"/>
      <w:szCs w:val="28"/>
    </w:rPr>
  </w:style>
  <w:style w:type="paragraph" w:styleId="5">
    <w:name w:val="heading 5"/>
    <w:basedOn w:val="a"/>
    <w:next w:val="a"/>
    <w:qFormat/>
    <w:rsid w:val="00D94B66"/>
    <w:pPr>
      <w:spacing w:before="240" w:after="60"/>
      <w:outlineLvl w:val="4"/>
    </w:pPr>
    <w:rPr>
      <w:b/>
      <w:bCs/>
      <w:i/>
      <w:iCs/>
      <w:sz w:val="26"/>
      <w:szCs w:val="26"/>
    </w:rPr>
  </w:style>
  <w:style w:type="paragraph" w:styleId="6">
    <w:name w:val="heading 6"/>
    <w:basedOn w:val="a"/>
    <w:next w:val="a"/>
    <w:link w:val="60"/>
    <w:qFormat/>
    <w:rsid w:val="00D94B66"/>
    <w:pPr>
      <w:spacing w:before="240" w:after="60"/>
      <w:outlineLvl w:val="5"/>
    </w:pPr>
    <w:rPr>
      <w:rFonts w:ascii="Calibri" w:hAnsi="Calibri"/>
      <w:b/>
      <w:bCs/>
      <w:sz w:val="22"/>
      <w:szCs w:val="22"/>
    </w:rPr>
  </w:style>
  <w:style w:type="paragraph" w:styleId="7">
    <w:name w:val="heading 7"/>
    <w:basedOn w:val="a"/>
    <w:next w:val="a"/>
    <w:link w:val="70"/>
    <w:qFormat/>
    <w:rsid w:val="00D94B66"/>
    <w:pPr>
      <w:widowControl/>
      <w:autoSpaceDE/>
      <w:autoSpaceDN/>
      <w:adjustRightInd/>
      <w:spacing w:before="240" w:after="60"/>
      <w:outlineLvl w:val="6"/>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D94B66"/>
    <w:rPr>
      <w:rFonts w:ascii="Calibri" w:hAnsi="Calibri"/>
      <w:b/>
      <w:bCs/>
      <w:sz w:val="22"/>
      <w:szCs w:val="22"/>
      <w:lang w:val="uk-UA" w:eastAsia="uk-UA" w:bidi="ar-SA"/>
    </w:rPr>
  </w:style>
  <w:style w:type="character" w:customStyle="1" w:styleId="70">
    <w:name w:val="Заголовок 7 Знак"/>
    <w:link w:val="7"/>
    <w:rsid w:val="00D94B66"/>
    <w:rPr>
      <w:sz w:val="24"/>
      <w:szCs w:val="24"/>
      <w:lang w:val="ru-RU" w:eastAsia="ru-RU" w:bidi="ar-SA"/>
    </w:rPr>
  </w:style>
  <w:style w:type="paragraph" w:styleId="30">
    <w:name w:val="Body Text 3"/>
    <w:basedOn w:val="a"/>
    <w:rsid w:val="00D94B66"/>
    <w:pPr>
      <w:spacing w:after="120"/>
    </w:pPr>
    <w:rPr>
      <w:sz w:val="16"/>
      <w:szCs w:val="16"/>
    </w:rPr>
  </w:style>
  <w:style w:type="paragraph" w:customStyle="1" w:styleId="FR1">
    <w:name w:val="FR1"/>
    <w:rsid w:val="00D94B66"/>
    <w:pPr>
      <w:widowControl w:val="0"/>
      <w:autoSpaceDE w:val="0"/>
      <w:autoSpaceDN w:val="0"/>
      <w:adjustRightInd w:val="0"/>
      <w:jc w:val="both"/>
    </w:pPr>
    <w:rPr>
      <w:rFonts w:ascii="Arial Narrow" w:hAnsi="Arial Narrow"/>
      <w:sz w:val="18"/>
      <w:lang w:val="ru-RU" w:eastAsia="ru-RU"/>
    </w:rPr>
  </w:style>
  <w:style w:type="paragraph" w:styleId="a3">
    <w:name w:val="Body Text Indent"/>
    <w:basedOn w:val="a"/>
    <w:rsid w:val="00D94B66"/>
    <w:pPr>
      <w:spacing w:after="120"/>
      <w:ind w:left="283"/>
    </w:pPr>
  </w:style>
  <w:style w:type="paragraph" w:customStyle="1" w:styleId="a4">
    <w:name w:val="......."/>
    <w:basedOn w:val="a"/>
    <w:next w:val="a"/>
    <w:rsid w:val="00D94B66"/>
    <w:pPr>
      <w:widowControl/>
    </w:pPr>
    <w:rPr>
      <w:sz w:val="24"/>
      <w:szCs w:val="24"/>
      <w:lang w:val="ru-RU" w:eastAsia="ru-RU"/>
    </w:rPr>
  </w:style>
  <w:style w:type="paragraph" w:styleId="a5">
    <w:name w:val="Body Text"/>
    <w:basedOn w:val="a"/>
    <w:rsid w:val="00D94B66"/>
    <w:pPr>
      <w:widowControl/>
      <w:autoSpaceDE/>
      <w:autoSpaceDN/>
      <w:adjustRightInd/>
      <w:spacing w:after="120"/>
    </w:pPr>
    <w:rPr>
      <w:sz w:val="24"/>
      <w:szCs w:val="24"/>
      <w:lang w:val="ru-RU" w:eastAsia="ru-RU"/>
    </w:rPr>
  </w:style>
  <w:style w:type="paragraph" w:styleId="a6">
    <w:name w:val="Normal (Web)"/>
    <w:basedOn w:val="a"/>
    <w:rsid w:val="00D94B66"/>
    <w:pPr>
      <w:widowControl/>
      <w:autoSpaceDE/>
      <w:autoSpaceDN/>
      <w:adjustRightInd/>
      <w:spacing w:before="100" w:beforeAutospacing="1" w:after="100" w:afterAutospacing="1"/>
    </w:pPr>
    <w:rPr>
      <w:sz w:val="24"/>
      <w:szCs w:val="24"/>
    </w:rPr>
  </w:style>
  <w:style w:type="paragraph" w:styleId="20">
    <w:name w:val="Body Text 2"/>
    <w:basedOn w:val="a"/>
    <w:rsid w:val="00D94B66"/>
    <w:pPr>
      <w:spacing w:after="120" w:line="480" w:lineRule="auto"/>
    </w:pPr>
  </w:style>
  <w:style w:type="paragraph" w:styleId="31">
    <w:name w:val="Body Text Indent 3"/>
    <w:basedOn w:val="a"/>
    <w:rsid w:val="00D94B66"/>
    <w:pPr>
      <w:spacing w:after="120"/>
      <w:ind w:left="283"/>
    </w:pPr>
    <w:rPr>
      <w:sz w:val="16"/>
      <w:szCs w:val="16"/>
    </w:rPr>
  </w:style>
  <w:style w:type="paragraph" w:styleId="a7">
    <w:name w:val="Title"/>
    <w:basedOn w:val="a"/>
    <w:qFormat/>
    <w:rsid w:val="00D94B66"/>
    <w:pPr>
      <w:widowControl/>
      <w:autoSpaceDE/>
      <w:autoSpaceDN/>
      <w:adjustRightInd/>
      <w:ind w:firstLine="320"/>
      <w:jc w:val="center"/>
    </w:pPr>
    <w:rPr>
      <w:sz w:val="28"/>
      <w:szCs w:val="24"/>
      <w:lang w:eastAsia="ru-RU"/>
    </w:rPr>
  </w:style>
  <w:style w:type="paragraph" w:customStyle="1" w:styleId="FR2">
    <w:name w:val="FR2"/>
    <w:rsid w:val="00D94B66"/>
    <w:pPr>
      <w:widowControl w:val="0"/>
      <w:autoSpaceDE w:val="0"/>
      <w:autoSpaceDN w:val="0"/>
      <w:adjustRightInd w:val="0"/>
      <w:spacing w:before="100"/>
      <w:ind w:left="2920" w:right="600"/>
    </w:pPr>
    <w:rPr>
      <w:rFonts w:ascii="Arial" w:hAnsi="Arial" w:cs="Arial"/>
      <w:b/>
      <w:bCs/>
      <w:sz w:val="28"/>
      <w:szCs w:val="28"/>
      <w:lang w:val="ru-RU" w:eastAsia="ru-RU"/>
    </w:rPr>
  </w:style>
  <w:style w:type="paragraph" w:customStyle="1" w:styleId="FR3">
    <w:name w:val="FR3"/>
    <w:rsid w:val="00D94B66"/>
    <w:pPr>
      <w:widowControl w:val="0"/>
      <w:autoSpaceDE w:val="0"/>
      <w:autoSpaceDN w:val="0"/>
      <w:adjustRightInd w:val="0"/>
      <w:spacing w:before="420"/>
      <w:ind w:right="1600"/>
    </w:pPr>
    <w:rPr>
      <w:b/>
      <w:bCs/>
      <w:sz w:val="28"/>
      <w:szCs w:val="28"/>
      <w:lang w:val="ru-RU" w:eastAsia="ru-RU"/>
    </w:rPr>
  </w:style>
  <w:style w:type="paragraph" w:customStyle="1" w:styleId="FR4">
    <w:name w:val="FR4"/>
    <w:rsid w:val="00D94B66"/>
    <w:pPr>
      <w:widowControl w:val="0"/>
      <w:autoSpaceDE w:val="0"/>
      <w:autoSpaceDN w:val="0"/>
      <w:adjustRightInd w:val="0"/>
      <w:jc w:val="both"/>
    </w:pPr>
    <w:rPr>
      <w:rFonts w:ascii="Arial" w:hAnsi="Arial" w:cs="Arial"/>
      <w:sz w:val="16"/>
      <w:szCs w:val="16"/>
      <w:lang w:val="ru-RU" w:eastAsia="ru-RU"/>
    </w:rPr>
  </w:style>
  <w:style w:type="paragraph" w:styleId="a8">
    <w:name w:val="Subtitle"/>
    <w:basedOn w:val="a"/>
    <w:link w:val="a9"/>
    <w:qFormat/>
    <w:rsid w:val="00D94B66"/>
    <w:pPr>
      <w:spacing w:line="260" w:lineRule="auto"/>
      <w:ind w:right="-1"/>
      <w:jc w:val="center"/>
    </w:pPr>
    <w:rPr>
      <w:sz w:val="24"/>
      <w:szCs w:val="24"/>
      <w:lang w:eastAsia="ru-RU"/>
    </w:rPr>
  </w:style>
  <w:style w:type="character" w:customStyle="1" w:styleId="a9">
    <w:name w:val="Підзаголовок Знак"/>
    <w:link w:val="a8"/>
    <w:rsid w:val="00D94B66"/>
    <w:rPr>
      <w:sz w:val="24"/>
      <w:szCs w:val="24"/>
      <w:lang w:val="uk-UA" w:eastAsia="ru-RU" w:bidi="ar-SA"/>
    </w:rPr>
  </w:style>
  <w:style w:type="paragraph" w:customStyle="1" w:styleId="Style6">
    <w:name w:val="Style6"/>
    <w:basedOn w:val="a"/>
    <w:rsid w:val="00D94B66"/>
    <w:pPr>
      <w:spacing w:line="223" w:lineRule="exact"/>
      <w:ind w:firstLine="202"/>
      <w:jc w:val="both"/>
    </w:pPr>
    <w:rPr>
      <w:sz w:val="24"/>
      <w:szCs w:val="24"/>
    </w:rPr>
  </w:style>
  <w:style w:type="character" w:customStyle="1" w:styleId="FontStyle19">
    <w:name w:val="Font Style19"/>
    <w:rsid w:val="00D94B66"/>
    <w:rPr>
      <w:rFonts w:ascii="Times New Roman" w:hAnsi="Times New Roman" w:cs="Times New Roman"/>
      <w:i/>
      <w:iCs/>
      <w:sz w:val="18"/>
      <w:szCs w:val="18"/>
    </w:rPr>
  </w:style>
  <w:style w:type="character" w:customStyle="1" w:styleId="FontStyle20">
    <w:name w:val="Font Style20"/>
    <w:rsid w:val="00D94B66"/>
    <w:rPr>
      <w:rFonts w:ascii="Times New Roman" w:hAnsi="Times New Roman" w:cs="Times New Roman"/>
      <w:sz w:val="18"/>
      <w:szCs w:val="18"/>
    </w:rPr>
  </w:style>
  <w:style w:type="paragraph" w:customStyle="1" w:styleId="Style1">
    <w:name w:val="Style1"/>
    <w:basedOn w:val="a"/>
    <w:rsid w:val="00D94B66"/>
    <w:pPr>
      <w:spacing w:line="216" w:lineRule="exact"/>
      <w:jc w:val="both"/>
    </w:pPr>
    <w:rPr>
      <w:sz w:val="24"/>
      <w:szCs w:val="24"/>
    </w:rPr>
  </w:style>
  <w:style w:type="paragraph" w:customStyle="1" w:styleId="Style4">
    <w:name w:val="Style4"/>
    <w:basedOn w:val="a"/>
    <w:rsid w:val="00D94B66"/>
    <w:pPr>
      <w:spacing w:line="221" w:lineRule="exact"/>
      <w:ind w:hanging="235"/>
      <w:jc w:val="both"/>
    </w:pPr>
    <w:rPr>
      <w:sz w:val="24"/>
      <w:szCs w:val="24"/>
    </w:rPr>
  </w:style>
  <w:style w:type="paragraph" w:customStyle="1" w:styleId="Style7">
    <w:name w:val="Style7"/>
    <w:basedOn w:val="a"/>
    <w:rsid w:val="00D94B66"/>
    <w:rPr>
      <w:sz w:val="24"/>
      <w:szCs w:val="24"/>
    </w:rPr>
  </w:style>
  <w:style w:type="character" w:customStyle="1" w:styleId="FontStyle21">
    <w:name w:val="Font Style21"/>
    <w:rsid w:val="00D94B66"/>
    <w:rPr>
      <w:rFonts w:ascii="Times New Roman" w:hAnsi="Times New Roman" w:cs="Times New Roman"/>
      <w:b/>
      <w:bCs/>
      <w:sz w:val="18"/>
      <w:szCs w:val="18"/>
    </w:rPr>
  </w:style>
  <w:style w:type="character" w:styleId="aa">
    <w:name w:val="Hyperlink"/>
    <w:rsid w:val="00D94B66"/>
    <w:rPr>
      <w:color w:val="0000FF"/>
      <w:u w:val="single"/>
    </w:rPr>
  </w:style>
  <w:style w:type="paragraph" w:styleId="21">
    <w:name w:val="Body Text Indent 2"/>
    <w:basedOn w:val="a"/>
    <w:link w:val="22"/>
    <w:rsid w:val="00D94B66"/>
    <w:pPr>
      <w:widowControl/>
      <w:autoSpaceDE/>
      <w:autoSpaceDN/>
      <w:adjustRightInd/>
      <w:spacing w:after="120" w:line="480" w:lineRule="auto"/>
      <w:ind w:left="283"/>
    </w:pPr>
    <w:rPr>
      <w:sz w:val="24"/>
      <w:szCs w:val="24"/>
      <w:lang w:val="ru-RU" w:eastAsia="ru-RU"/>
    </w:rPr>
  </w:style>
  <w:style w:type="character" w:customStyle="1" w:styleId="22">
    <w:name w:val="Основний текст з відступом 2 Знак"/>
    <w:link w:val="21"/>
    <w:rsid w:val="00D94B66"/>
    <w:rPr>
      <w:sz w:val="24"/>
      <w:szCs w:val="24"/>
      <w:lang w:val="ru-RU" w:eastAsia="ru-RU" w:bidi="ar-SA"/>
    </w:rPr>
  </w:style>
  <w:style w:type="paragraph" w:styleId="ab">
    <w:name w:val="Block Text"/>
    <w:basedOn w:val="a"/>
    <w:rsid w:val="00D94B66"/>
    <w:pPr>
      <w:widowControl/>
      <w:autoSpaceDE/>
      <w:autoSpaceDN/>
      <w:adjustRightInd/>
      <w:ind w:left="-108" w:right="-108"/>
      <w:jc w:val="center"/>
    </w:pPr>
    <w:rPr>
      <w:sz w:val="16"/>
      <w:lang w:eastAsia="ru-RU"/>
    </w:rPr>
  </w:style>
  <w:style w:type="paragraph" w:styleId="ac">
    <w:name w:val="footnote text"/>
    <w:basedOn w:val="a"/>
    <w:link w:val="ad"/>
    <w:rsid w:val="00D94B66"/>
    <w:pPr>
      <w:widowControl/>
      <w:autoSpaceDE/>
      <w:autoSpaceDN/>
      <w:adjustRightInd/>
    </w:pPr>
    <w:rPr>
      <w:lang w:eastAsia="en-US"/>
    </w:rPr>
  </w:style>
  <w:style w:type="character" w:customStyle="1" w:styleId="ad">
    <w:name w:val="Текст виноски Знак"/>
    <w:link w:val="ac"/>
    <w:rsid w:val="00D94B66"/>
    <w:rPr>
      <w:lang w:val="uk-UA" w:eastAsia="en-US" w:bidi="ar-SA"/>
    </w:rPr>
  </w:style>
  <w:style w:type="character" w:styleId="ae">
    <w:name w:val="Strong"/>
    <w:qFormat/>
    <w:rsid w:val="00D94B66"/>
    <w:rPr>
      <w:b/>
      <w:bCs/>
    </w:rPr>
  </w:style>
  <w:style w:type="paragraph" w:customStyle="1" w:styleId="bodytext">
    <w:name w:val="bodytext"/>
    <w:basedOn w:val="a"/>
    <w:rsid w:val="00D94B66"/>
    <w:pPr>
      <w:widowControl/>
      <w:autoSpaceDE/>
      <w:autoSpaceDN/>
      <w:adjustRightInd/>
      <w:spacing w:before="100" w:beforeAutospacing="1" w:after="100" w:afterAutospacing="1"/>
      <w:jc w:val="both"/>
    </w:pPr>
    <w:rPr>
      <w:rFonts w:ascii="Arial" w:hAnsi="Arial" w:cs="Arial"/>
      <w:color w:val="333333"/>
    </w:rPr>
  </w:style>
  <w:style w:type="character" w:customStyle="1" w:styleId="sm1black1">
    <w:name w:val="sm1black1"/>
    <w:rsid w:val="00D94B66"/>
    <w:rPr>
      <w:rFonts w:ascii="Verdana" w:hAnsi="Verdana" w:hint="default"/>
      <w:sz w:val="17"/>
      <w:szCs w:val="17"/>
    </w:rPr>
  </w:style>
  <w:style w:type="paragraph" w:customStyle="1" w:styleId="3f3f3f3f3f3f3f3f3f3f3f3f3f3f3f3f3f3f3f3f3f3f2">
    <w:name w:val="О3fс3fн3fо3fв3fн3fо3fй3f т3fе3fк3fс3fт3f с3f о3fт3fс3fт3fу3fп3fо3fм3f 2"/>
    <w:basedOn w:val="a"/>
    <w:rsid w:val="00D94B66"/>
    <w:pPr>
      <w:spacing w:after="120" w:line="480" w:lineRule="auto"/>
      <w:ind w:left="283"/>
    </w:pPr>
    <w:rPr>
      <w:sz w:val="24"/>
      <w:szCs w:val="24"/>
    </w:rPr>
  </w:style>
  <w:style w:type="paragraph" w:customStyle="1" w:styleId="10">
    <w:name w:val="Абзац списку1"/>
    <w:basedOn w:val="a"/>
    <w:qFormat/>
    <w:rsid w:val="00D94B66"/>
    <w:pPr>
      <w:widowControl/>
      <w:autoSpaceDE/>
      <w:autoSpaceDN/>
      <w:adjustRightInd/>
      <w:ind w:left="720"/>
      <w:contextualSpacing/>
    </w:pPr>
    <w:rPr>
      <w:sz w:val="24"/>
      <w:szCs w:val="24"/>
      <w:lang w:val="ru-RU" w:eastAsia="ru-RU"/>
    </w:rPr>
  </w:style>
  <w:style w:type="paragraph" w:styleId="af">
    <w:name w:val="No Spacing"/>
    <w:qFormat/>
    <w:rsid w:val="00D94B66"/>
    <w:rPr>
      <w:rFonts w:ascii="Calibri" w:eastAsia="Calibri" w:hAnsi="Calibri"/>
      <w:sz w:val="22"/>
      <w:szCs w:val="22"/>
      <w:lang w:eastAsia="en-US"/>
    </w:rPr>
  </w:style>
  <w:style w:type="paragraph" w:styleId="HTML">
    <w:name w:val="HTML Preformatted"/>
    <w:basedOn w:val="a"/>
    <w:rsid w:val="00D94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8"/>
      <w:szCs w:val="28"/>
      <w:lang w:val="ru-RU" w:eastAsia="ru-RU"/>
    </w:rPr>
  </w:style>
  <w:style w:type="character" w:customStyle="1" w:styleId="FontStyle129">
    <w:name w:val="Font Style129"/>
    <w:rsid w:val="00D94B66"/>
    <w:rPr>
      <w:rFonts w:ascii="Times New Roman" w:hAnsi="Times New Roman" w:cs="Times New Roman"/>
      <w:sz w:val="14"/>
      <w:szCs w:val="14"/>
    </w:rPr>
  </w:style>
  <w:style w:type="paragraph" w:customStyle="1" w:styleId="Style14">
    <w:name w:val="Style14"/>
    <w:basedOn w:val="a"/>
    <w:rsid w:val="00D94B66"/>
    <w:pPr>
      <w:spacing w:line="187" w:lineRule="exact"/>
      <w:jc w:val="both"/>
    </w:pPr>
    <w:rPr>
      <w:sz w:val="24"/>
      <w:szCs w:val="24"/>
      <w:lang w:val="ru-RU" w:eastAsia="ru-RU"/>
    </w:rPr>
  </w:style>
  <w:style w:type="paragraph" w:styleId="af0">
    <w:name w:val="List Paragraph"/>
    <w:basedOn w:val="a"/>
    <w:uiPriority w:val="34"/>
    <w:qFormat/>
    <w:rsid w:val="00D94B66"/>
    <w:pPr>
      <w:widowControl/>
      <w:autoSpaceDE/>
      <w:autoSpaceDN/>
      <w:adjustRightInd/>
      <w:spacing w:after="200" w:line="276" w:lineRule="auto"/>
      <w:ind w:left="720"/>
      <w:contextualSpacing/>
    </w:pPr>
    <w:rPr>
      <w:rFonts w:ascii="Calibri" w:hAnsi="Calibri"/>
      <w:sz w:val="22"/>
      <w:szCs w:val="22"/>
      <w:lang w:val="en-US" w:eastAsia="en-US"/>
    </w:rPr>
  </w:style>
  <w:style w:type="character" w:customStyle="1" w:styleId="FontStyle96">
    <w:name w:val="Font Style96"/>
    <w:rsid w:val="00D94B66"/>
    <w:rPr>
      <w:rFonts w:ascii="Times New Roman" w:hAnsi="Times New Roman" w:cs="Times New Roman"/>
      <w:b/>
      <w:bCs/>
      <w:sz w:val="18"/>
      <w:szCs w:val="18"/>
    </w:rPr>
  </w:style>
  <w:style w:type="character" w:customStyle="1" w:styleId="FontStyle11">
    <w:name w:val="Font Style11"/>
    <w:rsid w:val="00D94B66"/>
    <w:rPr>
      <w:rFonts w:ascii="Bookman Old Style" w:hAnsi="Bookman Old Style" w:cs="Bookman Old Style"/>
      <w:sz w:val="18"/>
      <w:szCs w:val="18"/>
    </w:rPr>
  </w:style>
  <w:style w:type="character" w:customStyle="1" w:styleId="FontStyle105">
    <w:name w:val="Font Style105"/>
    <w:rsid w:val="00D94B66"/>
    <w:rPr>
      <w:rFonts w:ascii="Times New Roman" w:hAnsi="Times New Roman" w:cs="Times New Roman"/>
      <w:sz w:val="18"/>
      <w:szCs w:val="18"/>
    </w:rPr>
  </w:style>
  <w:style w:type="character" w:customStyle="1" w:styleId="FontStyle121">
    <w:name w:val="Font Style121"/>
    <w:rsid w:val="00D94B66"/>
    <w:rPr>
      <w:rFonts w:ascii="Times New Roman" w:hAnsi="Times New Roman" w:cs="Times New Roman"/>
      <w:sz w:val="18"/>
      <w:szCs w:val="18"/>
    </w:rPr>
  </w:style>
  <w:style w:type="character" w:customStyle="1" w:styleId="FontStyle102">
    <w:name w:val="Font Style102"/>
    <w:rsid w:val="00D94B66"/>
    <w:rPr>
      <w:rFonts w:ascii="Times New Roman" w:hAnsi="Times New Roman" w:cs="Times New Roman"/>
      <w:sz w:val="16"/>
      <w:szCs w:val="16"/>
    </w:rPr>
  </w:style>
  <w:style w:type="paragraph" w:customStyle="1" w:styleId="Style85">
    <w:name w:val="Style85"/>
    <w:basedOn w:val="a"/>
    <w:rsid w:val="00D94B66"/>
    <w:pPr>
      <w:spacing w:line="230" w:lineRule="exact"/>
      <w:ind w:firstLine="230"/>
      <w:jc w:val="both"/>
    </w:pPr>
    <w:rPr>
      <w:sz w:val="24"/>
      <w:szCs w:val="24"/>
      <w:lang w:val="ru-RU" w:eastAsia="ru-RU"/>
    </w:rPr>
  </w:style>
  <w:style w:type="paragraph" w:customStyle="1" w:styleId="Style111">
    <w:name w:val="Style111"/>
    <w:basedOn w:val="a"/>
    <w:rsid w:val="00D94B66"/>
    <w:pPr>
      <w:spacing w:line="259" w:lineRule="exact"/>
      <w:ind w:firstLine="230"/>
      <w:jc w:val="both"/>
    </w:pPr>
    <w:rPr>
      <w:sz w:val="24"/>
      <w:szCs w:val="24"/>
      <w:lang w:val="ru-RU" w:eastAsia="ru-RU"/>
    </w:rPr>
  </w:style>
  <w:style w:type="character" w:customStyle="1" w:styleId="FontStyle120">
    <w:name w:val="Font Style120"/>
    <w:rsid w:val="00D94B66"/>
    <w:rPr>
      <w:rFonts w:ascii="Times New Roman" w:hAnsi="Times New Roman" w:cs="Times New Roman"/>
      <w:b/>
      <w:bCs/>
      <w:sz w:val="24"/>
      <w:szCs w:val="24"/>
    </w:rPr>
  </w:style>
  <w:style w:type="paragraph" w:customStyle="1" w:styleId="Style3">
    <w:name w:val="Style3"/>
    <w:basedOn w:val="a"/>
    <w:rsid w:val="00D94B66"/>
    <w:pPr>
      <w:spacing w:line="260" w:lineRule="exact"/>
      <w:ind w:firstLine="288"/>
      <w:jc w:val="both"/>
    </w:pPr>
    <w:rPr>
      <w:sz w:val="24"/>
      <w:szCs w:val="24"/>
      <w:lang w:val="en-US" w:eastAsia="en-US"/>
    </w:rPr>
  </w:style>
  <w:style w:type="paragraph" w:customStyle="1" w:styleId="Style82">
    <w:name w:val="Style82"/>
    <w:basedOn w:val="a"/>
    <w:rsid w:val="00D94B66"/>
    <w:pPr>
      <w:spacing w:line="238" w:lineRule="exact"/>
    </w:pPr>
    <w:rPr>
      <w:sz w:val="24"/>
      <w:szCs w:val="24"/>
      <w:lang w:val="ru-RU" w:eastAsia="ru-RU"/>
    </w:rPr>
  </w:style>
  <w:style w:type="character" w:customStyle="1" w:styleId="FontStyle126">
    <w:name w:val="Font Style126"/>
    <w:rsid w:val="00D94B66"/>
    <w:rPr>
      <w:rFonts w:ascii="Times New Roman" w:hAnsi="Times New Roman" w:cs="Times New Roman"/>
      <w:b/>
      <w:bCs/>
      <w:sz w:val="16"/>
      <w:szCs w:val="16"/>
    </w:rPr>
  </w:style>
  <w:style w:type="paragraph" w:customStyle="1" w:styleId="Style24">
    <w:name w:val="Style24"/>
    <w:basedOn w:val="a"/>
    <w:rsid w:val="00D94B66"/>
    <w:pPr>
      <w:spacing w:line="218" w:lineRule="exact"/>
      <w:ind w:firstLine="106"/>
      <w:jc w:val="both"/>
    </w:pPr>
    <w:rPr>
      <w:sz w:val="24"/>
      <w:szCs w:val="24"/>
      <w:lang w:val="en-US" w:eastAsia="en-US"/>
    </w:rPr>
  </w:style>
  <w:style w:type="table" w:styleId="af1">
    <w:name w:val="Table Grid"/>
    <w:basedOn w:val="a1"/>
    <w:rsid w:val="00D94B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D94B66"/>
    <w:rPr>
      <w:color w:val="800080"/>
      <w:u w:val="single"/>
    </w:rPr>
  </w:style>
  <w:style w:type="paragraph" w:styleId="af3">
    <w:name w:val="header"/>
    <w:basedOn w:val="a"/>
    <w:link w:val="af4"/>
    <w:rsid w:val="00800A3B"/>
    <w:pPr>
      <w:tabs>
        <w:tab w:val="center" w:pos="4677"/>
        <w:tab w:val="right" w:pos="9355"/>
      </w:tabs>
    </w:pPr>
  </w:style>
  <w:style w:type="character" w:customStyle="1" w:styleId="af4">
    <w:name w:val="Верхній колонтитул Знак"/>
    <w:link w:val="af3"/>
    <w:rsid w:val="00800A3B"/>
    <w:rPr>
      <w:lang w:val="uk-UA" w:eastAsia="uk-UA"/>
    </w:rPr>
  </w:style>
  <w:style w:type="paragraph" w:styleId="af5">
    <w:name w:val="footer"/>
    <w:basedOn w:val="a"/>
    <w:link w:val="af6"/>
    <w:uiPriority w:val="99"/>
    <w:rsid w:val="00800A3B"/>
    <w:pPr>
      <w:tabs>
        <w:tab w:val="center" w:pos="4677"/>
        <w:tab w:val="right" w:pos="9355"/>
      </w:tabs>
    </w:pPr>
  </w:style>
  <w:style w:type="character" w:customStyle="1" w:styleId="af6">
    <w:name w:val="Нижній колонтитул Знак"/>
    <w:link w:val="af5"/>
    <w:uiPriority w:val="99"/>
    <w:rsid w:val="00800A3B"/>
    <w:rPr>
      <w:lang w:val="uk-UA" w:eastAsia="uk-UA"/>
    </w:rPr>
  </w:style>
  <w:style w:type="character" w:customStyle="1" w:styleId="apple-converted-space">
    <w:name w:val="apple-converted-space"/>
    <w:basedOn w:val="a0"/>
    <w:rsid w:val="0021284E"/>
  </w:style>
  <w:style w:type="paragraph" w:customStyle="1" w:styleId="Default">
    <w:name w:val="Default"/>
    <w:rsid w:val="00F77AAE"/>
    <w:pPr>
      <w:autoSpaceDE w:val="0"/>
      <w:autoSpaceDN w:val="0"/>
      <w:adjustRightInd w:val="0"/>
    </w:pPr>
    <w:rPr>
      <w:color w:val="000000"/>
      <w:sz w:val="24"/>
      <w:szCs w:val="24"/>
      <w:lang w:val="ru-RU" w:eastAsia="ru-RU"/>
    </w:rPr>
  </w:style>
  <w:style w:type="paragraph" w:styleId="af7">
    <w:name w:val="Balloon Text"/>
    <w:basedOn w:val="a"/>
    <w:link w:val="af8"/>
    <w:rsid w:val="00413171"/>
    <w:rPr>
      <w:rFonts w:ascii="Segoe UI" w:hAnsi="Segoe UI" w:cs="Segoe UI"/>
      <w:sz w:val="18"/>
      <w:szCs w:val="18"/>
    </w:rPr>
  </w:style>
  <w:style w:type="character" w:customStyle="1" w:styleId="af8">
    <w:name w:val="Текст у виносці Знак"/>
    <w:link w:val="af7"/>
    <w:rsid w:val="00413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6547">
      <w:bodyDiv w:val="1"/>
      <w:marLeft w:val="0"/>
      <w:marRight w:val="0"/>
      <w:marTop w:val="0"/>
      <w:marBottom w:val="0"/>
      <w:divBdr>
        <w:top w:val="none" w:sz="0" w:space="0" w:color="auto"/>
        <w:left w:val="none" w:sz="0" w:space="0" w:color="auto"/>
        <w:bottom w:val="none" w:sz="0" w:space="0" w:color="auto"/>
        <w:right w:val="none" w:sz="0" w:space="0" w:color="auto"/>
      </w:divBdr>
    </w:div>
    <w:div w:id="678846249">
      <w:bodyDiv w:val="1"/>
      <w:marLeft w:val="0"/>
      <w:marRight w:val="0"/>
      <w:marTop w:val="0"/>
      <w:marBottom w:val="0"/>
      <w:divBdr>
        <w:top w:val="none" w:sz="0" w:space="0" w:color="auto"/>
        <w:left w:val="none" w:sz="0" w:space="0" w:color="auto"/>
        <w:bottom w:val="none" w:sz="0" w:space="0" w:color="auto"/>
        <w:right w:val="none" w:sz="0" w:space="0" w:color="auto"/>
      </w:divBdr>
    </w:div>
    <w:div w:id="910652057">
      <w:bodyDiv w:val="1"/>
      <w:marLeft w:val="0"/>
      <w:marRight w:val="0"/>
      <w:marTop w:val="0"/>
      <w:marBottom w:val="0"/>
      <w:divBdr>
        <w:top w:val="none" w:sz="0" w:space="0" w:color="auto"/>
        <w:left w:val="none" w:sz="0" w:space="0" w:color="auto"/>
        <w:bottom w:val="none" w:sz="0" w:space="0" w:color="auto"/>
        <w:right w:val="none" w:sz="0" w:space="0" w:color="auto"/>
      </w:divBdr>
    </w:div>
    <w:div w:id="15009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plan.com.ua/pdf/23_2014/8.pdf" TargetMode="External"/><Relationship Id="rId13" Type="http://schemas.openxmlformats.org/officeDocument/2006/relationships/hyperlink" Target="http://www.yakaboo.ua/ua/kraina-startapiv-istorija-izrail-s-kogo-ekonomichnogo-diva.html" TargetMode="External"/><Relationship Id="rId18" Type="http://schemas.openxmlformats.org/officeDocument/2006/relationships/hyperlink" Target="https://www.ideatovalue.com/inno/nickskillicorn/2017/05/single-biggest-reason-startups-succe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akaboo.ua/ua/author/view/Sol_Singer/" TargetMode="External"/><Relationship Id="rId17" Type="http://schemas.openxmlformats.org/officeDocument/2006/relationships/hyperlink" Target="http://www.yakaboo.ua/ua/book_publisher/view/Nash_Format/" TargetMode="External"/><Relationship Id="rId2" Type="http://schemas.openxmlformats.org/officeDocument/2006/relationships/numbering" Target="numbering.xml"/><Relationship Id="rId16" Type="http://schemas.openxmlformats.org/officeDocument/2006/relationships/hyperlink" Target="http://www.yakaboo.ua/ua/author/view/Piter_Til_/" TargetMode="External"/><Relationship Id="rId20" Type="http://schemas.openxmlformats.org/officeDocument/2006/relationships/hyperlink" Target="https://www.strategyand.pwc.com/innovation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club.ua/ukr/catalog/books/psychology/product.html?id=39820" TargetMode="External"/><Relationship Id="rId5" Type="http://schemas.openxmlformats.org/officeDocument/2006/relationships/webSettings" Target="webSettings.xml"/><Relationship Id="rId15" Type="http://schemas.openxmlformats.org/officeDocument/2006/relationships/hyperlink" Target="http://business-inform.net/export_pdf/business-inform-2016-8_0-pages-64_68.pdf" TargetMode="External"/><Relationship Id="rId23" Type="http://schemas.openxmlformats.org/officeDocument/2006/relationships/theme" Target="theme/theme1.xml"/><Relationship Id="rId10" Type="http://schemas.openxmlformats.org/officeDocument/2006/relationships/hyperlink" Target="https://www.civic-synergy.org.ua/wp-content/uploads/2018/04/Osnovni-tendentsiyi-rozvytku-startapiv-v-Ukrayini-1-1.pdf" TargetMode="External"/><Relationship Id="rId19" Type="http://schemas.openxmlformats.org/officeDocument/2006/relationships/hyperlink" Target="https://www.pwc.com/us/en/services/consulting/innovation-benchmark-findings.html" TargetMode="External"/><Relationship Id="rId4" Type="http://schemas.openxmlformats.org/officeDocument/2006/relationships/settings" Target="settings.xml"/><Relationship Id="rId9" Type="http://schemas.openxmlformats.org/officeDocument/2006/relationships/hyperlink" Target="http://www.yakaboo.ua/ua/author/view/Klajton_M_Kristensen/" TargetMode="External"/><Relationship Id="rId14" Type="http://schemas.openxmlformats.org/officeDocument/2006/relationships/hyperlink" Target="http://www.yakaboo.ua/ua/book_publisher/view/Yakaboo_Publishin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35E32-3700-4B3F-852B-9A77A1EC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17006</Words>
  <Characters>9694</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молоді та спорту України</vt:lpstr>
      <vt:lpstr>Міністерство освіти і науки, молоді та спорту України</vt:lpstr>
    </vt:vector>
  </TitlesOfParts>
  <Company>h</Company>
  <LinksUpToDate>false</LinksUpToDate>
  <CharactersWithSpaces>26647</CharactersWithSpaces>
  <SharedDoc>false</SharedDoc>
  <HLinks>
    <vt:vector size="36" baseType="variant">
      <vt:variant>
        <vt:i4>2687098</vt:i4>
      </vt:variant>
      <vt:variant>
        <vt:i4>15</vt:i4>
      </vt:variant>
      <vt:variant>
        <vt:i4>0</vt:i4>
      </vt:variant>
      <vt:variant>
        <vt:i4>5</vt:i4>
      </vt:variant>
      <vt:variant>
        <vt:lpwstr>http://www.wabccoaches.com/</vt:lpwstr>
      </vt:variant>
      <vt:variant>
        <vt:lpwstr/>
      </vt:variant>
      <vt:variant>
        <vt:i4>6029332</vt:i4>
      </vt:variant>
      <vt:variant>
        <vt:i4>12</vt:i4>
      </vt:variant>
      <vt:variant>
        <vt:i4>0</vt:i4>
      </vt:variant>
      <vt:variant>
        <vt:i4>5</vt:i4>
      </vt:variant>
      <vt:variant>
        <vt:lpwstr>http://www.intercoaching.net/</vt:lpwstr>
      </vt:variant>
      <vt:variant>
        <vt:lpwstr/>
      </vt:variant>
      <vt:variant>
        <vt:i4>2490426</vt:i4>
      </vt:variant>
      <vt:variant>
        <vt:i4>9</vt:i4>
      </vt:variant>
      <vt:variant>
        <vt:i4>0</vt:i4>
      </vt:variant>
      <vt:variant>
        <vt:i4>5</vt:i4>
      </vt:variant>
      <vt:variant>
        <vt:lpwstr>http://www.coachfederation.com/ICF</vt:lpwstr>
      </vt:variant>
      <vt:variant>
        <vt:lpwstr/>
      </vt:variant>
      <vt:variant>
        <vt:i4>6357111</vt:i4>
      </vt:variant>
      <vt:variant>
        <vt:i4>6</vt:i4>
      </vt:variant>
      <vt:variant>
        <vt:i4>0</vt:i4>
      </vt:variant>
      <vt:variant>
        <vt:i4>5</vt:i4>
      </vt:variant>
      <vt:variant>
        <vt:lpwstr>http://www.international-coaching-council.com/</vt:lpwstr>
      </vt:variant>
      <vt:variant>
        <vt:lpwstr/>
      </vt:variant>
      <vt:variant>
        <vt:i4>2162720</vt:i4>
      </vt:variant>
      <vt:variant>
        <vt:i4>3</vt:i4>
      </vt:variant>
      <vt:variant>
        <vt:i4>0</vt:i4>
      </vt:variant>
      <vt:variant>
        <vt:i4>5</vt:i4>
      </vt:variant>
      <vt:variant>
        <vt:lpwstr>http://www.certifiedcoach.org/</vt:lpwstr>
      </vt:variant>
      <vt:variant>
        <vt:lpwstr/>
      </vt:variant>
      <vt:variant>
        <vt:i4>3538988</vt:i4>
      </vt:variant>
      <vt:variant>
        <vt:i4>0</vt:i4>
      </vt:variant>
      <vt:variant>
        <vt:i4>0</vt:i4>
      </vt:variant>
      <vt:variant>
        <vt:i4>5</vt:i4>
      </vt:variant>
      <vt:variant>
        <vt:lpwstr>http://www.emccouncil.org/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u</dc:creator>
  <cp:keywords/>
  <dc:description/>
  <cp:lastModifiedBy>Маріанна Кохан</cp:lastModifiedBy>
  <cp:revision>2</cp:revision>
  <cp:lastPrinted>2019-09-10T13:44:00Z</cp:lastPrinted>
  <dcterms:created xsi:type="dcterms:W3CDTF">2022-11-07T12:48:00Z</dcterms:created>
  <dcterms:modified xsi:type="dcterms:W3CDTF">2022-11-07T12:48:00Z</dcterms:modified>
</cp:coreProperties>
</file>