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4A6F" w14:textId="77777777" w:rsidR="007C4596" w:rsidRPr="00A315BA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>МІНІСТЕРСТВО ОСВІТИ І НАУКИ УКРАЇНИ</w:t>
      </w:r>
    </w:p>
    <w:p w14:paraId="1FD44AE9" w14:textId="77777777" w:rsidR="00A315BA" w:rsidRPr="00A315BA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>Львівський національний університет імені Івана Франка</w:t>
      </w:r>
    </w:p>
    <w:p w14:paraId="2E4A842B" w14:textId="77777777" w:rsidR="00A315BA" w:rsidRPr="00A315BA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 xml:space="preserve">Факультет </w:t>
      </w:r>
      <w:r w:rsidR="00F74903">
        <w:rPr>
          <w:rFonts w:ascii="Times New Roman" w:hAnsi="Times New Roman" w:cs="Times New Roman"/>
          <w:b/>
          <w:sz w:val="32"/>
          <w:szCs w:val="28"/>
          <w:lang w:val="uk-UA"/>
        </w:rPr>
        <w:t>економічний</w:t>
      </w:r>
    </w:p>
    <w:p w14:paraId="7BBD2FF2" w14:textId="77777777" w:rsidR="00A315BA" w:rsidRPr="00A315BA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 xml:space="preserve">Кафедра </w:t>
      </w:r>
      <w:r w:rsidR="00F74903">
        <w:rPr>
          <w:rFonts w:ascii="Times New Roman" w:hAnsi="Times New Roman" w:cs="Times New Roman"/>
          <w:b/>
          <w:sz w:val="32"/>
          <w:szCs w:val="28"/>
          <w:lang w:val="uk-UA"/>
        </w:rPr>
        <w:t>управління та експертизи товарів</w:t>
      </w:r>
    </w:p>
    <w:p w14:paraId="23E55E50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15FDF3B" w14:textId="77777777" w:rsidR="00A315BA" w:rsidRPr="00A315BA" w:rsidRDefault="00A315BA" w:rsidP="00A315BA">
      <w:pPr>
        <w:spacing w:after="0" w:line="360" w:lineRule="auto"/>
        <w:ind w:left="396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14:paraId="4603AECE" w14:textId="77777777" w:rsidR="00A315BA" w:rsidRPr="00F74903" w:rsidRDefault="00A315BA" w:rsidP="00F74903">
      <w:pPr>
        <w:spacing w:after="0" w:line="276" w:lineRule="auto"/>
        <w:ind w:left="3686"/>
        <w:rPr>
          <w:rFonts w:ascii="Times New Roman" w:hAnsi="Times New Roman" w:cs="Times New Roman"/>
          <w:sz w:val="26"/>
          <w:szCs w:val="26"/>
          <w:lang w:val="uk-UA"/>
        </w:rPr>
      </w:pPr>
      <w:r w:rsidRPr="00F74903">
        <w:rPr>
          <w:rFonts w:ascii="Times New Roman" w:hAnsi="Times New Roman" w:cs="Times New Roman"/>
          <w:sz w:val="26"/>
          <w:szCs w:val="26"/>
          <w:lang w:val="uk-UA"/>
        </w:rPr>
        <w:t xml:space="preserve">На засіданні кафедри </w:t>
      </w:r>
      <w:r w:rsidR="00F74903" w:rsidRPr="00F74903">
        <w:rPr>
          <w:rFonts w:ascii="Times New Roman" w:hAnsi="Times New Roman" w:cs="Times New Roman"/>
          <w:sz w:val="26"/>
          <w:szCs w:val="26"/>
          <w:lang w:val="uk-UA"/>
        </w:rPr>
        <w:t>управління та експертизи товарів</w:t>
      </w:r>
    </w:p>
    <w:p w14:paraId="1655DC8C" w14:textId="77777777" w:rsidR="00A315BA" w:rsidRPr="00F74903" w:rsidRDefault="00F74903" w:rsidP="00F74903">
      <w:pPr>
        <w:spacing w:after="0" w:line="276" w:lineRule="auto"/>
        <w:ind w:left="3686"/>
        <w:rPr>
          <w:rFonts w:ascii="Times New Roman" w:hAnsi="Times New Roman" w:cs="Times New Roman"/>
          <w:sz w:val="26"/>
          <w:szCs w:val="26"/>
          <w:lang w:val="uk-UA"/>
        </w:rPr>
      </w:pPr>
      <w:r w:rsidRPr="00F74903">
        <w:rPr>
          <w:rFonts w:ascii="Times New Roman" w:hAnsi="Times New Roman" w:cs="Times New Roman"/>
          <w:sz w:val="26"/>
          <w:szCs w:val="26"/>
          <w:lang w:val="uk-UA"/>
        </w:rPr>
        <w:t xml:space="preserve">Економічного </w:t>
      </w:r>
      <w:r w:rsidR="00A315BA" w:rsidRPr="00F74903">
        <w:rPr>
          <w:rFonts w:ascii="Times New Roman" w:hAnsi="Times New Roman" w:cs="Times New Roman"/>
          <w:sz w:val="26"/>
          <w:szCs w:val="26"/>
          <w:lang w:val="uk-UA"/>
        </w:rPr>
        <w:t>факультету</w:t>
      </w:r>
    </w:p>
    <w:p w14:paraId="76FA93D0" w14:textId="77777777" w:rsidR="00A315BA" w:rsidRPr="00F74903" w:rsidRDefault="00A315BA" w:rsidP="00F74903">
      <w:pPr>
        <w:spacing w:after="0" w:line="276" w:lineRule="auto"/>
        <w:ind w:left="3686"/>
        <w:rPr>
          <w:rFonts w:ascii="Times New Roman" w:hAnsi="Times New Roman" w:cs="Times New Roman"/>
          <w:sz w:val="26"/>
          <w:szCs w:val="26"/>
          <w:lang w:val="uk-UA"/>
        </w:rPr>
      </w:pPr>
      <w:r w:rsidRPr="00F74903">
        <w:rPr>
          <w:rFonts w:ascii="Times New Roman" w:hAnsi="Times New Roman" w:cs="Times New Roman"/>
          <w:sz w:val="26"/>
          <w:szCs w:val="26"/>
          <w:lang w:val="uk-UA"/>
        </w:rPr>
        <w:t>Львівського національного університету імені Івана Франка</w:t>
      </w:r>
    </w:p>
    <w:p w14:paraId="0605922B" w14:textId="77777777" w:rsidR="00A315BA" w:rsidRPr="00F74903" w:rsidRDefault="00A315BA" w:rsidP="00F74903">
      <w:pPr>
        <w:spacing w:after="0" w:line="276" w:lineRule="auto"/>
        <w:ind w:left="3686"/>
        <w:rPr>
          <w:rFonts w:ascii="Times New Roman" w:hAnsi="Times New Roman" w:cs="Times New Roman"/>
          <w:sz w:val="26"/>
          <w:szCs w:val="26"/>
          <w:lang w:val="uk-UA"/>
        </w:rPr>
      </w:pPr>
      <w:r w:rsidRPr="00F74903">
        <w:rPr>
          <w:rFonts w:ascii="Times New Roman" w:hAnsi="Times New Roman" w:cs="Times New Roman"/>
          <w:sz w:val="26"/>
          <w:szCs w:val="26"/>
          <w:lang w:val="uk-UA"/>
        </w:rPr>
        <w:t>(протокол №</w:t>
      </w:r>
      <w:r w:rsidR="0055736D">
        <w:rPr>
          <w:rFonts w:ascii="Times New Roman" w:hAnsi="Times New Roman" w:cs="Times New Roman"/>
          <w:sz w:val="26"/>
          <w:szCs w:val="26"/>
          <w:lang w:val="uk-UA"/>
        </w:rPr>
        <w:t xml:space="preserve"> 3</w:t>
      </w:r>
      <w:r w:rsidRPr="00F74903">
        <w:rPr>
          <w:rFonts w:ascii="Times New Roman" w:hAnsi="Times New Roman" w:cs="Times New Roman"/>
          <w:sz w:val="26"/>
          <w:szCs w:val="26"/>
          <w:lang w:val="uk-UA"/>
        </w:rPr>
        <w:t>від</w:t>
      </w:r>
      <w:r w:rsidR="0055736D">
        <w:rPr>
          <w:rFonts w:ascii="Times New Roman" w:hAnsi="Times New Roman" w:cs="Times New Roman"/>
          <w:sz w:val="26"/>
          <w:szCs w:val="26"/>
          <w:lang w:val="uk-UA"/>
        </w:rPr>
        <w:t>1.09.2021</w:t>
      </w:r>
      <w:r w:rsidRPr="00F74903">
        <w:rPr>
          <w:rFonts w:ascii="Times New Roman" w:hAnsi="Times New Roman" w:cs="Times New Roman"/>
          <w:sz w:val="26"/>
          <w:szCs w:val="26"/>
          <w:lang w:val="uk-UA"/>
        </w:rPr>
        <w:t xml:space="preserve"> р.)</w:t>
      </w:r>
    </w:p>
    <w:p w14:paraId="1EC53BFD" w14:textId="77777777" w:rsidR="00A315BA" w:rsidRPr="00F74903" w:rsidRDefault="00A315BA" w:rsidP="00F74903">
      <w:pPr>
        <w:spacing w:after="0" w:line="276" w:lineRule="auto"/>
        <w:ind w:left="3686"/>
        <w:rPr>
          <w:rFonts w:ascii="Times New Roman" w:hAnsi="Times New Roman" w:cs="Times New Roman"/>
          <w:sz w:val="26"/>
          <w:szCs w:val="26"/>
          <w:lang w:val="uk-UA"/>
        </w:rPr>
      </w:pPr>
    </w:p>
    <w:p w14:paraId="0F9B0D83" w14:textId="77777777" w:rsidR="00A315BA" w:rsidRPr="00F74903" w:rsidRDefault="00A315BA" w:rsidP="00F74903">
      <w:pPr>
        <w:spacing w:after="0" w:line="276" w:lineRule="auto"/>
        <w:ind w:left="3686"/>
        <w:rPr>
          <w:rFonts w:ascii="Times New Roman" w:hAnsi="Times New Roman" w:cs="Times New Roman"/>
          <w:spacing w:val="-14"/>
          <w:sz w:val="26"/>
          <w:szCs w:val="26"/>
          <w:lang w:val="uk-UA"/>
        </w:rPr>
      </w:pPr>
      <w:r w:rsidRPr="00F74903">
        <w:rPr>
          <w:rFonts w:ascii="Times New Roman" w:hAnsi="Times New Roman" w:cs="Times New Roman"/>
          <w:spacing w:val="-14"/>
          <w:sz w:val="26"/>
          <w:szCs w:val="26"/>
          <w:lang w:val="uk-UA"/>
        </w:rPr>
        <w:t>Заві</w:t>
      </w:r>
      <w:r w:rsidR="00F74903" w:rsidRPr="00F74903">
        <w:rPr>
          <w:rFonts w:ascii="Times New Roman" w:hAnsi="Times New Roman" w:cs="Times New Roman"/>
          <w:spacing w:val="-14"/>
          <w:sz w:val="26"/>
          <w:szCs w:val="26"/>
          <w:lang w:val="uk-UA"/>
        </w:rPr>
        <w:t>дувач кафедри ________ к.т.н., доц. Павлишин М.Л.</w:t>
      </w:r>
    </w:p>
    <w:p w14:paraId="4A6221B2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1B391F7" w14:textId="77777777" w:rsidR="00A315BA" w:rsidRPr="00A315BA" w:rsidRDefault="00A315BA" w:rsidP="00A315B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0F38493" w14:textId="77777777" w:rsidR="00A315BA" w:rsidRPr="00A315BA" w:rsidRDefault="005436B4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>СИЛАБУС З НАВЧАЛЬНОЇ ДИСЦИПЛІНИ</w:t>
      </w:r>
    </w:p>
    <w:p w14:paraId="2931DF0F" w14:textId="77777777" w:rsidR="00A315BA" w:rsidRPr="00A315BA" w:rsidRDefault="00C17512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>«</w:t>
      </w:r>
      <w:r w:rsidR="00C275BB">
        <w:rPr>
          <w:rFonts w:ascii="Times New Roman" w:hAnsi="Times New Roman" w:cs="Times New Roman"/>
          <w:b/>
          <w:sz w:val="32"/>
          <w:szCs w:val="28"/>
          <w:lang w:val="uk-UA"/>
        </w:rPr>
        <w:t>АУДИТ</w:t>
      </w: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>»,</w:t>
      </w:r>
    </w:p>
    <w:p w14:paraId="79470C40" w14:textId="77777777" w:rsidR="00A315BA" w:rsidRPr="00A315BA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>що викладається в межах О</w:t>
      </w:r>
      <w:r w:rsidR="00F74903">
        <w:rPr>
          <w:rFonts w:ascii="Times New Roman" w:hAnsi="Times New Roman" w:cs="Times New Roman"/>
          <w:b/>
          <w:sz w:val="32"/>
          <w:szCs w:val="28"/>
          <w:lang w:val="uk-UA"/>
        </w:rPr>
        <w:t>П</w:t>
      </w:r>
      <w:r w:rsidRPr="00A315BA">
        <w:rPr>
          <w:rFonts w:ascii="Times New Roman" w:hAnsi="Times New Roman" w:cs="Times New Roman"/>
          <w:b/>
          <w:sz w:val="32"/>
          <w:szCs w:val="28"/>
          <w:lang w:val="uk-UA"/>
        </w:rPr>
        <w:t xml:space="preserve">П </w:t>
      </w:r>
      <w:r w:rsidR="00F74903">
        <w:rPr>
          <w:rFonts w:ascii="Times New Roman" w:hAnsi="Times New Roman" w:cs="Times New Roman"/>
          <w:b/>
          <w:sz w:val="32"/>
          <w:szCs w:val="28"/>
          <w:lang w:val="uk-UA"/>
        </w:rPr>
        <w:t>Облік і оподаткування</w:t>
      </w:r>
    </w:p>
    <w:p w14:paraId="35ADF03B" w14:textId="77777777" w:rsidR="00F74903" w:rsidRPr="005436B4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5436B4">
        <w:rPr>
          <w:rFonts w:ascii="Times New Roman" w:hAnsi="Times New Roman" w:cs="Times New Roman"/>
          <w:sz w:val="32"/>
          <w:szCs w:val="28"/>
          <w:lang w:val="uk-UA"/>
        </w:rPr>
        <w:t>першого (бакалаврського)</w:t>
      </w:r>
      <w:r w:rsidR="00F74903" w:rsidRPr="005436B4"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  <w:r w:rsidRPr="005436B4">
        <w:rPr>
          <w:rFonts w:ascii="Times New Roman" w:hAnsi="Times New Roman" w:cs="Times New Roman"/>
          <w:sz w:val="32"/>
          <w:szCs w:val="28"/>
          <w:lang w:val="uk-UA"/>
        </w:rPr>
        <w:t xml:space="preserve">рівня вищої освіти </w:t>
      </w:r>
    </w:p>
    <w:p w14:paraId="6CE5E05F" w14:textId="77777777" w:rsidR="00A315BA" w:rsidRPr="005436B4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5436B4">
        <w:rPr>
          <w:rFonts w:ascii="Times New Roman" w:hAnsi="Times New Roman" w:cs="Times New Roman"/>
          <w:sz w:val="32"/>
          <w:szCs w:val="28"/>
          <w:lang w:val="uk-UA"/>
        </w:rPr>
        <w:t>для здобувачів з</w:t>
      </w:r>
      <w:r w:rsidR="00F74903" w:rsidRPr="005436B4">
        <w:rPr>
          <w:rFonts w:ascii="Times New Roman" w:hAnsi="Times New Roman" w:cs="Times New Roman"/>
          <w:sz w:val="32"/>
          <w:szCs w:val="28"/>
          <w:lang w:val="uk-UA"/>
        </w:rPr>
        <w:t>і</w:t>
      </w:r>
      <w:r w:rsidRPr="005436B4">
        <w:rPr>
          <w:rFonts w:ascii="Times New Roman" w:hAnsi="Times New Roman" w:cs="Times New Roman"/>
          <w:sz w:val="32"/>
          <w:szCs w:val="28"/>
          <w:lang w:val="uk-UA"/>
        </w:rPr>
        <w:t xml:space="preserve"> спеціальності </w:t>
      </w:r>
      <w:r w:rsidR="00F74903" w:rsidRPr="005436B4">
        <w:rPr>
          <w:rFonts w:ascii="Times New Roman" w:hAnsi="Times New Roman" w:cs="Times New Roman"/>
          <w:sz w:val="32"/>
          <w:szCs w:val="28"/>
          <w:lang w:val="uk-UA"/>
        </w:rPr>
        <w:t>071 «Облік і оподаткування»</w:t>
      </w:r>
    </w:p>
    <w:p w14:paraId="49DD8DA7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90244C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CD4F46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671E32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FE6857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F594F8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60ACE3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D53C2E" w14:textId="77777777" w:rsidR="00F74903" w:rsidRDefault="00F74903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72A7FE" w14:textId="77777777" w:rsidR="00F74903" w:rsidRDefault="00F74903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A3C211" w14:textId="77777777" w:rsidR="00A315BA" w:rsidRDefault="00A315BA" w:rsidP="00A315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15BA">
        <w:rPr>
          <w:rFonts w:ascii="Times New Roman" w:hAnsi="Times New Roman" w:cs="Times New Roman"/>
          <w:b/>
          <w:sz w:val="28"/>
          <w:szCs w:val="28"/>
          <w:lang w:val="uk-UA"/>
        </w:rPr>
        <w:t>Львів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8"/>
        <w:gridCol w:w="7017"/>
      </w:tblGrid>
      <w:tr w:rsidR="00A315BA" w:rsidRPr="00E3667E" w14:paraId="76E730B7" w14:textId="77777777" w:rsidTr="00E46D08">
        <w:tc>
          <w:tcPr>
            <w:tcW w:w="1980" w:type="dxa"/>
          </w:tcPr>
          <w:p w14:paraId="6258FDAF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Назва дисципліни</w:t>
            </w:r>
          </w:p>
        </w:tc>
        <w:tc>
          <w:tcPr>
            <w:tcW w:w="7365" w:type="dxa"/>
          </w:tcPr>
          <w:p w14:paraId="0B0917EA" w14:textId="77777777" w:rsidR="00A315BA" w:rsidRPr="005436B4" w:rsidRDefault="00C275BB" w:rsidP="00612C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</w:t>
            </w:r>
          </w:p>
        </w:tc>
      </w:tr>
      <w:tr w:rsidR="00A315BA" w:rsidRPr="00E3667E" w14:paraId="730DC7A8" w14:textId="77777777" w:rsidTr="00E46D08">
        <w:tc>
          <w:tcPr>
            <w:tcW w:w="1980" w:type="dxa"/>
          </w:tcPr>
          <w:p w14:paraId="1E44CBFA" w14:textId="77777777" w:rsidR="00E3667E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дисципліни</w:t>
            </w:r>
          </w:p>
        </w:tc>
        <w:tc>
          <w:tcPr>
            <w:tcW w:w="7365" w:type="dxa"/>
          </w:tcPr>
          <w:p w14:paraId="5051F416" w14:textId="77777777" w:rsidR="00A315BA" w:rsidRPr="006241D5" w:rsidRDefault="00094879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Львів, </w:t>
            </w:r>
            <w:r w:rsidR="005436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навчальний корпус по 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Дж. Вашингтона, 5а</w:t>
            </w:r>
          </w:p>
        </w:tc>
      </w:tr>
      <w:tr w:rsidR="00A315BA" w:rsidRPr="00E3667E" w14:paraId="65FBACA7" w14:textId="77777777" w:rsidTr="00E46D08">
        <w:tc>
          <w:tcPr>
            <w:tcW w:w="1980" w:type="dxa"/>
          </w:tcPr>
          <w:p w14:paraId="72B165CC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7365" w:type="dxa"/>
          </w:tcPr>
          <w:p w14:paraId="1A9B475C" w14:textId="77777777" w:rsidR="00A315BA" w:rsidRPr="006241D5" w:rsidRDefault="00F74903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Економічний факультет</w:t>
            </w:r>
          </w:p>
          <w:p w14:paraId="520D5ED3" w14:textId="77777777" w:rsidR="00F74903" w:rsidRPr="006241D5" w:rsidRDefault="00F74903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управління та експертизи товарів</w:t>
            </w:r>
          </w:p>
        </w:tc>
      </w:tr>
      <w:tr w:rsidR="00A315BA" w:rsidRPr="00F85C3E" w14:paraId="63047D4E" w14:textId="77777777" w:rsidTr="00E46D08">
        <w:tc>
          <w:tcPr>
            <w:tcW w:w="1980" w:type="dxa"/>
          </w:tcPr>
          <w:p w14:paraId="031B6102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7365" w:type="dxa"/>
          </w:tcPr>
          <w:p w14:paraId="4C653123" w14:textId="77777777" w:rsidR="00A315BA" w:rsidRPr="006241D5" w:rsidRDefault="00F74903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та адміністрування</w:t>
            </w:r>
          </w:p>
          <w:p w14:paraId="611AFA62" w14:textId="77777777" w:rsidR="00F74903" w:rsidRPr="006241D5" w:rsidRDefault="00F74903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 «Облік і оподаткування»</w:t>
            </w:r>
          </w:p>
        </w:tc>
      </w:tr>
      <w:tr w:rsidR="00A315BA" w:rsidRPr="00E3667E" w14:paraId="2A49AFBD" w14:textId="77777777" w:rsidTr="00E46D08">
        <w:tc>
          <w:tcPr>
            <w:tcW w:w="1980" w:type="dxa"/>
          </w:tcPr>
          <w:p w14:paraId="3E481545" w14:textId="77777777" w:rsidR="00A315BA" w:rsidRPr="006241D5" w:rsidRDefault="00C97299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Викладач </w:t>
            </w:r>
            <w:r w:rsidR="00E3667E"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7365" w:type="dxa"/>
          </w:tcPr>
          <w:p w14:paraId="6E64BC2C" w14:textId="77777777" w:rsidR="005436B4" w:rsidRDefault="00D3159E" w:rsidP="005436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36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Гелей Людмила Олегівна</w:t>
            </w:r>
          </w:p>
          <w:p w14:paraId="2993E876" w14:textId="77777777" w:rsidR="00F74903" w:rsidRPr="006241D5" w:rsidRDefault="00F74903" w:rsidP="005436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економічних наук, доцент</w:t>
            </w:r>
            <w:r w:rsidR="007761D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доцент кафедри управління та експертизи товарів</w:t>
            </w:r>
          </w:p>
        </w:tc>
      </w:tr>
      <w:tr w:rsidR="00A315BA" w:rsidRPr="00F85C3E" w14:paraId="5E3E5B1C" w14:textId="77777777" w:rsidTr="00E46D08">
        <w:tc>
          <w:tcPr>
            <w:tcW w:w="1980" w:type="dxa"/>
          </w:tcPr>
          <w:p w14:paraId="67E7BA54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викладачів</w:t>
            </w:r>
          </w:p>
        </w:tc>
        <w:tc>
          <w:tcPr>
            <w:tcW w:w="7365" w:type="dxa"/>
          </w:tcPr>
          <w:p w14:paraId="3FE40C18" w14:textId="77777777" w:rsidR="00A315BA" w:rsidRPr="0023615D" w:rsidRDefault="00612C43" w:rsidP="00D31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="005436B4" w:rsidRPr="000940B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ludageley@i.ua</w:t>
              </w:r>
            </w:hyperlink>
          </w:p>
          <w:p w14:paraId="2AB0DDEB" w14:textId="77777777" w:rsidR="005436B4" w:rsidRPr="00C17512" w:rsidRDefault="0023615D" w:rsidP="00D315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51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7F7F7"/>
                <w:lang w:val="en-US"/>
              </w:rPr>
              <w:t>liudmyla.heley</w:t>
            </w:r>
            <w:r w:rsidRPr="00C1751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7F7F7"/>
                <w:lang w:val="uk-UA"/>
              </w:rPr>
              <w:t>@lnu.edu.ua</w:t>
            </w:r>
          </w:p>
        </w:tc>
      </w:tr>
      <w:tr w:rsidR="00A315BA" w:rsidRPr="00612C43" w14:paraId="6DF4F116" w14:textId="77777777" w:rsidTr="00E46D08">
        <w:tc>
          <w:tcPr>
            <w:tcW w:w="1980" w:type="dxa"/>
          </w:tcPr>
          <w:p w14:paraId="193A19BD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 з питань навчання по дисципліні відбуваються</w:t>
            </w:r>
          </w:p>
        </w:tc>
        <w:tc>
          <w:tcPr>
            <w:tcW w:w="7365" w:type="dxa"/>
          </w:tcPr>
          <w:p w14:paraId="64FA35F5" w14:textId="77777777" w:rsidR="00A315BA" w:rsidRPr="006241D5" w:rsidRDefault="00612C43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Очні консультації: в день проведення лекцій/ практичних занять (за попередньою домовленістю). Он-лайн консультації: через 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Sk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pe, для погодження часу необхідно написати на електронну пошту викладачеві.</w:t>
            </w:r>
          </w:p>
        </w:tc>
      </w:tr>
      <w:tr w:rsidR="00A315BA" w:rsidRPr="00612C43" w14:paraId="343F993F" w14:textId="77777777" w:rsidTr="00E46D08">
        <w:tc>
          <w:tcPr>
            <w:tcW w:w="1980" w:type="dxa"/>
          </w:tcPr>
          <w:p w14:paraId="68D1C736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Сторінка дисципліни</w:t>
            </w:r>
          </w:p>
        </w:tc>
        <w:tc>
          <w:tcPr>
            <w:tcW w:w="7365" w:type="dxa"/>
          </w:tcPr>
          <w:p w14:paraId="52D443F3" w14:textId="2B5C7183" w:rsidR="00A315BA" w:rsidRPr="006241D5" w:rsidRDefault="00A64D6F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4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https://econom.lnu.edu.ua/?post_type=course&amp;p=29818&amp;preview=true</w:t>
            </w:r>
          </w:p>
        </w:tc>
      </w:tr>
      <w:tr w:rsidR="00A315BA" w:rsidRPr="00C275BB" w14:paraId="7BE0DE1D" w14:textId="77777777" w:rsidTr="00E46D08">
        <w:tc>
          <w:tcPr>
            <w:tcW w:w="1980" w:type="dxa"/>
          </w:tcPr>
          <w:p w14:paraId="06E6C2CF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дисципліну</w:t>
            </w:r>
          </w:p>
        </w:tc>
        <w:tc>
          <w:tcPr>
            <w:tcW w:w="7365" w:type="dxa"/>
          </w:tcPr>
          <w:p w14:paraId="5DCC2629" w14:textId="77777777" w:rsidR="00A315BA" w:rsidRPr="003F3823" w:rsidRDefault="00612C43" w:rsidP="003F38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38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Курс розроблено таким чином, щоб надати здобувачам знання </w:t>
            </w:r>
            <w:r w:rsidR="0023615D" w:rsidRPr="003F38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організації </w:t>
            </w:r>
            <w:r w:rsidR="003F3823" w:rsidRPr="003F38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методики </w:t>
            </w:r>
            <w:r w:rsidR="003F3823" w:rsidRPr="003F38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проведення аудиту, </w:t>
            </w:r>
            <w:r w:rsidR="003F3823" w:rsidRPr="003F38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також вивчити</w:t>
            </w:r>
            <w:r w:rsidR="003F3823" w:rsidRPr="003F38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досвід практики застосування міжнародних стандартів аудиту, які будуть досить корисними студентами</w:t>
            </w:r>
          </w:p>
        </w:tc>
      </w:tr>
      <w:tr w:rsidR="00A315BA" w:rsidRPr="00612C43" w14:paraId="6DA68A21" w14:textId="77777777" w:rsidTr="00E46D08">
        <w:tc>
          <w:tcPr>
            <w:tcW w:w="1980" w:type="dxa"/>
          </w:tcPr>
          <w:p w14:paraId="7CB5FBF6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дисципліни</w:t>
            </w:r>
          </w:p>
        </w:tc>
        <w:tc>
          <w:tcPr>
            <w:tcW w:w="7365" w:type="dxa"/>
          </w:tcPr>
          <w:p w14:paraId="6C900F44" w14:textId="77777777" w:rsidR="00A315BA" w:rsidRPr="006241D5" w:rsidRDefault="00612C43" w:rsidP="003F38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 «</w:t>
            </w:r>
            <w:r w:rsidR="003F38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є </w:t>
            </w:r>
            <w:r w:rsidR="003F38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обов’язковою 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дисципліною здобувача як складова поглиблення знань зі спеціальності 071 «Облік і оподаткування» для освітньо-професійної програми</w:t>
            </w:r>
            <w:r w:rsidR="007761D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підготовки бакалавра, викладається в </w:t>
            </w:r>
            <w:r w:rsidR="003F38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1849F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-му</w:t>
            </w:r>
            <w:r w:rsidR="007761D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семестрі в обсязі </w:t>
            </w:r>
            <w:r w:rsidR="003F38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7761D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кредитів</w:t>
            </w:r>
            <w:r w:rsidR="001849F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Європейською кредитно-трансферною системою</w:t>
            </w:r>
            <w:r w:rsidR="007761D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ECTS</w:t>
            </w:r>
            <w:r w:rsidR="001849F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7761D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315BA" w:rsidRPr="00F85C3E" w14:paraId="22713325" w14:textId="77777777" w:rsidTr="00E46D08">
        <w:tc>
          <w:tcPr>
            <w:tcW w:w="1980" w:type="dxa"/>
          </w:tcPr>
          <w:p w14:paraId="290DF985" w14:textId="77777777" w:rsidR="00A315BA" w:rsidRPr="003F3823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38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та цілі дисципліни</w:t>
            </w:r>
          </w:p>
        </w:tc>
        <w:tc>
          <w:tcPr>
            <w:tcW w:w="7365" w:type="dxa"/>
          </w:tcPr>
          <w:p w14:paraId="182A1B97" w14:textId="77777777" w:rsidR="00A315BA" w:rsidRPr="003F3823" w:rsidRDefault="003F3823" w:rsidP="003F382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F3823">
              <w:rPr>
                <w:rFonts w:ascii="Times New Roman" w:hAnsi="Times New Roman" w:cs="Times New Roman"/>
                <w:lang w:val="uk-UA"/>
              </w:rPr>
              <w:t>Формування системи знань у галузі створення аудиторської фірми, організації діяльності та методики проведення аудиторських перевірок підприємств сфери послуг та супутніх цьому робіт</w:t>
            </w:r>
          </w:p>
        </w:tc>
      </w:tr>
      <w:tr w:rsidR="00A315BA" w:rsidRPr="00EC425B" w14:paraId="017D9699" w14:textId="77777777" w:rsidTr="00E46D08">
        <w:tc>
          <w:tcPr>
            <w:tcW w:w="1980" w:type="dxa"/>
          </w:tcPr>
          <w:p w14:paraId="6BC3CA43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7365" w:type="dxa"/>
          </w:tcPr>
          <w:p w14:paraId="5133528B" w14:textId="77777777" w:rsidR="00EC425B" w:rsidRPr="00C55BE8" w:rsidRDefault="00EC425B" w:rsidP="00EC42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Про аудит фінансової звітності та аудиторську діяльність: Закон України № 2258-VIII від 21.12.2017 р.  [Електронний ресурс]. – Режим доступу : </w:t>
            </w:r>
            <w:hyperlink r:id="rId6" w:history="1">
              <w:r w:rsidRPr="00C55B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https://zakon.rada.gov.ua/laws/show/2258-19</w:t>
              </w:r>
            </w:hyperlink>
            <w:r w:rsidRPr="00C55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8F26F0B" w14:textId="77777777" w:rsidR="00EC425B" w:rsidRPr="00C55BE8" w:rsidRDefault="00EC425B" w:rsidP="00EC425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Міжнародні стандарти контролю якості, аудиту, огляду, іншого надання впевненості та супутніх послуг : вид. 2010 р., ч. 1 ; пер. з англ. Л. Ольховікова, О. 3. Селезньов, О. О. Зєніна, О. В. Гик, С. Г. Біндер – К.: Міжнародна федерація бухгалтерів; Аудиторська палата України, 2010. – 846 с.</w:t>
            </w:r>
          </w:p>
          <w:p w14:paraId="479ADCF3" w14:textId="77777777" w:rsidR="00EC425B" w:rsidRPr="00C55BE8" w:rsidRDefault="00EC425B" w:rsidP="00EC425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C55BE8">
              <w:rPr>
                <w:rFonts w:ascii="Times New Roman" w:hAnsi="Times New Roman" w:cs="Times New Roman"/>
                <w:sz w:val="24"/>
                <w:szCs w:val="24"/>
              </w:rPr>
              <w:t>Аудит : підручник/ Г. М. Давидов, І. Г. Давидов, Ю. Г. Давидов та ін.; за ред. Г. М. Давидова, М .В. Кужельного. – 2-ге вид., перероб. і допов. –К. : Знання, 2009. – 495 с.</w:t>
            </w:r>
          </w:p>
          <w:p w14:paraId="1B1B3BF5" w14:textId="77777777" w:rsidR="00EC425B" w:rsidRPr="00C55BE8" w:rsidRDefault="00EC425B" w:rsidP="00EC425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Pr="00C55BE8">
              <w:rPr>
                <w:rFonts w:ascii="Times New Roman" w:hAnsi="Times New Roman" w:cs="Times New Roman"/>
                <w:sz w:val="24"/>
                <w:szCs w:val="24"/>
              </w:rPr>
              <w:t xml:space="preserve"> Аудит: Застосування міжнародних стандартів аудиту в аудиторській практиці України: навч. посіб. – К. : ТОВ “ІАМЦУ АУ “Статус”, 2005. – 172 с.</w:t>
            </w:r>
          </w:p>
          <w:p w14:paraId="7ED7EC22" w14:textId="77777777" w:rsidR="00EC425B" w:rsidRPr="00C55BE8" w:rsidRDefault="00EC425B" w:rsidP="00EC425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5. </w:t>
            </w:r>
            <w:r w:rsidRPr="00C55BE8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М. О. </w:t>
            </w:r>
            <w:r w:rsidRPr="00C55BE8">
              <w:rPr>
                <w:rStyle w:val="headn"/>
                <w:rFonts w:ascii="Times New Roman" w:hAnsi="Times New Roman" w:cs="Times New Roman"/>
                <w:sz w:val="24"/>
                <w:szCs w:val="24"/>
              </w:rPr>
              <w:t xml:space="preserve">Аудит : навчальний поcібник / </w:t>
            </w:r>
            <w:r w:rsidRPr="00C55BE8">
              <w:rPr>
                <w:rFonts w:ascii="Times New Roman" w:hAnsi="Times New Roman" w:cs="Times New Roman"/>
                <w:sz w:val="24"/>
                <w:szCs w:val="24"/>
              </w:rPr>
              <w:t>М. О. Виноградова. – К. : ЦУЛ, 2014. – 500 с.</w:t>
            </w:r>
          </w:p>
          <w:p w14:paraId="3C8AD527" w14:textId="77777777" w:rsidR="00EC425B" w:rsidRPr="00C55BE8" w:rsidRDefault="00EC425B" w:rsidP="00EC425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6. </w:t>
            </w:r>
            <w:r w:rsidRPr="00C55BE8">
              <w:rPr>
                <w:rFonts w:ascii="Times New Roman" w:hAnsi="Times New Roman" w:cs="Times New Roman"/>
                <w:sz w:val="24"/>
                <w:szCs w:val="24"/>
              </w:rPr>
              <w:t xml:space="preserve">Ватуля І.Д. Канцедал Н.А. Аудит практикум. Навчальний </w:t>
            </w:r>
            <w:r w:rsidRPr="00C5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посібник. – К.: Центр учбової літератури, 2007 – 304 с.</w:t>
            </w:r>
          </w:p>
          <w:p w14:paraId="35201C4D" w14:textId="77777777" w:rsidR="00EC425B" w:rsidRPr="00C55BE8" w:rsidRDefault="00EC425B" w:rsidP="00EC425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7. </w:t>
            </w:r>
            <w:r w:rsidRPr="00C55BE8">
              <w:rPr>
                <w:rFonts w:ascii="Times New Roman" w:hAnsi="Times New Roman" w:cs="Times New Roman"/>
                <w:sz w:val="24"/>
                <w:szCs w:val="24"/>
              </w:rPr>
              <w:t>Гончарук Я.А. Рудницький В.С. Аудит: Навчальний посібник: – Львів: Світ, 2007. – 443 с.</w:t>
            </w:r>
          </w:p>
          <w:p w14:paraId="2BEA755D" w14:textId="77777777" w:rsidR="00EC425B" w:rsidRPr="00C55BE8" w:rsidRDefault="00EC425B" w:rsidP="00EC425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E8">
              <w:rPr>
                <w:rFonts w:ascii="Times New Roman" w:hAnsi="Times New Roman" w:cs="Times New Roman"/>
                <w:sz w:val="24"/>
                <w:szCs w:val="24"/>
              </w:rPr>
              <w:t>8. Дорош Н. І. Аудит: теорія і практика / Н. І. Дорош. – К. : Знання, 2006, – 495 с.</w:t>
            </w:r>
          </w:p>
          <w:p w14:paraId="5CA53DE3" w14:textId="77777777" w:rsidR="00C55BE8" w:rsidRPr="00C55BE8" w:rsidRDefault="00C55BE8" w:rsidP="00C55BE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E8">
              <w:rPr>
                <w:rFonts w:ascii="Times New Roman" w:hAnsi="Times New Roman" w:cs="Times New Roman"/>
                <w:sz w:val="24"/>
                <w:szCs w:val="24"/>
              </w:rPr>
              <w:t>9. Коваль, М. І., Михайленко О. В. Аудит. Організація і методика аудиту: Опорний курс лекцій / М. І. Коваленко, О. В. Михайленко. – К.: ДП «Вид. дім «Персонал», 2014. – 222 с.</w:t>
            </w:r>
          </w:p>
          <w:p w14:paraId="4A4403C8" w14:textId="77777777" w:rsidR="00C55BE8" w:rsidRPr="00C55BE8" w:rsidRDefault="00C55BE8" w:rsidP="00C55BE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E8">
              <w:rPr>
                <w:rFonts w:ascii="Times New Roman" w:hAnsi="Times New Roman" w:cs="Times New Roman"/>
                <w:sz w:val="24"/>
                <w:szCs w:val="24"/>
              </w:rPr>
              <w:t>10. Мултанівська Т. В. Аудит : навч. посібн. /Т. В. Мултанівська, Т. С. Воінова, О. О. Вороніна. – X. : Вид. ХНЕУ, 2010. – 336 с.</w:t>
            </w:r>
          </w:p>
          <w:p w14:paraId="2E51F316" w14:textId="77777777" w:rsidR="00C55BE8" w:rsidRPr="00C55BE8" w:rsidRDefault="00C55BE8" w:rsidP="00C55BE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E8">
              <w:rPr>
                <w:rFonts w:ascii="Times New Roman" w:hAnsi="Times New Roman" w:cs="Times New Roman"/>
                <w:sz w:val="24"/>
                <w:szCs w:val="24"/>
              </w:rPr>
              <w:t>11. Мултанівська Т. В. Аудит. Практикум : навч.-практич,  посібн. / Т. В. Мултанівська, Т. С. Воінова. – X . Вид. ХНЕУ, 2012. – 180 с.</w:t>
            </w:r>
          </w:p>
          <w:p w14:paraId="18E76E42" w14:textId="77777777" w:rsidR="00C55945" w:rsidRPr="00C55BE8" w:rsidRDefault="00C55BE8" w:rsidP="00C55BE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E8">
              <w:rPr>
                <w:rFonts w:ascii="Times New Roman" w:hAnsi="Times New Roman" w:cs="Times New Roman"/>
                <w:sz w:val="24"/>
                <w:szCs w:val="24"/>
              </w:rPr>
              <w:t>12. Лозовицький, С. П. Аудит. Навчальний посібник. – Львів: «Магнолія 2006», 2011. – 466 с</w:t>
            </w:r>
          </w:p>
        </w:tc>
      </w:tr>
      <w:tr w:rsidR="00A315BA" w:rsidRPr="00D3159E" w14:paraId="0D1DE312" w14:textId="77777777" w:rsidTr="00E46D08">
        <w:tc>
          <w:tcPr>
            <w:tcW w:w="1980" w:type="dxa"/>
          </w:tcPr>
          <w:p w14:paraId="4A071D09" w14:textId="77777777" w:rsidR="00A315BA" w:rsidRPr="006241D5" w:rsidRDefault="00AC11C4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 </w:t>
            </w:r>
            <w:r w:rsidR="00E3667E"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7365" w:type="dxa"/>
          </w:tcPr>
          <w:p w14:paraId="0DF1B79E" w14:textId="77777777" w:rsidR="00A315BA" w:rsidRPr="006241D5" w:rsidRDefault="007761D8" w:rsidP="00C55B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Загальний обсяг курсу – </w:t>
            </w:r>
            <w:r w:rsidR="00C55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</w:t>
            </w:r>
            <w:r w:rsidR="00094879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денній формі навчання: </w:t>
            </w:r>
            <w:r w:rsidR="00C55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 аудиторних занять, з них лекції – </w:t>
            </w:r>
            <w:r w:rsidR="00C55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год., практичні та семінарські заняття –</w:t>
            </w:r>
            <w:r w:rsidR="00C55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28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 і </w:t>
            </w:r>
            <w:r w:rsidR="00C55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  <w:r w:rsidR="007E5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самостійної роботи</w:t>
            </w:r>
            <w:r w:rsidR="00094879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315BA" w:rsidRPr="00F85C3E" w14:paraId="2AE8079D" w14:textId="77777777" w:rsidTr="00E46D08">
        <w:tc>
          <w:tcPr>
            <w:tcW w:w="1980" w:type="dxa"/>
          </w:tcPr>
          <w:p w14:paraId="4E9CE5A2" w14:textId="77777777" w:rsidR="00E3667E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7365" w:type="dxa"/>
          </w:tcPr>
          <w:p w14:paraId="74224540" w14:textId="77777777" w:rsidR="00A315BA" w:rsidRDefault="0097743B" w:rsidP="00977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74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Компетентності, якими повинен оволодіти здобувач:</w:t>
            </w:r>
          </w:p>
          <w:p w14:paraId="61C79A70" w14:textId="77777777" w:rsidR="00EC3BD2" w:rsidRPr="00BC7BE7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C7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 </w:t>
            </w:r>
            <w:r w:rsidR="00EC3BD2" w:rsidRPr="00BC7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досліджувати тенденції розвитку економіки за допомогою інструментарію макро- та мікроекономічного аналізу, робити узагальнення стосовно оцінки прояву окремих явищ, які властиві сучасним процесам в економіці</w:t>
            </w:r>
            <w:r w:rsidRPr="00BC7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(СК01).</w:t>
            </w:r>
          </w:p>
          <w:p w14:paraId="417CB3FF" w14:textId="77777777" w:rsidR="0097743B" w:rsidRPr="00BC7BE7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 </w:t>
            </w:r>
            <w:r w:rsidR="00EC3BD2" w:rsidRPr="00BC7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 математичний інструментарій для дослідження соціально-економічних процесів, розв’язання прикладних завдань в сфері обліку, аналізу, контролю, аудиту, оподаткування</w:t>
            </w:r>
            <w:r w:rsidRPr="00BC7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(СК02).</w:t>
            </w:r>
          </w:p>
          <w:p w14:paraId="68121A65" w14:textId="77777777" w:rsidR="00EC3BD2" w:rsidRPr="00BC7BE7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 </w:t>
            </w:r>
            <w:r w:rsidR="00EC3BD2" w:rsidRPr="00BC7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відображення інформації про господарські операції суб’єктів господарювання в фінансовому та управлінському обліку, їх систематизації, узагальнення у звітності та інтерпретації для задоволення інформаційних потреб осіб, що приймають рішення</w:t>
            </w:r>
            <w:r w:rsidRPr="00BC7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(СК03).</w:t>
            </w:r>
          </w:p>
          <w:p w14:paraId="198B8FF3" w14:textId="77777777" w:rsidR="00EC3BD2" w:rsidRPr="00BC7BE7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 </w:t>
            </w:r>
            <w:r w:rsidR="00EC3BD2" w:rsidRPr="00BC7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 знання права та податкового законодавства в практичній діяльності суб’єктів господарювання</w:t>
            </w:r>
            <w:r w:rsidRPr="00BC7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(СК04).</w:t>
            </w:r>
          </w:p>
          <w:p w14:paraId="1A1E2F67" w14:textId="77777777" w:rsidR="00EC3BD2" w:rsidRPr="00BC7BE7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 </w:t>
            </w:r>
            <w:r w:rsidR="00EC3BD2" w:rsidRPr="00BC7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облікові процедури із застосуванням спеціалізованих інформаційних систем і комп’ютерних технологій</w:t>
            </w:r>
            <w:r w:rsidRPr="00BC7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(СК06).</w:t>
            </w:r>
          </w:p>
          <w:p w14:paraId="130D38E5" w14:textId="77777777" w:rsidR="00EC3BD2" w:rsidRPr="00BC7BE7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 </w:t>
            </w:r>
            <w:r w:rsidR="00EC3BD2" w:rsidRPr="00BC7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Ідентифікувати та оцінювати ризики недосягнення управлінських цілей суб’єкта господарювання, недотримання ним законодавства та регулювання діяльності, недостовірності звітності, збереження й використання його ресурсів</w:t>
            </w:r>
            <w:r w:rsidRPr="00BC7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(СК08).</w:t>
            </w:r>
          </w:p>
          <w:p w14:paraId="7D4C5EB0" w14:textId="77777777" w:rsidR="00EC3BD2" w:rsidRPr="00BC7BE7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</w:t>
            </w:r>
            <w:r w:rsidRPr="00BC7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C3BD2" w:rsidRPr="00BC7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зовнішній та внутрішній контроль діяльності підприємства та дотримання ним законодавства з бухгалтерського обліку і оподаткування</w:t>
            </w:r>
            <w:r w:rsidRPr="00BC7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(СК09).</w:t>
            </w:r>
          </w:p>
          <w:p w14:paraId="75D97A4C" w14:textId="77777777" w:rsidR="00BC7BE7" w:rsidRPr="00BC7BE7" w:rsidRDefault="00BC7BE7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E7">
              <w:rPr>
                <w:rFonts w:ascii="Times New Roman" w:hAnsi="Times New Roman" w:cs="Times New Roman"/>
                <w:sz w:val="24"/>
                <w:szCs w:val="24"/>
              </w:rPr>
              <w:t>8) Здатність застосовувати основні методичні прийоми проведення аудиту й послуг з надання впевненості.</w:t>
            </w:r>
          </w:p>
          <w:p w14:paraId="3335B942" w14:textId="77777777" w:rsidR="00BC7BE7" w:rsidRPr="00BC7BE7" w:rsidRDefault="00BC7BE7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BE7">
              <w:rPr>
                <w:rFonts w:ascii="Times New Roman" w:hAnsi="Times New Roman" w:cs="Times New Roman"/>
                <w:sz w:val="24"/>
                <w:szCs w:val="24"/>
              </w:rPr>
              <w:t>9) Здатність організовувати і надавати консультаційні послуги.</w:t>
            </w:r>
          </w:p>
          <w:p w14:paraId="2F10F85D" w14:textId="77777777" w:rsidR="00BC7BE7" w:rsidRPr="00BC7BE7" w:rsidRDefault="00BC7BE7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BE7">
              <w:rPr>
                <w:rFonts w:ascii="Times New Roman" w:hAnsi="Times New Roman" w:cs="Times New Roman"/>
                <w:sz w:val="24"/>
                <w:szCs w:val="24"/>
              </w:rPr>
              <w:t>10) Здатність застосовувати етичні принципи під час виконання професійних обов’язків та підтримувати релевантний рівень економічних знань, постійно підвищувати свою професійну підготовку.</w:t>
            </w:r>
          </w:p>
          <w:p w14:paraId="3914C407" w14:textId="77777777" w:rsidR="00EC3BD2" w:rsidRDefault="00EC3BD2" w:rsidP="00EC3B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Програмні результати навчання:</w:t>
            </w:r>
          </w:p>
          <w:p w14:paraId="6CB11BE1" w14:textId="77777777" w:rsidR="00EC3BD2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Розуміти місце і значення облікової, аналітичної, контрольної, податкової та статистичної систем в інформаційному забезпеченні користувачів обліково-аналітичної інформації у вирішенні проблем в сфері соціальної, економічної і екологічної відповідальності підприємств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(ПР02).</w:t>
            </w:r>
          </w:p>
          <w:p w14:paraId="618770AF" w14:textId="77777777" w:rsidR="00EC3BD2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Визначати сутність об’єктів обліку, аналізу, контролю, аудиту, оподаткування та розуміти їх роль і місце в господарській діяльності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(ПР03).</w:t>
            </w:r>
          </w:p>
          <w:p w14:paraId="23FAE3C9" w14:textId="77777777" w:rsidR="00EC3BD2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Формувати й аналізувати фінансову, управлінську, податкову і статистичну звітність підприємств та правильно інтерпретувати отриману інформацію для прийняття управлінських рішень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(ПР04).</w:t>
            </w:r>
          </w:p>
          <w:p w14:paraId="6B01534F" w14:textId="77777777" w:rsidR="00EC3BD2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Володіти методичним інструментарієм обліку, аналізу, контролю, аудиту та оподаткування господарської діяльності підприємств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(ПР05).</w:t>
            </w:r>
          </w:p>
          <w:p w14:paraId="2CE5EDDE" w14:textId="77777777" w:rsidR="00EC3BD2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Розуміти особливості практики здійснення обліку, аналізу, контролю, аудиту та оподаткування діяльності підприємств різних форм власності, організаційно-правових форм господарювання та видів економічної діяльності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(ПР06).</w:t>
            </w:r>
          </w:p>
          <w:p w14:paraId="0BE33458" w14:textId="77777777" w:rsidR="00EC3BD2" w:rsidRPr="005947FA" w:rsidRDefault="005947FA" w:rsidP="00EC3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механізми функціонування бюджетної і податкової систем України та враховувати їх особливості з метою організації обліку, вибору системи оподаткування та формув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ання звітності на підприємствах 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(ПР07).</w:t>
            </w:r>
          </w:p>
          <w:p w14:paraId="265BCD84" w14:textId="77777777" w:rsidR="00EC3BD2" w:rsidRPr="00EC3BD2" w:rsidRDefault="005947FA" w:rsidP="005947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EC3BD2"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 спеціалізовані інформаційні системи і комп’ютерні технології для обліку, аналізу, контролю, аудиту та оподаткування</w:t>
            </w:r>
            <w:r w:rsidRPr="00594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(ПР12).</w:t>
            </w:r>
          </w:p>
        </w:tc>
      </w:tr>
      <w:tr w:rsidR="00A315BA" w:rsidRPr="00F85C3E" w14:paraId="4EA525A8" w14:textId="77777777" w:rsidTr="00E46D08">
        <w:tc>
          <w:tcPr>
            <w:tcW w:w="1980" w:type="dxa"/>
          </w:tcPr>
          <w:p w14:paraId="2278D087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Ключові слова</w:t>
            </w:r>
          </w:p>
        </w:tc>
        <w:tc>
          <w:tcPr>
            <w:tcW w:w="7365" w:type="dxa"/>
          </w:tcPr>
          <w:p w14:paraId="0FE49141" w14:textId="77777777" w:rsidR="00A315BA" w:rsidRPr="006241D5" w:rsidRDefault="006D6F81" w:rsidP="006D6F8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D6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Бухгалтерський облік, фінансовий облік, управлінський облік, фінансова звітність, управлінська звітність, аналіз господарської діяльності, грошові кошти, дебіторська заборгованість, кредиторська заборгованість, запаси, довгострокові активи,  нематеріальні активи, зобов’язання, власний капітал, трансформаційний баланс</w:t>
            </w:r>
          </w:p>
        </w:tc>
      </w:tr>
      <w:tr w:rsidR="00A315BA" w:rsidRPr="007761D8" w14:paraId="0CF96E88" w14:textId="77777777" w:rsidTr="00E46D08">
        <w:tc>
          <w:tcPr>
            <w:tcW w:w="1980" w:type="dxa"/>
          </w:tcPr>
          <w:p w14:paraId="30A27CF7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Формат курсу</w:t>
            </w:r>
          </w:p>
        </w:tc>
        <w:tc>
          <w:tcPr>
            <w:tcW w:w="7365" w:type="dxa"/>
          </w:tcPr>
          <w:p w14:paraId="64A0EEE3" w14:textId="77777777" w:rsidR="00A315BA" w:rsidRPr="006241D5" w:rsidRDefault="001849FD" w:rsidP="00E762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Очний</w:t>
            </w:r>
          </w:p>
        </w:tc>
      </w:tr>
      <w:tr w:rsidR="00A315BA" w:rsidRPr="007761D8" w14:paraId="07887818" w14:textId="77777777" w:rsidTr="00E46D08">
        <w:tc>
          <w:tcPr>
            <w:tcW w:w="1980" w:type="dxa"/>
          </w:tcPr>
          <w:p w14:paraId="581218BE" w14:textId="77777777" w:rsidR="00A315BA" w:rsidRPr="006241D5" w:rsidRDefault="00A315BA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65" w:type="dxa"/>
          </w:tcPr>
          <w:p w14:paraId="494C19D9" w14:textId="77777777" w:rsidR="00A315BA" w:rsidRPr="006241D5" w:rsidRDefault="00A315BA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315BA" w:rsidRPr="007761D8" w14:paraId="3F9059EC" w14:textId="77777777" w:rsidTr="00E46D08">
        <w:tc>
          <w:tcPr>
            <w:tcW w:w="1980" w:type="dxa"/>
          </w:tcPr>
          <w:p w14:paraId="1973F787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7365" w:type="dxa"/>
          </w:tcPr>
          <w:p w14:paraId="10EBC279" w14:textId="77777777" w:rsidR="00A315BA" w:rsidRPr="006241D5" w:rsidRDefault="001849FD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Подано у формі СХЕМИ КУРСУ*</w:t>
            </w:r>
          </w:p>
        </w:tc>
      </w:tr>
      <w:tr w:rsidR="00A315BA" w:rsidRPr="007761D8" w14:paraId="4C465D28" w14:textId="77777777" w:rsidTr="00E46D08">
        <w:tc>
          <w:tcPr>
            <w:tcW w:w="1980" w:type="dxa"/>
          </w:tcPr>
          <w:p w14:paraId="1FD694E5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7365" w:type="dxa"/>
          </w:tcPr>
          <w:p w14:paraId="061AC6B9" w14:textId="77777777" w:rsidR="00A315BA" w:rsidRPr="006241D5" w:rsidRDefault="00F66C1A" w:rsidP="00E762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  <w:r w:rsidR="00E7626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кінці семестру</w:t>
            </w:r>
            <w:r w:rsidR="00D666B3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315BA" w:rsidRPr="00F85C3E" w14:paraId="29790FB6" w14:textId="77777777" w:rsidTr="00E46D08">
        <w:tc>
          <w:tcPr>
            <w:tcW w:w="1980" w:type="dxa"/>
          </w:tcPr>
          <w:p w14:paraId="427098FA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</w:p>
        </w:tc>
        <w:tc>
          <w:tcPr>
            <w:tcW w:w="7365" w:type="dxa"/>
          </w:tcPr>
          <w:p w14:paraId="74A999AA" w14:textId="77777777" w:rsidR="00A315BA" w:rsidRPr="006241D5" w:rsidRDefault="00D666B3" w:rsidP="006D6F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вивчення курсу </w:t>
            </w:r>
            <w:r w:rsidR="00E7626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потребують базових знань з дисциплін </w:t>
            </w:r>
            <w:r w:rsidR="00E7626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«Бухгалтерський облік (загальна теорія)», «Фінансовий облік», «Облік і звітність в оподаткуванні», «Облікова політика підприємства»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достатніх для сприйняття методики </w:t>
            </w:r>
            <w:r w:rsidR="006D6F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бухгалтерського обліку та складання фінансової звітності.</w:t>
            </w:r>
          </w:p>
        </w:tc>
      </w:tr>
      <w:tr w:rsidR="00A315BA" w:rsidRPr="00E3667E" w14:paraId="253E4253" w14:textId="77777777" w:rsidTr="00E46D08">
        <w:tc>
          <w:tcPr>
            <w:tcW w:w="1980" w:type="dxa"/>
          </w:tcPr>
          <w:p w14:paraId="245C83D3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використовуватись під час викладання курсу</w:t>
            </w:r>
          </w:p>
        </w:tc>
        <w:tc>
          <w:tcPr>
            <w:tcW w:w="7365" w:type="dxa"/>
          </w:tcPr>
          <w:p w14:paraId="0C39ECCE" w14:textId="77777777" w:rsidR="00A315BA" w:rsidRPr="006241D5" w:rsidRDefault="00D666B3" w:rsidP="00E762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 та практичні заняття в аудитор</w:t>
            </w:r>
            <w:r w:rsidR="00B534A1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r w:rsidR="00E7626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534A1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самостійна робота, презентація.</w:t>
            </w:r>
          </w:p>
        </w:tc>
      </w:tr>
      <w:tr w:rsidR="00A315BA" w:rsidRPr="00B534A1" w14:paraId="79D122B8" w14:textId="77777777" w:rsidTr="00E46D08">
        <w:tc>
          <w:tcPr>
            <w:tcW w:w="1980" w:type="dxa"/>
          </w:tcPr>
          <w:p w14:paraId="6083396D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Необхідне обладнання</w:t>
            </w:r>
          </w:p>
        </w:tc>
        <w:tc>
          <w:tcPr>
            <w:tcW w:w="7365" w:type="dxa"/>
          </w:tcPr>
          <w:p w14:paraId="253EEB2F" w14:textId="77777777" w:rsidR="00A315BA" w:rsidRPr="006241D5" w:rsidRDefault="00B534A1" w:rsidP="00B534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 програмних продуктів Microsoft Office, програмні продукти 1С та М.Е.Doc.</w:t>
            </w:r>
          </w:p>
        </w:tc>
      </w:tr>
      <w:tr w:rsidR="00A315BA" w:rsidRPr="006573C3" w14:paraId="63ED5281" w14:textId="77777777" w:rsidTr="00E46D08">
        <w:tc>
          <w:tcPr>
            <w:tcW w:w="1980" w:type="dxa"/>
          </w:tcPr>
          <w:p w14:paraId="672DD2F8" w14:textId="77777777" w:rsidR="00A315BA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Критерії оцінювання </w:t>
            </w: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(окремо для кожного виду навчальної діяльності)</w:t>
            </w:r>
          </w:p>
        </w:tc>
        <w:tc>
          <w:tcPr>
            <w:tcW w:w="7365" w:type="dxa"/>
          </w:tcPr>
          <w:p w14:paraId="6403641C" w14:textId="77777777" w:rsidR="00A315BA" w:rsidRPr="006241D5" w:rsidRDefault="006573C3" w:rsidP="00B534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Оцінювання проводиться за 100-бальною шкалою. Бали нараховуються за наступним співвідношенням:</w:t>
            </w:r>
          </w:p>
          <w:p w14:paraId="71247537" w14:textId="77777777" w:rsidR="006573C3" w:rsidRPr="006241D5" w:rsidRDefault="00F132D5" w:rsidP="00B534A1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</w:t>
            </w:r>
            <w:r w:rsidR="006573C3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рактичні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семінарські</w:t>
            </w:r>
            <w:r w:rsidR="006573C3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/самостійні тощо: </w:t>
            </w:r>
            <w:r w:rsidR="00E7626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6573C3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% семестрової оцінки; максимальна кількість балів </w:t>
            </w:r>
            <w:r w:rsidR="00E7626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B534A1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EB1A02A" w14:textId="77777777" w:rsidR="006573C3" w:rsidRPr="006241D5" w:rsidRDefault="006573C3" w:rsidP="00AB1A29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контрольні заміри (модулі): </w:t>
            </w:r>
            <w:r w:rsidR="00E7626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% семестрової оцінки; максимальна кількість балів </w:t>
            </w:r>
            <w:r w:rsidR="00E7626D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B534A1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F5A355D" w14:textId="77777777" w:rsidR="006573C3" w:rsidRPr="006241D5" w:rsidRDefault="006573C3" w:rsidP="00B534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Письмові роботи: 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очікується, що студенти виконають декілька видів письмових робіт (</w:t>
            </w:r>
            <w:r w:rsidR="00B534A1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завдання, доповіді та їх обговорення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</w:t>
            </w: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Академічна доброчесність: </w:t>
            </w:r>
            <w:r w:rsidR="00B534A1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очікується, що роботи здобувачів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будуть їх оригінальними дослідженнями чи міркуваннями. Відсутність посилань на використані джерела, фабрикування джерел, списування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втручання в роботу інших студентів становлять, але не обмежують, приклади можливої академічної доброчесності. Виявлення ознак академічної недоброчесності в письмовій роботі </w:t>
            </w:r>
            <w:r w:rsidR="00E46D0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здобувача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підставою для її незарахування викладачем, незалежно від масштабів плагіату чи обману. </w:t>
            </w:r>
            <w:r w:rsidR="004E036E"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Відвід</w:t>
            </w:r>
            <w:r w:rsidR="00B534A1"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ув</w:t>
            </w:r>
            <w:r w:rsidR="004E036E"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ання занять 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важливою складовою навчання. Очікується, що всі </w:t>
            </w:r>
            <w:r w:rsidR="00E46D0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здобувачі 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відвідають усі лекції і практичні заняття курсу. </w:t>
            </w:r>
            <w:r w:rsidR="00E46D0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534A1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повинні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інформувати викладача про неможливість відвідати заняття. У будь-якому випадку </w:t>
            </w:r>
            <w:r w:rsidR="00E46D0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зобов’язані дотримуватися усіх строків визначених для виконання усіх видів письмових робіт, передбачених курсом. </w:t>
            </w:r>
            <w:r w:rsidR="004E036E"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Література.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Уся література, яку </w:t>
            </w:r>
            <w:r w:rsidR="00E46D0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зможуть знайти самостійно, буде надана викладачем виключно в освітніх цілях без права її передачі третім особам. </w:t>
            </w:r>
            <w:r w:rsidR="00E46D08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</w:t>
            </w:r>
            <w:r w:rsidR="004E036E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заохочуються до використання також й іншої літератури та джерел, яких немає серед рекомендованих.</w:t>
            </w:r>
          </w:p>
          <w:p w14:paraId="62BDFCE9" w14:textId="77777777" w:rsidR="004E036E" w:rsidRPr="006241D5" w:rsidRDefault="004E036E" w:rsidP="00B534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Політика виставлення балів. </w:t>
            </w: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спізнень на заняття</w:t>
            </w:r>
            <w:r w:rsidR="00576DE5"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тощо.</w:t>
            </w:r>
          </w:p>
          <w:p w14:paraId="2D9C6577" w14:textId="77777777" w:rsidR="00576DE5" w:rsidRPr="006241D5" w:rsidRDefault="00576DE5" w:rsidP="00B534A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E3667E" w:rsidRPr="00E3667E" w14:paraId="5E1ABDDE" w14:textId="77777777" w:rsidTr="00E46D08">
        <w:tc>
          <w:tcPr>
            <w:tcW w:w="1980" w:type="dxa"/>
          </w:tcPr>
          <w:p w14:paraId="22831B9F" w14:textId="77777777" w:rsidR="00E3667E" w:rsidRPr="006241D5" w:rsidRDefault="00E3667E" w:rsidP="004E036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Питання до екзамену (чи питання на контрольні роботи)</w:t>
            </w:r>
          </w:p>
        </w:tc>
        <w:tc>
          <w:tcPr>
            <w:tcW w:w="7365" w:type="dxa"/>
          </w:tcPr>
          <w:p w14:paraId="1AC766CD" w14:textId="77777777" w:rsidR="00101EB9" w:rsidRPr="00101EB9" w:rsidRDefault="00101EB9" w:rsidP="00101E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Сутність аудиту, його місце і значення в економічних відносинах. </w:t>
            </w:r>
          </w:p>
          <w:p w14:paraId="6EBF7740" w14:textId="77777777" w:rsidR="00101EB9" w:rsidRPr="00101EB9" w:rsidRDefault="00101EB9" w:rsidP="00101E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Історичні аспекти становлення та розвиток аудиту у світі. </w:t>
            </w:r>
          </w:p>
          <w:p w14:paraId="424EB59B" w14:textId="77777777" w:rsidR="00101EB9" w:rsidRPr="00101EB9" w:rsidRDefault="00101EB9" w:rsidP="00101E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Становлення аудиту в Україні. </w:t>
            </w:r>
          </w:p>
          <w:p w14:paraId="6099CFC0" w14:textId="77777777" w:rsidR="00280F1A" w:rsidRDefault="00101EB9" w:rsidP="00101E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Відмінності аудиту від ревізії фінансово-господарської діяльності підприємства туристичного бізнесу та готельно-ресторанного господарства.</w:t>
            </w:r>
          </w:p>
          <w:p w14:paraId="07C3EDCB" w14:textId="77777777" w:rsidR="00101EB9" w:rsidRPr="00101EB9" w:rsidRDefault="00101EB9" w:rsidP="00101E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Предмет та об’єкт аудиту на підприємствах сфери послуг та готельно-ресторанному і туристичному бізнесі.</w:t>
            </w:r>
          </w:p>
          <w:p w14:paraId="02862D96" w14:textId="77777777" w:rsidR="00101EB9" w:rsidRPr="00101EB9" w:rsidRDefault="00101EB9" w:rsidP="00101E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Класифікація аудиту за певними ознаками. </w:t>
            </w:r>
          </w:p>
          <w:p w14:paraId="708F86BE" w14:textId="77777777" w:rsidR="00101EB9" w:rsidRPr="00101EB9" w:rsidRDefault="00101EB9" w:rsidP="00101E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Види аудиту та їх практичне застосування на підприємствах готельно-ресторанного і туристичного бізнесу. </w:t>
            </w:r>
          </w:p>
          <w:p w14:paraId="4D310A28" w14:textId="77777777" w:rsidR="00101EB9" w:rsidRPr="00101EB9" w:rsidRDefault="00101EB9" w:rsidP="00101E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Класифікація зовнішнього аудиту. Завдання та мета аудиту.</w:t>
            </w:r>
          </w:p>
          <w:p w14:paraId="6D5F76EC" w14:textId="77777777" w:rsidR="00101EB9" w:rsidRPr="00101EB9" w:rsidRDefault="00101EB9" w:rsidP="00101E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 Метод аудиторської діяльності. </w:t>
            </w:r>
          </w:p>
          <w:p w14:paraId="02622623" w14:textId="77777777" w:rsidR="00101EB9" w:rsidRPr="00101EB9" w:rsidRDefault="00101EB9" w:rsidP="00101E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 Ознаки та критерії оцінювання фінансової звітності. </w:t>
            </w:r>
          </w:p>
          <w:p w14:paraId="0A5DBD7F" w14:textId="77777777" w:rsidR="00101EB9" w:rsidRPr="00101EB9" w:rsidRDefault="00101EB9" w:rsidP="00101E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11.Вибір методів і прийомів аудиторської перевірки для підприємств туристичної сфери та готельно-ресторанного господарства.</w:t>
            </w:r>
          </w:p>
          <w:p w14:paraId="493B6E21" w14:textId="77777777" w:rsidR="00101EB9" w:rsidRPr="00101EB9" w:rsidRDefault="00101EB9" w:rsidP="00101E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 Поняття про аудиторський ризик та його складові в системі підприємств туристичної сфери. </w:t>
            </w:r>
          </w:p>
          <w:p w14:paraId="07FCD348" w14:textId="77777777" w:rsidR="00101EB9" w:rsidRPr="00101EB9" w:rsidRDefault="00101EB9" w:rsidP="00101E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 Модель аудиторського ризику та використання її на практиці підприємств готельно-ресторанного і туристичного бізнесу.</w:t>
            </w:r>
          </w:p>
          <w:p w14:paraId="0942198C" w14:textId="77777777" w:rsidR="00101EB9" w:rsidRPr="00101EB9" w:rsidRDefault="00101EB9" w:rsidP="00101E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14.Поняття про суттєвість та її оцінювання. </w:t>
            </w:r>
          </w:p>
          <w:p w14:paraId="47DABFAA" w14:textId="77777777" w:rsidR="00101EB9" w:rsidRPr="00101EB9" w:rsidRDefault="00101EB9" w:rsidP="00101E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15. Обман та помилка: визначення та фактори, що їх зумовлюють. 16. Визначення та оцінювання системи внутрішнього контролю. </w:t>
            </w:r>
          </w:p>
          <w:p w14:paraId="2DF7B241" w14:textId="77777777" w:rsidR="00101EB9" w:rsidRPr="00101EB9" w:rsidRDefault="00101EB9" w:rsidP="00101E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16.Комп’ютерне шахрайство: визначення та ознаки.</w:t>
            </w:r>
          </w:p>
          <w:p w14:paraId="127E24C2" w14:textId="77777777" w:rsidR="00101EB9" w:rsidRPr="00101EB9" w:rsidRDefault="00101EB9" w:rsidP="00101E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17. Процес проведення аудиту та його стадії. </w:t>
            </w:r>
          </w:p>
          <w:p w14:paraId="0C54E259" w14:textId="77777777" w:rsidR="00101EB9" w:rsidRPr="00101EB9" w:rsidRDefault="00101EB9" w:rsidP="00101E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 Клієнти аудиторських фірм і критерії їхнього вибору.</w:t>
            </w:r>
          </w:p>
          <w:p w14:paraId="2F7C28D4" w14:textId="77777777" w:rsidR="00101EB9" w:rsidRPr="00101EB9" w:rsidRDefault="00101EB9" w:rsidP="00101E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19. Планування аудиторської перевірки на підприємствах сфери послуг та туристичного бізнесу. </w:t>
            </w:r>
          </w:p>
          <w:p w14:paraId="49372535" w14:textId="77777777" w:rsidR="00101EB9" w:rsidRPr="00101EB9" w:rsidRDefault="00101EB9" w:rsidP="00101E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 Аудиторські процедури, їхнє призначення та види. </w:t>
            </w:r>
          </w:p>
          <w:p w14:paraId="639B3413" w14:textId="77777777" w:rsidR="00101EB9" w:rsidRPr="00101EB9" w:rsidRDefault="00101EB9" w:rsidP="00101E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 Планування аудиту в комп’ютерному середовищі.</w:t>
            </w:r>
          </w:p>
          <w:p w14:paraId="5429A43A" w14:textId="77777777" w:rsidR="00101EB9" w:rsidRPr="00101EB9" w:rsidRDefault="00101EB9" w:rsidP="00101E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22.Аудиторські докази, їх класифікація та вимоги до них. </w:t>
            </w:r>
          </w:p>
          <w:p w14:paraId="5C8E316A" w14:textId="77777777" w:rsidR="00101EB9" w:rsidRPr="00101EB9" w:rsidRDefault="00101EB9" w:rsidP="00101E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23.Процедури отримання аудиторських доказів. </w:t>
            </w:r>
          </w:p>
          <w:p w14:paraId="560AA25F" w14:textId="77777777" w:rsidR="00101EB9" w:rsidRPr="00101EB9" w:rsidRDefault="00101EB9" w:rsidP="00101E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24.Джерела отримання аудиторських доказів. </w:t>
            </w:r>
          </w:p>
          <w:p w14:paraId="710401CE" w14:textId="77777777" w:rsidR="00101EB9" w:rsidRPr="00101EB9" w:rsidRDefault="00101EB9" w:rsidP="00101E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25.Оцінка якості роботи аудитора. </w:t>
            </w:r>
          </w:p>
          <w:p w14:paraId="41C6403C" w14:textId="77777777" w:rsidR="00101EB9" w:rsidRPr="00101EB9" w:rsidRDefault="00101EB9" w:rsidP="00101E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26.Загальне поняття та мета складання робочих документів аудитора.</w:t>
            </w:r>
          </w:p>
          <w:p w14:paraId="6D9B1623" w14:textId="77777777" w:rsidR="00101EB9" w:rsidRPr="00101EB9" w:rsidRDefault="00101EB9" w:rsidP="00101E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27.Загальне поняття та мета складання робочих документів аудитора.</w:t>
            </w:r>
          </w:p>
          <w:p w14:paraId="71AD1C78" w14:textId="77777777" w:rsidR="00101EB9" w:rsidRPr="00101EB9" w:rsidRDefault="00101EB9" w:rsidP="00101E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28.Види та класифікація робочих документів. </w:t>
            </w:r>
          </w:p>
          <w:p w14:paraId="192A2D32" w14:textId="77777777" w:rsidR="00101EB9" w:rsidRPr="00101EB9" w:rsidRDefault="00101EB9" w:rsidP="00101E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 Порядок зберігання і використання робочих документів аудитора.  Процедури виявлення обману і помилок.</w:t>
            </w:r>
          </w:p>
          <w:p w14:paraId="0214858C" w14:textId="77777777" w:rsidR="00101EB9" w:rsidRPr="00101EB9" w:rsidRDefault="00101EB9" w:rsidP="00101E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30.Аудиторська звітність та її склад.</w:t>
            </w:r>
          </w:p>
          <w:p w14:paraId="6854100B" w14:textId="77777777" w:rsidR="00101EB9" w:rsidRPr="00101EB9" w:rsidRDefault="00101EB9" w:rsidP="00101E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31.Суть і структура аудиторського висно</w:t>
            </w:r>
            <w:r w:rsidRPr="00101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 xml:space="preserve">вку. </w:t>
            </w:r>
          </w:p>
          <w:p w14:paraId="7BF85B13" w14:textId="77777777" w:rsidR="00101EB9" w:rsidRPr="00101EB9" w:rsidRDefault="00101EB9" w:rsidP="00101E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1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32.Види аудиторських висновків та їх характеристика. </w:t>
            </w:r>
          </w:p>
          <w:p w14:paraId="01CADA06" w14:textId="77777777" w:rsidR="00662304" w:rsidRPr="00101EB9" w:rsidRDefault="00101EB9" w:rsidP="00107FA3">
            <w:pPr>
              <w:jc w:val="both"/>
              <w:rPr>
                <w:lang w:val="uk-UA"/>
              </w:rPr>
            </w:pPr>
            <w:r w:rsidRPr="00101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33.Вимоги до складання аудиторського висновку. Форма аудиторського висновку.</w:t>
            </w:r>
          </w:p>
        </w:tc>
      </w:tr>
      <w:tr w:rsidR="00E3667E" w:rsidRPr="00576DE5" w14:paraId="7BDF48DE" w14:textId="77777777" w:rsidTr="00E46D08">
        <w:tc>
          <w:tcPr>
            <w:tcW w:w="1980" w:type="dxa"/>
          </w:tcPr>
          <w:p w14:paraId="42F2D580" w14:textId="77777777" w:rsidR="00E3667E" w:rsidRPr="006241D5" w:rsidRDefault="00E3667E" w:rsidP="00E366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Опитування </w:t>
            </w:r>
          </w:p>
        </w:tc>
        <w:tc>
          <w:tcPr>
            <w:tcW w:w="7365" w:type="dxa"/>
          </w:tcPr>
          <w:p w14:paraId="78F576E6" w14:textId="77777777" w:rsidR="00E3667E" w:rsidRPr="006241D5" w:rsidRDefault="00576DE5" w:rsidP="00612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Анкету-оцінку з метою оцінювання якості курсу буде надано по завершенні курсу.</w:t>
            </w:r>
          </w:p>
        </w:tc>
      </w:tr>
    </w:tbl>
    <w:p w14:paraId="3FFB5B78" w14:textId="77777777" w:rsid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8F0D6F3" w14:textId="77777777" w:rsidR="00E3667E" w:rsidRDefault="00E3667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72DF46" w14:textId="77777777" w:rsidR="00E46D08" w:rsidRDefault="00E46D0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EC66B4" w14:textId="77777777" w:rsidR="00E46D08" w:rsidRDefault="00E46D0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2D0544" w14:textId="77777777" w:rsidR="00E46D08" w:rsidRDefault="00E46D0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3007E5" w14:textId="77777777" w:rsidR="00E46D08" w:rsidRDefault="00E46D0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ABE8AF" w14:textId="77777777" w:rsidR="009055EC" w:rsidRDefault="009055E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7C0A4B3A" w14:textId="77777777" w:rsidR="009055EC" w:rsidRDefault="009055EC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9055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1F4DF1E" w14:textId="77777777" w:rsidR="00E46D08" w:rsidRDefault="00E46D0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*Схема курсу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180"/>
        <w:gridCol w:w="2284"/>
        <w:gridCol w:w="1853"/>
        <w:gridCol w:w="6104"/>
        <w:gridCol w:w="1835"/>
        <w:gridCol w:w="1623"/>
      </w:tblGrid>
      <w:tr w:rsidR="00C97299" w:rsidRPr="00960E60" w14:paraId="512CBA97" w14:textId="77777777" w:rsidTr="00F85C3E">
        <w:trPr>
          <w:trHeight w:val="1051"/>
        </w:trPr>
        <w:tc>
          <w:tcPr>
            <w:tcW w:w="1180" w:type="dxa"/>
            <w:vAlign w:val="center"/>
          </w:tcPr>
          <w:p w14:paraId="1A203CDF" w14:textId="77777777" w:rsidR="00C97299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D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</w:p>
          <w:p w14:paraId="61CBE89D" w14:textId="77777777" w:rsidR="00C97299" w:rsidRPr="00335D0C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2284" w:type="dxa"/>
            <w:vAlign w:val="center"/>
          </w:tcPr>
          <w:p w14:paraId="66A7B250" w14:textId="77777777" w:rsidR="00C97299" w:rsidRPr="00960E60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0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853" w:type="dxa"/>
            <w:vAlign w:val="center"/>
          </w:tcPr>
          <w:p w14:paraId="4A709AC0" w14:textId="77777777" w:rsidR="00C97299" w:rsidRPr="00960E60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0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Форма діяльності заняття </w:t>
            </w:r>
          </w:p>
        </w:tc>
        <w:tc>
          <w:tcPr>
            <w:tcW w:w="6104" w:type="dxa"/>
            <w:vAlign w:val="center"/>
          </w:tcPr>
          <w:p w14:paraId="5CEDA2F9" w14:textId="77777777" w:rsidR="00C97299" w:rsidRPr="00960E60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0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Література. Ресурси в інтернеті</w:t>
            </w:r>
          </w:p>
        </w:tc>
        <w:tc>
          <w:tcPr>
            <w:tcW w:w="1835" w:type="dxa"/>
            <w:vAlign w:val="center"/>
          </w:tcPr>
          <w:p w14:paraId="23920187" w14:textId="77777777" w:rsidR="00C97299" w:rsidRPr="00960E60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0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Завдання,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623" w:type="dxa"/>
            <w:vAlign w:val="center"/>
          </w:tcPr>
          <w:p w14:paraId="33514E11" w14:textId="77777777" w:rsidR="00C97299" w:rsidRPr="00960E60" w:rsidRDefault="00C97299" w:rsidP="00C9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0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7564DA" w:rsidRPr="00960E60" w14:paraId="4E8DA664" w14:textId="77777777" w:rsidTr="001834A2">
        <w:tc>
          <w:tcPr>
            <w:tcW w:w="1180" w:type="dxa"/>
          </w:tcPr>
          <w:p w14:paraId="3BFF1995" w14:textId="77777777" w:rsidR="007564DA" w:rsidRPr="00B665C5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 2 год.</w:t>
            </w:r>
          </w:p>
        </w:tc>
        <w:tc>
          <w:tcPr>
            <w:tcW w:w="2284" w:type="dxa"/>
            <w:vMerge w:val="restart"/>
          </w:tcPr>
          <w:p w14:paraId="44854418" w14:textId="77777777" w:rsidR="0087094A" w:rsidRDefault="00C27D38" w:rsidP="00870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94A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14:paraId="479213D3" w14:textId="77777777" w:rsidR="007564DA" w:rsidRPr="0087094A" w:rsidRDefault="00C27D38" w:rsidP="00870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94A">
              <w:rPr>
                <w:rFonts w:ascii="Times New Roman" w:hAnsi="Times New Roman" w:cs="Times New Roman"/>
                <w:sz w:val="24"/>
                <w:szCs w:val="24"/>
              </w:rPr>
              <w:t>Суть і предмет аудиту</w:t>
            </w:r>
          </w:p>
        </w:tc>
        <w:tc>
          <w:tcPr>
            <w:tcW w:w="1853" w:type="dxa"/>
          </w:tcPr>
          <w:p w14:paraId="4A0F6DF4" w14:textId="77777777" w:rsidR="007564DA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4CF9FD7C" w14:textId="77777777" w:rsidR="007564DA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D7E61B4" w14:textId="77777777" w:rsidR="007564DA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770031" w14:textId="77777777" w:rsidR="007564DA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44F54C8" w14:textId="77777777" w:rsidR="007564DA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2745599" w14:textId="77777777" w:rsidR="007564DA" w:rsidRPr="00335D0C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3404995D" w14:textId="77777777" w:rsidR="002641D6" w:rsidRPr="00287A93" w:rsidRDefault="002641D6" w:rsidP="002641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  <w:r w:rsidRPr="00287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4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24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 – 1</w:t>
            </w:r>
            <w:r w:rsidR="0024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F7C42E7" w14:textId="77777777" w:rsidR="002641D6" w:rsidRPr="000506F6" w:rsidRDefault="002641D6" w:rsidP="002641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06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база:</w:t>
            </w:r>
          </w:p>
          <w:p w14:paraId="4D1F61A6" w14:textId="77777777" w:rsidR="002641D6" w:rsidRPr="000506F6" w:rsidRDefault="002641D6" w:rsidP="002641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Про аудит фінансової звітності та аудиторську діяльність: Закон України № 2258-VIII від 21.12.2017 р.  [Електронний ресурс]. – Режим доступу : </w:t>
            </w:r>
            <w:hyperlink r:id="rId7" w:history="1">
              <w:r w:rsidRPr="000506F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https://zakon.rada.gov.ua/laws/show/2258-19</w:t>
              </w:r>
            </w:hyperlink>
            <w:r w:rsidRPr="0005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7F1ECF4" w14:textId="77777777" w:rsidR="000506F6" w:rsidRPr="000506F6" w:rsidRDefault="002641D6" w:rsidP="000506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Міжнародні стандарти контролю якості, аудиту, огляду, іншого надання впевненості та супутніх послуг : вид. 2010 р., ч. 1 ; пер. з англ. Л. Ольховікова, О. 3. Селезньов, О. О. Зєніна, О. В. Гик, С. Г. Біндер – К.: Міжнародна федерація бухгалтерів; Аудиторська палата України, 2010. – 846 с.</w:t>
            </w:r>
          </w:p>
          <w:p w14:paraId="271C29B4" w14:textId="77777777" w:rsidR="007564DA" w:rsidRPr="000506F6" w:rsidRDefault="000506F6" w:rsidP="000506F6">
            <w:pPr>
              <w:widowControl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5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3. </w:t>
            </w:r>
            <w:r w:rsidR="001F7F08" w:rsidRPr="000506F6">
              <w:rPr>
                <w:rFonts w:ascii="Times New Roman" w:hAnsi="Times New Roman" w:cs="Times New Roman"/>
                <w:sz w:val="24"/>
                <w:szCs w:val="24"/>
              </w:rPr>
              <w:t>Кодекс Етики Професійних бухгалтерів; перекл, з англ. / за ред. Я. Зубілевич. – К; Федерація професійних бухгалтерів і аудиторів України, 2010. – 124 с</w:t>
            </w:r>
          </w:p>
        </w:tc>
        <w:tc>
          <w:tcPr>
            <w:tcW w:w="1835" w:type="dxa"/>
            <w:vMerge w:val="restart"/>
          </w:tcPr>
          <w:p w14:paraId="7E78A8CA" w14:textId="77777777" w:rsidR="007564DA" w:rsidRPr="00F9391C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75F05BBE" w14:textId="77777777" w:rsidR="007564DA" w:rsidRPr="00F9391C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20FC8CB9" w14:textId="77777777" w:rsidR="007564DA" w:rsidRPr="00F9391C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13AF6310" w14:textId="77777777" w:rsidR="007564DA" w:rsidRPr="00F9391C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4A7805B9" w14:textId="77777777" w:rsidR="007564DA" w:rsidRPr="00F9391C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</w:p>
        </w:tc>
        <w:tc>
          <w:tcPr>
            <w:tcW w:w="1623" w:type="dxa"/>
            <w:vMerge w:val="restart"/>
          </w:tcPr>
          <w:p w14:paraId="79806AC9" w14:textId="77777777" w:rsidR="007564DA" w:rsidRPr="00F9391C" w:rsidRDefault="00F85C3E" w:rsidP="00F85C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56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тиж.</w:t>
            </w:r>
          </w:p>
        </w:tc>
      </w:tr>
      <w:tr w:rsidR="007564DA" w:rsidRPr="00960E60" w14:paraId="790899C6" w14:textId="77777777" w:rsidTr="001834A2">
        <w:tc>
          <w:tcPr>
            <w:tcW w:w="1180" w:type="dxa"/>
          </w:tcPr>
          <w:p w14:paraId="2B353075" w14:textId="77777777" w:rsidR="007564DA" w:rsidRPr="00B665C5" w:rsidRDefault="00A52AF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564DA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2 год.</w:t>
            </w:r>
          </w:p>
        </w:tc>
        <w:tc>
          <w:tcPr>
            <w:tcW w:w="2284" w:type="dxa"/>
            <w:vMerge/>
          </w:tcPr>
          <w:p w14:paraId="3290C216" w14:textId="77777777" w:rsidR="007564DA" w:rsidRPr="0087094A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767287B4" w14:textId="77777777" w:rsidR="007564DA" w:rsidRPr="00335D0C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емінарське заняття</w:t>
            </w:r>
          </w:p>
        </w:tc>
        <w:tc>
          <w:tcPr>
            <w:tcW w:w="6104" w:type="dxa"/>
            <w:vMerge/>
          </w:tcPr>
          <w:p w14:paraId="22CCE9B2" w14:textId="77777777" w:rsidR="007564DA" w:rsidRPr="00894CAB" w:rsidRDefault="007564DA" w:rsidP="007564D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2A2E1B52" w14:textId="77777777" w:rsidR="007564DA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45DAE178" w14:textId="77777777" w:rsidR="007564DA" w:rsidRPr="00960E60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64DA" w:rsidRPr="00960E60" w14:paraId="7B4FD6FB" w14:textId="77777777" w:rsidTr="001834A2">
        <w:tc>
          <w:tcPr>
            <w:tcW w:w="1180" w:type="dxa"/>
          </w:tcPr>
          <w:p w14:paraId="5A003152" w14:textId="77777777" w:rsidR="007564DA" w:rsidRPr="00B665C5" w:rsidRDefault="00A52AF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564DA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2 год.</w:t>
            </w:r>
          </w:p>
        </w:tc>
        <w:tc>
          <w:tcPr>
            <w:tcW w:w="2284" w:type="dxa"/>
            <w:vMerge w:val="restart"/>
          </w:tcPr>
          <w:p w14:paraId="5471024F" w14:textId="77777777" w:rsidR="007564DA" w:rsidRPr="0087094A" w:rsidRDefault="00C27D38" w:rsidP="00870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94A">
              <w:rPr>
                <w:rFonts w:ascii="Times New Roman" w:hAnsi="Times New Roman" w:cs="Times New Roman"/>
                <w:sz w:val="24"/>
                <w:szCs w:val="24"/>
              </w:rPr>
              <w:t>Тема 2. Аудиторська діяльність в Україні. Об’єкти аудиторської діяльності</w:t>
            </w:r>
          </w:p>
        </w:tc>
        <w:tc>
          <w:tcPr>
            <w:tcW w:w="1853" w:type="dxa"/>
          </w:tcPr>
          <w:p w14:paraId="0E7283A4" w14:textId="77777777" w:rsidR="007564DA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5A30F67B" w14:textId="77777777" w:rsidR="007564DA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6CA69A" w14:textId="77777777" w:rsidR="007564DA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40143A" w14:textId="77777777" w:rsidR="007564DA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54A3FA" w14:textId="77777777" w:rsidR="007564DA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237C6B" w14:textId="77777777" w:rsidR="007564DA" w:rsidRPr="00335D0C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6D690376" w14:textId="77777777" w:rsidR="002641D6" w:rsidRPr="00287A93" w:rsidRDefault="002641D6" w:rsidP="002641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  <w:r w:rsidRPr="00287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4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– 6, 7 – 12.</w:t>
            </w:r>
          </w:p>
          <w:p w14:paraId="70B6C9F7" w14:textId="77777777" w:rsidR="002641D6" w:rsidRDefault="002641D6" w:rsidP="002641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база:</w:t>
            </w:r>
          </w:p>
          <w:p w14:paraId="2F6EEB90" w14:textId="77777777" w:rsidR="000506F6" w:rsidRPr="00C55BE8" w:rsidRDefault="000506F6" w:rsidP="000506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Про аудит фінансової звітності та аудиторську діяльність: Закон України № 2258-VIII від 21.12.2017 р.  [Електронний ресурс]. – Режим доступу : </w:t>
            </w:r>
            <w:hyperlink r:id="rId8" w:history="1">
              <w:r w:rsidRPr="00C55B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https://zakon.rada.gov.ua/laws/show/2258-19</w:t>
              </w:r>
            </w:hyperlink>
            <w:r w:rsidRPr="00C55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D4FBD44" w14:textId="77777777" w:rsidR="00044C8B" w:rsidRPr="000506F6" w:rsidRDefault="000506F6" w:rsidP="000506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Міжнародні стандарти контролю якості, аудиту, огляду, іншого надання впевненості та супутніх послуг : вид. 2010 р., ч. 1 ; пер. з англ. Л. Ольховікова, О. 3. Селезньов, О. О. Зєніна, О. В. Гик, С. Г. Біндер – К.: Міжнародна федерація бухгалтерів; Аудиторська палата України, 2010. – 846 с.</w:t>
            </w:r>
          </w:p>
        </w:tc>
        <w:tc>
          <w:tcPr>
            <w:tcW w:w="1835" w:type="dxa"/>
            <w:vMerge w:val="restart"/>
          </w:tcPr>
          <w:p w14:paraId="071CBE43" w14:textId="77777777" w:rsidR="007564DA" w:rsidRPr="00F9391C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74BBBAAC" w14:textId="77777777" w:rsidR="007564DA" w:rsidRPr="00F9391C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60F54A60" w14:textId="77777777" w:rsidR="007564DA" w:rsidRPr="00F9391C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3D332250" w14:textId="77777777" w:rsidR="007564DA" w:rsidRPr="00F9391C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6DB81DF1" w14:textId="77777777" w:rsidR="007564DA" w:rsidRPr="00F9391C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</w:p>
        </w:tc>
        <w:tc>
          <w:tcPr>
            <w:tcW w:w="1623" w:type="dxa"/>
            <w:vMerge w:val="restart"/>
          </w:tcPr>
          <w:p w14:paraId="4B61A04F" w14:textId="77777777" w:rsidR="007564DA" w:rsidRPr="00F9391C" w:rsidRDefault="00F85C3E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56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тиж.</w:t>
            </w:r>
          </w:p>
        </w:tc>
      </w:tr>
      <w:tr w:rsidR="007564DA" w:rsidRPr="00960E60" w14:paraId="38608DD4" w14:textId="77777777" w:rsidTr="001834A2">
        <w:tc>
          <w:tcPr>
            <w:tcW w:w="1180" w:type="dxa"/>
          </w:tcPr>
          <w:p w14:paraId="40F744AF" w14:textId="77777777" w:rsidR="007564DA" w:rsidRPr="00B665C5" w:rsidRDefault="00A52AF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564DA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2 год.</w:t>
            </w:r>
          </w:p>
        </w:tc>
        <w:tc>
          <w:tcPr>
            <w:tcW w:w="2284" w:type="dxa"/>
            <w:vMerge/>
          </w:tcPr>
          <w:p w14:paraId="6912BDD2" w14:textId="77777777" w:rsidR="007564DA" w:rsidRPr="0087094A" w:rsidRDefault="007564DA" w:rsidP="007564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0F090FBD" w14:textId="77777777" w:rsidR="007E5FEB" w:rsidRDefault="007E5FEB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14:paraId="69AD6F18" w14:textId="77777777" w:rsidR="007564DA" w:rsidRPr="00335D0C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6104" w:type="dxa"/>
            <w:vMerge/>
          </w:tcPr>
          <w:p w14:paraId="3D8BD6B8" w14:textId="77777777" w:rsidR="007564DA" w:rsidRPr="00894CAB" w:rsidRDefault="007564DA" w:rsidP="007564D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38B91302" w14:textId="77777777" w:rsidR="007564DA" w:rsidRPr="00F9391C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2F1AF61D" w14:textId="77777777" w:rsidR="007564DA" w:rsidRDefault="007564D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A76" w:rsidRPr="00960E60" w14:paraId="521E0B23" w14:textId="77777777" w:rsidTr="001834A2">
        <w:tc>
          <w:tcPr>
            <w:tcW w:w="1180" w:type="dxa"/>
          </w:tcPr>
          <w:p w14:paraId="6B2DC8F1" w14:textId="77777777" w:rsidR="00DA6A76" w:rsidRDefault="00A52AFA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DA6A76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</w:p>
          <w:p w14:paraId="5682B7F7" w14:textId="77777777" w:rsidR="00DA6A76" w:rsidRPr="00960E60" w:rsidRDefault="00DA6A76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 w:val="restart"/>
          </w:tcPr>
          <w:p w14:paraId="6FD866A7" w14:textId="77777777" w:rsidR="0087094A" w:rsidRDefault="00C27D38" w:rsidP="00870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</w:t>
            </w:r>
          </w:p>
          <w:p w14:paraId="5BE71265" w14:textId="77777777" w:rsidR="00DA6A76" w:rsidRPr="0087094A" w:rsidRDefault="00C27D38" w:rsidP="00870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Аудиторський ризик і оцінювання системи внутрішнього контролю</w:t>
            </w:r>
          </w:p>
        </w:tc>
        <w:tc>
          <w:tcPr>
            <w:tcW w:w="1853" w:type="dxa"/>
          </w:tcPr>
          <w:p w14:paraId="4AB9A51A" w14:textId="77777777" w:rsidR="00DA6A76" w:rsidRDefault="00DA6A76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Лекція</w:t>
            </w:r>
          </w:p>
          <w:p w14:paraId="4EFFAC50" w14:textId="77777777" w:rsidR="00DA6A76" w:rsidRDefault="00DA6A76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182590C" w14:textId="77777777" w:rsidR="00DA6A76" w:rsidRDefault="00DA6A76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09EEEFC" w14:textId="77777777" w:rsidR="00DA6A76" w:rsidRDefault="00DA6A76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C431A48" w14:textId="77777777" w:rsidR="00DA6A76" w:rsidRDefault="00DA6A76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55402BE" w14:textId="77777777" w:rsidR="00DA6A76" w:rsidRPr="00335D0C" w:rsidRDefault="00DA6A76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22F9EA8C" w14:textId="77777777" w:rsidR="002641D6" w:rsidRPr="00287A93" w:rsidRDefault="002641D6" w:rsidP="002641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Література:</w:t>
            </w:r>
            <w:r w:rsidRPr="00287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4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– 6, 7 – 12.</w:t>
            </w:r>
          </w:p>
          <w:p w14:paraId="68A7C730" w14:textId="77777777" w:rsidR="002641D6" w:rsidRDefault="002641D6" w:rsidP="002641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Законодавчо-нормативна база:</w:t>
            </w:r>
          </w:p>
          <w:p w14:paraId="07915D79" w14:textId="77777777" w:rsidR="000506F6" w:rsidRPr="00C55BE8" w:rsidRDefault="000506F6" w:rsidP="000506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Про аудит фінансової звітності та аудиторську діяльність: Закон України № 2258-VIII від 21.12.2017 р.  [Електронний ресурс]. – Режим доступу : </w:t>
            </w:r>
            <w:hyperlink r:id="rId9" w:history="1">
              <w:r w:rsidRPr="00C55B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https://zakon.rada.gov.ua/laws/show/2258-19</w:t>
              </w:r>
            </w:hyperlink>
            <w:r w:rsidRPr="00C55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EBBA70C" w14:textId="77777777" w:rsidR="00DA6A76" w:rsidRPr="000506F6" w:rsidRDefault="000506F6" w:rsidP="000506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Міжнародні стандарти контролю якості, аудиту, огляду, іншого надання впевненості та супутніх послуг : вид. 2010 р., ч. 1 ; пер. з англ. Л. Ольховікова, О. 3. Селезньов, О. О. Зєніна, О. В. Гик, С. Г. Біндер – К.: Міжнародна федерація бухгалтерів; Аудиторська палата України, 2010. – 846 с.</w:t>
            </w:r>
          </w:p>
        </w:tc>
        <w:tc>
          <w:tcPr>
            <w:tcW w:w="1835" w:type="dxa"/>
            <w:vMerge w:val="restart"/>
          </w:tcPr>
          <w:p w14:paraId="30046B20" w14:textId="77777777" w:rsidR="00DA6A76" w:rsidRPr="00F9391C" w:rsidRDefault="00DA6A76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Підготовка до</w:t>
            </w:r>
          </w:p>
          <w:p w14:paraId="348E7687" w14:textId="77777777" w:rsidR="00DA6A76" w:rsidRPr="00F9391C" w:rsidRDefault="00DA6A76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5865F2F5" w14:textId="77777777" w:rsidR="00DA6A76" w:rsidRPr="00F9391C" w:rsidRDefault="00DA6A76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5A2679A5" w14:textId="77777777" w:rsidR="00DA6A76" w:rsidRPr="00F9391C" w:rsidRDefault="00DA6A76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11158437" w14:textId="77777777" w:rsidR="00DA6A76" w:rsidRPr="00335D0C" w:rsidRDefault="00DA6A76" w:rsidP="00756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розрахункового завдання.</w:t>
            </w:r>
          </w:p>
          <w:p w14:paraId="017DDA39" w14:textId="77777777" w:rsidR="00DA6A76" w:rsidRPr="00335D0C" w:rsidRDefault="00DA6A76" w:rsidP="00756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 w:val="restart"/>
          </w:tcPr>
          <w:p w14:paraId="54295E93" w14:textId="77777777" w:rsidR="00DA6A76" w:rsidRPr="00F9391C" w:rsidRDefault="00F85C3E" w:rsidP="00756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="00DA6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тиж.</w:t>
            </w:r>
          </w:p>
        </w:tc>
      </w:tr>
      <w:tr w:rsidR="00DA6A76" w:rsidRPr="00960E60" w14:paraId="1715AE0B" w14:textId="77777777" w:rsidTr="001834A2">
        <w:tc>
          <w:tcPr>
            <w:tcW w:w="1180" w:type="dxa"/>
          </w:tcPr>
          <w:p w14:paraId="659E2BEF" w14:textId="77777777" w:rsidR="00DA6A76" w:rsidRDefault="00A52AFA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DA6A76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</w:p>
          <w:p w14:paraId="00085116" w14:textId="77777777" w:rsidR="00DA6A76" w:rsidRPr="00960E60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/>
          </w:tcPr>
          <w:p w14:paraId="5A1B63A0" w14:textId="77777777" w:rsidR="00DA6A76" w:rsidRPr="0087094A" w:rsidRDefault="00DA6A76" w:rsidP="00AA2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67C9D886" w14:textId="77777777" w:rsidR="00DA6A76" w:rsidRPr="00335D0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6104" w:type="dxa"/>
            <w:vMerge/>
          </w:tcPr>
          <w:p w14:paraId="45848DA2" w14:textId="77777777" w:rsidR="00DA6A76" w:rsidRPr="00894CAB" w:rsidRDefault="00DA6A76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093A4A7C" w14:textId="77777777" w:rsidR="00DA6A76" w:rsidRPr="00960E60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1C48273A" w14:textId="77777777" w:rsidR="00DA6A76" w:rsidRPr="00960E60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A76" w:rsidRPr="00960E60" w14:paraId="0FB577E0" w14:textId="77777777" w:rsidTr="001834A2">
        <w:tc>
          <w:tcPr>
            <w:tcW w:w="1180" w:type="dxa"/>
          </w:tcPr>
          <w:p w14:paraId="35C2AAE6" w14:textId="77777777" w:rsidR="00DA6A76" w:rsidRPr="00960E60" w:rsidRDefault="00A52AFA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A6A76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DA6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A6A76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 w:val="restart"/>
          </w:tcPr>
          <w:p w14:paraId="0822F74D" w14:textId="77777777" w:rsidR="0087094A" w:rsidRDefault="00C27D38" w:rsidP="00C2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94A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</w:p>
          <w:p w14:paraId="4075EBDC" w14:textId="77777777" w:rsidR="00DA6A76" w:rsidRPr="0087094A" w:rsidRDefault="00C27D38" w:rsidP="00C2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94A">
              <w:rPr>
                <w:rFonts w:ascii="Times New Roman" w:hAnsi="Times New Roman" w:cs="Times New Roman"/>
                <w:sz w:val="24"/>
                <w:szCs w:val="24"/>
              </w:rPr>
              <w:t>Планування аудиту</w:t>
            </w:r>
          </w:p>
        </w:tc>
        <w:tc>
          <w:tcPr>
            <w:tcW w:w="1853" w:type="dxa"/>
          </w:tcPr>
          <w:p w14:paraId="06E63B2E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49790889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494BC8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DED1397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B158330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56A1AD" w14:textId="77777777" w:rsidR="00DA6A76" w:rsidRPr="00335D0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6D85507F" w14:textId="77777777" w:rsidR="002641D6" w:rsidRPr="00287A93" w:rsidRDefault="002641D6" w:rsidP="002641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  <w:r w:rsidRPr="00287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4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– 6, 7 – 12.</w:t>
            </w:r>
          </w:p>
          <w:p w14:paraId="2E6E127F" w14:textId="77777777" w:rsidR="002641D6" w:rsidRDefault="002641D6" w:rsidP="002641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база:</w:t>
            </w:r>
          </w:p>
          <w:p w14:paraId="4FC85D70" w14:textId="77777777" w:rsidR="000506F6" w:rsidRPr="00C55BE8" w:rsidRDefault="000506F6" w:rsidP="000506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Про аудит фінансової звітності та аудиторську діяльність: Закон України № 2258-VIII від 21.12.2017 р.  [Електронний ресурс]. – Режим доступу : </w:t>
            </w:r>
            <w:hyperlink r:id="rId10" w:history="1">
              <w:r w:rsidRPr="00C55B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https://zakon.rada.gov.ua/laws/show/2258-19</w:t>
              </w:r>
            </w:hyperlink>
            <w:r w:rsidRPr="00C55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4B58095" w14:textId="77777777" w:rsidR="00DA6A76" w:rsidRPr="000506F6" w:rsidRDefault="000506F6" w:rsidP="000506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Міжнародні стандарти контролю якості, аудиту, огляду, іншого надання впевненості та супутніх послуг : вид. 2010 р., ч. 1 ; пер. з англ. Л. Ольховікова, О. 3. Селезньов, О. О. Зєніна, О. В. Гик, С. Г. Біндер – К.: Міжнародна федерація бухгалтерів; Аудиторська палата України, 2010. – 846 с.</w:t>
            </w:r>
          </w:p>
        </w:tc>
        <w:tc>
          <w:tcPr>
            <w:tcW w:w="1835" w:type="dxa"/>
            <w:vMerge w:val="restart"/>
          </w:tcPr>
          <w:p w14:paraId="5212A760" w14:textId="77777777" w:rsidR="00DA6A76" w:rsidRPr="00F9391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30ABE026" w14:textId="77777777" w:rsidR="00DA6A76" w:rsidRPr="00F9391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4CC2D637" w14:textId="77777777" w:rsidR="00DA6A76" w:rsidRPr="00F9391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69A0CF99" w14:textId="77777777" w:rsidR="00DA6A76" w:rsidRPr="00F9391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594915B2" w14:textId="77777777" w:rsidR="00DA6A76" w:rsidRPr="00335D0C" w:rsidRDefault="00DA6A76" w:rsidP="00AA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розрахункового завдання.</w:t>
            </w:r>
          </w:p>
        </w:tc>
        <w:tc>
          <w:tcPr>
            <w:tcW w:w="1623" w:type="dxa"/>
            <w:vMerge w:val="restart"/>
          </w:tcPr>
          <w:p w14:paraId="63D223D4" w14:textId="77777777" w:rsidR="00DA6A76" w:rsidRPr="00F9391C" w:rsidRDefault="00F85C3E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A6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тиж.</w:t>
            </w:r>
          </w:p>
        </w:tc>
      </w:tr>
      <w:tr w:rsidR="00DA6A76" w:rsidRPr="00960E60" w14:paraId="3E3418F1" w14:textId="77777777" w:rsidTr="001834A2">
        <w:tc>
          <w:tcPr>
            <w:tcW w:w="1180" w:type="dxa"/>
          </w:tcPr>
          <w:p w14:paraId="3FC48984" w14:textId="77777777" w:rsidR="00DA6A76" w:rsidRPr="00960E60" w:rsidRDefault="00A52AFA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A6A76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DA6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A6A76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/>
          </w:tcPr>
          <w:p w14:paraId="71DC6F2E" w14:textId="77777777" w:rsidR="00DA6A76" w:rsidRPr="00DA6A76" w:rsidRDefault="00DA6A76" w:rsidP="00AA2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30A23CEF" w14:textId="77777777" w:rsidR="00DA6A76" w:rsidRPr="00335D0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6104" w:type="dxa"/>
            <w:vMerge/>
          </w:tcPr>
          <w:p w14:paraId="5B08752A" w14:textId="77777777" w:rsidR="00DA6A76" w:rsidRPr="00894CAB" w:rsidRDefault="00DA6A76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6E83AC03" w14:textId="77777777" w:rsidR="00DA6A76" w:rsidRPr="00960E60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4C6AF489" w14:textId="77777777" w:rsidR="00DA6A76" w:rsidRPr="00960E60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A76" w:rsidRPr="00960E60" w14:paraId="7E0A088C" w14:textId="77777777" w:rsidTr="001834A2">
        <w:tc>
          <w:tcPr>
            <w:tcW w:w="1180" w:type="dxa"/>
          </w:tcPr>
          <w:p w14:paraId="6FADA1FA" w14:textId="77777777" w:rsidR="00DA6A76" w:rsidRPr="00960E60" w:rsidRDefault="00A52AFA" w:rsidP="00DA6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A6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DA6A76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A6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A6A76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 w:val="restart"/>
          </w:tcPr>
          <w:p w14:paraId="732BD826" w14:textId="77777777" w:rsidR="0087094A" w:rsidRPr="0087094A" w:rsidRDefault="00C27D38" w:rsidP="00C27D3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7094A">
              <w:rPr>
                <w:rFonts w:ascii="Times New Roman" w:hAnsi="Times New Roman" w:cs="Times New Roman"/>
                <w:color w:val="000000"/>
              </w:rPr>
              <w:t xml:space="preserve">Тема 5. </w:t>
            </w:r>
          </w:p>
          <w:p w14:paraId="74100C08" w14:textId="77777777" w:rsidR="00C27D38" w:rsidRPr="0087094A" w:rsidRDefault="00C27D38" w:rsidP="00C27D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094A">
              <w:rPr>
                <w:rFonts w:ascii="Times New Roman" w:hAnsi="Times New Roman" w:cs="Times New Roman"/>
                <w:color w:val="000000"/>
              </w:rPr>
              <w:t>Аудиторські докази та оцінка якості роботи аудитора.</w:t>
            </w:r>
            <w:r w:rsidRPr="0087094A">
              <w:rPr>
                <w:rFonts w:ascii="Times New Roman" w:hAnsi="Times New Roman" w:cs="Times New Roman"/>
              </w:rPr>
              <w:t xml:space="preserve"> </w:t>
            </w:r>
          </w:p>
          <w:p w14:paraId="26AA9435" w14:textId="77777777" w:rsidR="00DA6A76" w:rsidRPr="00DA6A76" w:rsidRDefault="00C27D38" w:rsidP="00C2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4A">
              <w:rPr>
                <w:rFonts w:ascii="Times New Roman" w:hAnsi="Times New Roman" w:cs="Times New Roman"/>
              </w:rPr>
              <w:t>Робочі документи аудитора</w:t>
            </w:r>
          </w:p>
        </w:tc>
        <w:tc>
          <w:tcPr>
            <w:tcW w:w="1853" w:type="dxa"/>
          </w:tcPr>
          <w:p w14:paraId="79046E1F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3A01964B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9EF9EF9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B2AD98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9BA72B6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CFAFCC" w14:textId="77777777" w:rsidR="00DA6A76" w:rsidRPr="00335D0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2A97EC5E" w14:textId="77777777" w:rsidR="002641D6" w:rsidRPr="00287A93" w:rsidRDefault="002641D6" w:rsidP="002641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  <w:r w:rsidRPr="00287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4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– 6, 7 – 12.</w:t>
            </w:r>
          </w:p>
          <w:p w14:paraId="2153A206" w14:textId="77777777" w:rsidR="002641D6" w:rsidRDefault="002641D6" w:rsidP="002641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база:</w:t>
            </w:r>
          </w:p>
          <w:p w14:paraId="207B8BC9" w14:textId="77777777" w:rsidR="000506F6" w:rsidRPr="00C55BE8" w:rsidRDefault="000506F6" w:rsidP="000506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Про аудит фінансової звітності та аудиторську діяльність: Закон України № 2258-VIII від 21.12.2017 р.  [Електронний ресурс]. – Режим доступу : </w:t>
            </w:r>
            <w:hyperlink r:id="rId11" w:history="1">
              <w:r w:rsidRPr="00C55B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https://zakon.rada.gov.ua/laws/show/2258-19</w:t>
              </w:r>
            </w:hyperlink>
            <w:r w:rsidRPr="00C55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EAE5C10" w14:textId="77777777" w:rsidR="00EB0994" w:rsidRPr="000506F6" w:rsidRDefault="000506F6" w:rsidP="00C1751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Міжнародні стандарти контролю якості, аудиту, огляду, іншого надання впевненості та супутніх послуг : вид. 2010 р., ч. 1 ; пер. з англ. Л. Ольховікова, О. 3. Селезньов, О. О. Зєніна, О. В. Гик, С. Г. Біндер – К.: </w:t>
            </w:r>
            <w:r w:rsidRPr="00C55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Міжнародна федерація бухгалтерів; Аудиторська палата України, 2010. – 846 с.</w:t>
            </w:r>
          </w:p>
        </w:tc>
        <w:tc>
          <w:tcPr>
            <w:tcW w:w="1835" w:type="dxa"/>
            <w:vMerge w:val="restart"/>
          </w:tcPr>
          <w:p w14:paraId="420E9493" w14:textId="77777777" w:rsidR="00DA6A76" w:rsidRPr="00F9391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Підготовка до</w:t>
            </w:r>
          </w:p>
          <w:p w14:paraId="44669F2C" w14:textId="77777777" w:rsidR="00DA6A76" w:rsidRPr="00F9391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2FF537AC" w14:textId="77777777" w:rsidR="00DA6A76" w:rsidRPr="00F9391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6D658F68" w14:textId="77777777" w:rsidR="00DA6A76" w:rsidRPr="00F9391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6C3B8562" w14:textId="77777777" w:rsidR="00DA6A76" w:rsidRPr="00335D0C" w:rsidRDefault="00DA6A76" w:rsidP="00AA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розрахункового завдання.</w:t>
            </w:r>
          </w:p>
          <w:p w14:paraId="42790380" w14:textId="77777777" w:rsidR="00DA6A76" w:rsidRPr="00335D0C" w:rsidRDefault="00DA6A76" w:rsidP="00AA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 w:val="restart"/>
          </w:tcPr>
          <w:p w14:paraId="37882BEE" w14:textId="77777777" w:rsidR="00DA6A76" w:rsidRPr="00F9391C" w:rsidRDefault="00F85C3E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  <w:r w:rsidR="00DA6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тиж.</w:t>
            </w:r>
          </w:p>
        </w:tc>
      </w:tr>
      <w:tr w:rsidR="00DA6A76" w:rsidRPr="00960E60" w14:paraId="68B3F314" w14:textId="77777777" w:rsidTr="001834A2">
        <w:tc>
          <w:tcPr>
            <w:tcW w:w="1180" w:type="dxa"/>
          </w:tcPr>
          <w:p w14:paraId="61F6E0D0" w14:textId="77777777" w:rsidR="00DA6A76" w:rsidRPr="00960E60" w:rsidRDefault="00A52AFA" w:rsidP="00DA6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A6A76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DA6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A6A76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/>
          </w:tcPr>
          <w:p w14:paraId="571B7270" w14:textId="77777777" w:rsidR="00DA6A76" w:rsidRPr="00DA6A76" w:rsidRDefault="00DA6A76" w:rsidP="00AA2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53021B96" w14:textId="77777777" w:rsidR="00DA6A76" w:rsidRPr="00335D0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6104" w:type="dxa"/>
            <w:vMerge/>
          </w:tcPr>
          <w:p w14:paraId="12E92EB9" w14:textId="77777777" w:rsidR="00DA6A76" w:rsidRPr="00894CAB" w:rsidRDefault="00DA6A76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16B231E5" w14:textId="77777777" w:rsidR="00DA6A76" w:rsidRPr="00960E60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4D30EAFE" w14:textId="77777777" w:rsidR="00DA6A76" w:rsidRPr="00960E60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A76" w:rsidRPr="00960E60" w14:paraId="3C41B9B8" w14:textId="77777777" w:rsidTr="001834A2">
        <w:tc>
          <w:tcPr>
            <w:tcW w:w="1180" w:type="dxa"/>
          </w:tcPr>
          <w:p w14:paraId="5A813A2E" w14:textId="77777777" w:rsidR="00DA6A76" w:rsidRPr="00960E60" w:rsidRDefault="00A52AFA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DA6A76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DA6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A6A76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 w:val="restart"/>
          </w:tcPr>
          <w:p w14:paraId="2AA1D07A" w14:textId="77777777" w:rsidR="0087094A" w:rsidRPr="0087094A" w:rsidRDefault="00C27D38" w:rsidP="00AA269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094A">
              <w:rPr>
                <w:rFonts w:ascii="Times New Roman" w:hAnsi="Times New Roman" w:cs="Times New Roman"/>
              </w:rPr>
              <w:t xml:space="preserve">Тема 6. </w:t>
            </w:r>
          </w:p>
          <w:p w14:paraId="1CC7A307" w14:textId="77777777" w:rsidR="00DA6A76" w:rsidRPr="00DA6A76" w:rsidRDefault="00C27D38" w:rsidP="00870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94A">
              <w:rPr>
                <w:rFonts w:ascii="Times New Roman" w:hAnsi="Times New Roman" w:cs="Times New Roman"/>
              </w:rPr>
              <w:t>Аудиторський звіт  та інші підсумкові документи</w:t>
            </w:r>
          </w:p>
        </w:tc>
        <w:tc>
          <w:tcPr>
            <w:tcW w:w="1853" w:type="dxa"/>
          </w:tcPr>
          <w:p w14:paraId="31C5FAB1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132F2628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2D77572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EC150A1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93F35DD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9021F0C" w14:textId="77777777" w:rsidR="00DA6A76" w:rsidRPr="00335D0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416DFF4D" w14:textId="77777777" w:rsidR="002641D6" w:rsidRPr="00287A93" w:rsidRDefault="002641D6" w:rsidP="002641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  <w:r w:rsidRPr="00287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4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– 6, 7 – 12.</w:t>
            </w:r>
          </w:p>
          <w:p w14:paraId="33E8150D" w14:textId="77777777" w:rsidR="002641D6" w:rsidRDefault="002641D6" w:rsidP="002641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база:</w:t>
            </w:r>
          </w:p>
          <w:p w14:paraId="697C52A9" w14:textId="77777777" w:rsidR="000506F6" w:rsidRPr="00C55BE8" w:rsidRDefault="000506F6" w:rsidP="000506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Про аудит фінансової звітності та аудиторську діяльність: Закон України № 2258-VIII від 21.12.2017 р.  [Електронний ресурс]. – Режим доступу : </w:t>
            </w:r>
            <w:hyperlink r:id="rId12" w:history="1">
              <w:r w:rsidRPr="00C55B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https://zakon.rada.gov.ua/laws/show/2258-19</w:t>
              </w:r>
            </w:hyperlink>
            <w:r w:rsidRPr="00C55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17C0D69" w14:textId="77777777" w:rsidR="000506F6" w:rsidRPr="000506F6" w:rsidRDefault="000506F6" w:rsidP="000506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Міжнародні стандарти контролю якості, аудиту, огляду, іншого надання впевненості та супутніх послуг : вид. 2010 р., ч. 1 ; пер. з англ. Л. Ольховікова, О. 3. Селезньов, О. О. Зєніна, О. В. Гик, С. Г. Біндер – К.: Міжнародна федерація бухгалтерів; Аудиторська палата України, 2010. – 846 с.</w:t>
            </w:r>
          </w:p>
          <w:p w14:paraId="6F1B6430" w14:textId="77777777" w:rsidR="00DA6A76" w:rsidRPr="000506F6" w:rsidRDefault="000506F6" w:rsidP="000506F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5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3. </w:t>
            </w:r>
            <w:r w:rsidR="001F7F08" w:rsidRPr="0005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Вимог до аудиторського висновку при розкритті інформації емітентами цінних паперів (крім емітентів облігацій місцевої позики): Рішення ДКЦПФР України від 29.09.2011 р. № 1360 [Електронний ресурс]. - Режим доступу : </w:t>
            </w:r>
            <w:hyperlink r:id="rId13" w:history="1">
              <w:r w:rsidR="001F7F08" w:rsidRPr="000506F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F7F08" w:rsidRPr="000506F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F7F08" w:rsidRPr="000506F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zakon</w:t>
              </w:r>
              <w:r w:rsidR="001F7F08" w:rsidRPr="000506F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3.</w:t>
              </w:r>
              <w:r w:rsidR="001F7F08" w:rsidRPr="000506F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rada</w:t>
              </w:r>
              <w:r w:rsidR="001F7F08" w:rsidRPr="000506F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F7F08" w:rsidRPr="000506F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1F7F08" w:rsidRPr="000506F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F7F08" w:rsidRPr="000506F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r w:rsidR="001F7F08" w:rsidRPr="000506F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F7F08" w:rsidRPr="000506F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laws</w:t>
              </w:r>
              <w:r w:rsidR="001F7F08" w:rsidRPr="000506F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F7F08" w:rsidRPr="000506F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show</w:t>
              </w:r>
              <w:r w:rsidR="001F7F08" w:rsidRPr="000506F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F7F08" w:rsidRPr="000506F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1F7F08" w:rsidRPr="000506F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1358-11</w:t>
              </w:r>
            </w:hyperlink>
            <w:r w:rsidR="001F7F08" w:rsidRPr="0005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35" w:type="dxa"/>
            <w:vMerge w:val="restart"/>
          </w:tcPr>
          <w:p w14:paraId="08DF66A0" w14:textId="77777777" w:rsidR="00DA6A76" w:rsidRPr="00F9391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7D70ABDD" w14:textId="77777777" w:rsidR="00DA6A76" w:rsidRPr="00F9391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667E2FC6" w14:textId="77777777" w:rsidR="00DA6A76" w:rsidRPr="00F9391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11FBADC0" w14:textId="77777777" w:rsidR="00DA6A76" w:rsidRPr="00F9391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7F456B06" w14:textId="77777777" w:rsidR="00DA6A76" w:rsidRPr="00335D0C" w:rsidRDefault="00DA6A76" w:rsidP="00AA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розрахункового завдання.</w:t>
            </w:r>
          </w:p>
          <w:p w14:paraId="2527C1F0" w14:textId="77777777" w:rsidR="00DA6A76" w:rsidRPr="00335D0C" w:rsidRDefault="00DA6A76" w:rsidP="00AA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 w:val="restart"/>
          </w:tcPr>
          <w:p w14:paraId="0147D84D" w14:textId="77777777" w:rsidR="00DA6A76" w:rsidRPr="00F9391C" w:rsidRDefault="00F85C3E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DA6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тиж.</w:t>
            </w:r>
          </w:p>
        </w:tc>
      </w:tr>
      <w:tr w:rsidR="00DA6A76" w:rsidRPr="00960E60" w14:paraId="326E0A25" w14:textId="77777777" w:rsidTr="001834A2">
        <w:tc>
          <w:tcPr>
            <w:tcW w:w="1180" w:type="dxa"/>
          </w:tcPr>
          <w:p w14:paraId="407EA714" w14:textId="77777777" w:rsidR="00DA6A76" w:rsidRPr="00960E60" w:rsidRDefault="00A52AFA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DA6A76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DA6A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DA6A76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/>
          </w:tcPr>
          <w:p w14:paraId="55DC8A66" w14:textId="77777777" w:rsidR="00DA6A76" w:rsidRPr="00DA6A76" w:rsidRDefault="00DA6A76" w:rsidP="00AA2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08B6469F" w14:textId="77777777" w:rsidR="00DA6A76" w:rsidRPr="00335D0C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6104" w:type="dxa"/>
            <w:vMerge/>
          </w:tcPr>
          <w:p w14:paraId="53BFF3E3" w14:textId="77777777" w:rsidR="00DA6A76" w:rsidRPr="00894CAB" w:rsidRDefault="00DA6A76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05FC392A" w14:textId="77777777" w:rsidR="00DA6A76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3829B0BD" w14:textId="77777777" w:rsidR="00DA6A76" w:rsidRPr="00960E60" w:rsidRDefault="00DA6A76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7D38" w:rsidRPr="00960E60" w14:paraId="4BA470B7" w14:textId="77777777" w:rsidTr="001834A2">
        <w:tc>
          <w:tcPr>
            <w:tcW w:w="1180" w:type="dxa"/>
          </w:tcPr>
          <w:p w14:paraId="4287EBDB" w14:textId="77777777" w:rsidR="00C27D38" w:rsidRPr="00960E60" w:rsidRDefault="00C27D38" w:rsidP="00DA6A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 w:val="restart"/>
          </w:tcPr>
          <w:p w14:paraId="73701629" w14:textId="77777777" w:rsidR="0087094A" w:rsidRPr="0087094A" w:rsidRDefault="00C27D38" w:rsidP="008709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094A">
              <w:rPr>
                <w:rFonts w:ascii="Times New Roman" w:hAnsi="Times New Roman" w:cs="Times New Roman"/>
              </w:rPr>
              <w:t>Тема 7.</w:t>
            </w:r>
          </w:p>
          <w:p w14:paraId="2E0F086C" w14:textId="77777777" w:rsidR="00C27D38" w:rsidRPr="00A46C9F" w:rsidRDefault="00C27D38" w:rsidP="0087094A">
            <w:pPr>
              <w:jc w:val="center"/>
            </w:pPr>
            <w:r w:rsidRPr="0087094A">
              <w:rPr>
                <w:rFonts w:ascii="Times New Roman" w:hAnsi="Times New Roman" w:cs="Times New Roman"/>
              </w:rPr>
              <w:t>Організація аудиторської фірми</w:t>
            </w:r>
          </w:p>
        </w:tc>
        <w:tc>
          <w:tcPr>
            <w:tcW w:w="1853" w:type="dxa"/>
          </w:tcPr>
          <w:p w14:paraId="11C2F5DF" w14:textId="77777777" w:rsidR="00C27D38" w:rsidRDefault="00C27D3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7F5F2F4B" w14:textId="77777777" w:rsidR="00C27D38" w:rsidRDefault="00C27D3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A654CC" w14:textId="77777777" w:rsidR="00C27D38" w:rsidRDefault="00C27D3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50FD605" w14:textId="77777777" w:rsidR="00C27D38" w:rsidRDefault="00C27D3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B927BB3" w14:textId="77777777" w:rsidR="00C27D38" w:rsidRPr="00335D0C" w:rsidRDefault="00C27D3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2DA046F6" w14:textId="77777777" w:rsidR="002641D6" w:rsidRPr="00287A93" w:rsidRDefault="002641D6" w:rsidP="002641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  <w:r w:rsidRPr="00287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4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– 6, 7 – 12.</w:t>
            </w:r>
          </w:p>
          <w:p w14:paraId="78CF2966" w14:textId="77777777" w:rsidR="002641D6" w:rsidRDefault="002641D6" w:rsidP="002641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база:</w:t>
            </w:r>
          </w:p>
          <w:p w14:paraId="3E742CAF" w14:textId="77777777" w:rsidR="000506F6" w:rsidRPr="00C55BE8" w:rsidRDefault="000506F6" w:rsidP="000506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Про аудит фінансової звітності та аудиторську діяльність: Закон України № 2258-VIII від 21.12.2017 р.  [Електронний ресурс]. – Режим доступу : </w:t>
            </w:r>
            <w:hyperlink r:id="rId14" w:history="1">
              <w:r w:rsidRPr="00C55B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https://zakon.rada.gov.ua/laws/show/2258-19</w:t>
              </w:r>
            </w:hyperlink>
            <w:r w:rsidRPr="00C55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9E30E85" w14:textId="77777777" w:rsidR="00C27D38" w:rsidRPr="00960E60" w:rsidRDefault="000506F6" w:rsidP="000506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Міжнародні стандарти контролю якості, аудиту, огляду, іншого надання впевненості та супутніх послуг : вид. 2010 р., ч. 1 ; пер. з англ. Л. Ольховікова, О. 3. Селезньов, О. О. Зєніна, О. В. Гик, С. Г. Біндер – К.: Міжнародна федерація бухгалтерів; Аудиторська палата України, 2010. – 846 с.</w:t>
            </w:r>
          </w:p>
        </w:tc>
        <w:tc>
          <w:tcPr>
            <w:tcW w:w="1835" w:type="dxa"/>
            <w:vMerge w:val="restart"/>
          </w:tcPr>
          <w:p w14:paraId="66B0A8BB" w14:textId="77777777" w:rsidR="00C27D38" w:rsidRPr="00F9391C" w:rsidRDefault="00C27D3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2245F26A" w14:textId="77777777" w:rsidR="00C27D38" w:rsidRPr="00F9391C" w:rsidRDefault="00C27D3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7071963C" w14:textId="77777777" w:rsidR="00C27D38" w:rsidRPr="00F9391C" w:rsidRDefault="00C27D3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509D71CF" w14:textId="77777777" w:rsidR="00C27D38" w:rsidRPr="00F9391C" w:rsidRDefault="00C27D3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4323EF56" w14:textId="77777777" w:rsidR="00C27D38" w:rsidRPr="00335D0C" w:rsidRDefault="00C27D38" w:rsidP="00AA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розрахункового завдання.</w:t>
            </w:r>
          </w:p>
          <w:p w14:paraId="54A1879D" w14:textId="77777777" w:rsidR="00C27D38" w:rsidRPr="00335D0C" w:rsidRDefault="00C27D38" w:rsidP="00AA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 w:val="restart"/>
          </w:tcPr>
          <w:p w14:paraId="53DC75EA" w14:textId="77777777" w:rsidR="00C27D38" w:rsidRPr="00F9391C" w:rsidRDefault="00F85C3E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C27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тиж.</w:t>
            </w:r>
          </w:p>
        </w:tc>
      </w:tr>
      <w:tr w:rsidR="00C27D38" w:rsidRPr="00960E60" w14:paraId="157473D2" w14:textId="77777777" w:rsidTr="001834A2">
        <w:tc>
          <w:tcPr>
            <w:tcW w:w="1180" w:type="dxa"/>
          </w:tcPr>
          <w:p w14:paraId="7E850D18" w14:textId="77777777" w:rsidR="00C27D38" w:rsidRPr="00960E60" w:rsidRDefault="00C27D3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/>
          </w:tcPr>
          <w:p w14:paraId="51545225" w14:textId="77777777" w:rsidR="00C27D38" w:rsidRPr="00DA6A76" w:rsidRDefault="00C27D38" w:rsidP="00AA2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2AE03C2B" w14:textId="77777777" w:rsidR="00C27D38" w:rsidRPr="00335D0C" w:rsidRDefault="00C27D3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6104" w:type="dxa"/>
            <w:vMerge/>
          </w:tcPr>
          <w:p w14:paraId="77711895" w14:textId="77777777" w:rsidR="00C27D38" w:rsidRPr="00AB1A29" w:rsidRDefault="00C27D38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48C8F999" w14:textId="77777777" w:rsidR="00C27D38" w:rsidRPr="00F9391C" w:rsidRDefault="00C27D3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611C4AF5" w14:textId="77777777" w:rsidR="00C27D38" w:rsidRDefault="00C27D3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7D38" w:rsidRPr="00960E60" w14:paraId="1A1102A7" w14:textId="77777777" w:rsidTr="001834A2">
        <w:tc>
          <w:tcPr>
            <w:tcW w:w="1180" w:type="dxa"/>
          </w:tcPr>
          <w:p w14:paraId="2F8BF876" w14:textId="77777777" w:rsidR="00C27D38" w:rsidRPr="00960E60" w:rsidRDefault="00C27D3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2284" w:type="dxa"/>
            <w:vMerge w:val="restart"/>
          </w:tcPr>
          <w:p w14:paraId="27C7910C" w14:textId="77777777" w:rsidR="0087094A" w:rsidRDefault="00C27D38" w:rsidP="00C27D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094A">
              <w:rPr>
                <w:rFonts w:ascii="Times New Roman" w:hAnsi="Times New Roman" w:cs="Times New Roman"/>
              </w:rPr>
              <w:t xml:space="preserve">Тема 8. </w:t>
            </w:r>
          </w:p>
          <w:p w14:paraId="2E144C75" w14:textId="77777777" w:rsidR="00C27D38" w:rsidRPr="0087094A" w:rsidRDefault="00C27D38" w:rsidP="00C27D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94A">
              <w:rPr>
                <w:rFonts w:ascii="Times New Roman" w:hAnsi="Times New Roman" w:cs="Times New Roman"/>
              </w:rPr>
              <w:t>Організація аудиту та його процесу</w:t>
            </w:r>
          </w:p>
        </w:tc>
        <w:tc>
          <w:tcPr>
            <w:tcW w:w="1853" w:type="dxa"/>
          </w:tcPr>
          <w:p w14:paraId="5BC5E8D6" w14:textId="77777777" w:rsidR="00C27D38" w:rsidRDefault="00C27D3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52824CC2" w14:textId="77777777" w:rsidR="00C27D38" w:rsidRDefault="00C27D3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BC78158" w14:textId="77777777" w:rsidR="00C27D38" w:rsidRDefault="00C27D3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BA0920" w14:textId="77777777" w:rsidR="00C27D38" w:rsidRDefault="00C27D3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FCE9B6" w14:textId="77777777" w:rsidR="00C27D38" w:rsidRDefault="00C27D3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9EEA32" w14:textId="77777777" w:rsidR="00C27D38" w:rsidRPr="00335D0C" w:rsidRDefault="00C27D3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368B5C67" w14:textId="77777777" w:rsidR="002641D6" w:rsidRPr="00287A93" w:rsidRDefault="002641D6" w:rsidP="002641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  <w:r w:rsidRPr="00287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4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– 6, 7 – 12.</w:t>
            </w:r>
          </w:p>
          <w:p w14:paraId="1B64A5E6" w14:textId="77777777" w:rsidR="002641D6" w:rsidRDefault="002641D6" w:rsidP="002641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база:</w:t>
            </w:r>
          </w:p>
          <w:p w14:paraId="7F3D3128" w14:textId="77777777" w:rsidR="000506F6" w:rsidRPr="00C55BE8" w:rsidRDefault="000506F6" w:rsidP="000506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Про аудит фінансової звітності та аудиторську діяльність: Закон України № 2258-VIII від 21.12.2017 р.  [Електронний ресурс]. – Режим доступу : </w:t>
            </w:r>
            <w:hyperlink r:id="rId15" w:history="1">
              <w:r w:rsidRPr="00C55B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https://zakon.rada.gov.ua/laws/show/2258-19</w:t>
              </w:r>
            </w:hyperlink>
            <w:r w:rsidRPr="00C55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6993CC1B" w14:textId="77777777" w:rsidR="00C27D38" w:rsidRPr="00CA057B" w:rsidRDefault="000506F6" w:rsidP="000506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Міжнародні стандарти контролю якості, аудиту, огляду, іншого надання впевненості та супутніх послуг : вид. 2010 р., ч. 1 ; пер. з англ. Л. Ольховікова, О. 3. Селезньов, О. О. Зєніна, О. В. Гик, С. Г. Біндер – К.: Міжнародна федерація бухгалтерів; Аудиторська палата України, 2010. – 846 с.</w:t>
            </w:r>
          </w:p>
        </w:tc>
        <w:tc>
          <w:tcPr>
            <w:tcW w:w="1835" w:type="dxa"/>
            <w:vMerge w:val="restart"/>
          </w:tcPr>
          <w:p w14:paraId="660A1C52" w14:textId="77777777" w:rsidR="00C27D38" w:rsidRPr="00F9391C" w:rsidRDefault="00C27D3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2CED60F0" w14:textId="77777777" w:rsidR="00C27D38" w:rsidRPr="00F9391C" w:rsidRDefault="00C27D3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29ACA74A" w14:textId="77777777" w:rsidR="00C27D38" w:rsidRPr="00F9391C" w:rsidRDefault="00C27D3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5F9A7C07" w14:textId="77777777" w:rsidR="00C27D38" w:rsidRPr="00F9391C" w:rsidRDefault="00C27D3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4494F095" w14:textId="77777777" w:rsidR="00C27D38" w:rsidRPr="00335D0C" w:rsidRDefault="00C27D38" w:rsidP="00AA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0DE6E61" w14:textId="77777777" w:rsidR="00C27D38" w:rsidRPr="00335D0C" w:rsidRDefault="00C27D38" w:rsidP="00AA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 w:val="restart"/>
          </w:tcPr>
          <w:p w14:paraId="103D4872" w14:textId="77777777" w:rsidR="00C27D38" w:rsidRPr="00F9391C" w:rsidRDefault="00F85C3E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27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тиж.</w:t>
            </w:r>
          </w:p>
        </w:tc>
      </w:tr>
      <w:tr w:rsidR="00C27D38" w:rsidRPr="00960E60" w14:paraId="2B2D62E3" w14:textId="77777777" w:rsidTr="001834A2">
        <w:tc>
          <w:tcPr>
            <w:tcW w:w="1180" w:type="dxa"/>
          </w:tcPr>
          <w:p w14:paraId="199F6DDA" w14:textId="77777777" w:rsidR="00C27D38" w:rsidRPr="00960E60" w:rsidRDefault="00C27D3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/>
          </w:tcPr>
          <w:p w14:paraId="14460BFB" w14:textId="77777777" w:rsidR="00C27D38" w:rsidRPr="00DA6A76" w:rsidRDefault="00C27D38" w:rsidP="00AA2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5E46501B" w14:textId="77777777" w:rsidR="00C27D38" w:rsidRPr="00335D0C" w:rsidRDefault="00242533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6104" w:type="dxa"/>
            <w:vMerge/>
          </w:tcPr>
          <w:p w14:paraId="4A7C174A" w14:textId="77777777" w:rsidR="00C27D38" w:rsidRPr="00AB1A29" w:rsidRDefault="00C27D38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159658EA" w14:textId="77777777" w:rsidR="00C27D38" w:rsidRDefault="00C27D3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43DDB31E" w14:textId="77777777" w:rsidR="00C27D38" w:rsidRPr="00960E60" w:rsidRDefault="00C27D3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7D38" w:rsidRPr="00960E60" w14:paraId="053AF4F5" w14:textId="77777777" w:rsidTr="001834A2">
        <w:tc>
          <w:tcPr>
            <w:tcW w:w="1180" w:type="dxa"/>
          </w:tcPr>
          <w:p w14:paraId="073761E7" w14:textId="77777777" w:rsidR="00C27D38" w:rsidRPr="00960E60" w:rsidRDefault="00C27D3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 w:val="restart"/>
          </w:tcPr>
          <w:p w14:paraId="72B3A0AC" w14:textId="77777777" w:rsidR="0087094A" w:rsidRPr="0087094A" w:rsidRDefault="00C27D38" w:rsidP="00C27D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094A">
              <w:rPr>
                <w:rFonts w:ascii="Times New Roman" w:hAnsi="Times New Roman" w:cs="Times New Roman"/>
              </w:rPr>
              <w:t>Тема 9.</w:t>
            </w:r>
          </w:p>
          <w:p w14:paraId="7027EACE" w14:textId="77777777" w:rsidR="00C27D38" w:rsidRPr="00DA6A76" w:rsidRDefault="00C27D38" w:rsidP="00C2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4A">
              <w:rPr>
                <w:rFonts w:ascii="Times New Roman" w:hAnsi="Times New Roman" w:cs="Times New Roman"/>
              </w:rPr>
              <w:t xml:space="preserve"> Організація і методика аудиту необоротних активів</w:t>
            </w:r>
          </w:p>
        </w:tc>
        <w:tc>
          <w:tcPr>
            <w:tcW w:w="1853" w:type="dxa"/>
          </w:tcPr>
          <w:p w14:paraId="4667D8A5" w14:textId="77777777" w:rsidR="00C27D38" w:rsidRDefault="00C27D3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18EF1CDE" w14:textId="77777777" w:rsidR="00C27D38" w:rsidRDefault="00C27D3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332BD8" w14:textId="77777777" w:rsidR="00C27D38" w:rsidRDefault="00C27D3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25C3FA" w14:textId="77777777" w:rsidR="00C27D38" w:rsidRDefault="00C27D3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9DC24BD" w14:textId="77777777" w:rsidR="00C27D38" w:rsidRDefault="00C27D3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D7A351D" w14:textId="77777777" w:rsidR="00C27D38" w:rsidRPr="00335D0C" w:rsidRDefault="00C27D3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445453D4" w14:textId="77777777" w:rsidR="002641D6" w:rsidRPr="00287A93" w:rsidRDefault="002641D6" w:rsidP="002641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  <w:r w:rsidRPr="00287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4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– 6, 7 – 12.</w:t>
            </w:r>
          </w:p>
          <w:p w14:paraId="7220D1FE" w14:textId="77777777" w:rsidR="002641D6" w:rsidRDefault="002641D6" w:rsidP="002641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база:</w:t>
            </w:r>
          </w:p>
          <w:p w14:paraId="7024DF47" w14:textId="77777777" w:rsidR="000506F6" w:rsidRPr="000506F6" w:rsidRDefault="000506F6" w:rsidP="000506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5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Про аудит фінансової звітності та аудиторську діяльність: Закон України № 2258-VIII від 21.12.2017 р.  [Електронний ресурс]. – Режим доступу : </w:t>
            </w:r>
            <w:hyperlink r:id="rId16" w:history="1">
              <w:r w:rsidRPr="000506F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https://zakon.rada.gov.ua/laws/show/2258-19</w:t>
              </w:r>
            </w:hyperlink>
            <w:r w:rsidRPr="0005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196971C" w14:textId="77777777" w:rsidR="000506F6" w:rsidRPr="000506F6" w:rsidRDefault="000506F6" w:rsidP="000506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Міжнародні стандарти контролю якості, аудиту, огляду, іншого надання впевненості та супутніх послуг : вид. 2010 р., ч. 1 ; пер. з англ. Л. Ольховікова, О. 3. Селезньов, О. О. Зєніна, О. В. Гик, С. Г. Біндер – К.: Міжнародна федерація бухгалтерів; Аудиторська палата України, 2010. – 846 с.</w:t>
            </w:r>
          </w:p>
          <w:p w14:paraId="192FF1CE" w14:textId="77777777" w:rsidR="000506F6" w:rsidRPr="000506F6" w:rsidRDefault="000506F6" w:rsidP="000506F6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5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3. </w:t>
            </w:r>
            <w:r w:rsidR="001F7F08" w:rsidRPr="000506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Інструкція з інвентаризації основних засобів, нематеріальних активів, товарно-матеріальних цінностей, грошових коштів і документів та розрахунків: Наказ Міністерства фінансів України від 11.08.94 р. № 69.</w:t>
            </w:r>
          </w:p>
          <w:p w14:paraId="5F5C1D23" w14:textId="77777777" w:rsidR="000506F6" w:rsidRPr="000506F6" w:rsidRDefault="000506F6" w:rsidP="000506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06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4. </w:t>
            </w:r>
            <w:r w:rsidR="001F7F08" w:rsidRPr="0005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ПСБО 7 “Основні засоби”: Наказ Міністерства фінансів України від 27.04.2000 р. № 92.</w:t>
            </w:r>
          </w:p>
          <w:p w14:paraId="6BD6B57C" w14:textId="77777777" w:rsidR="00C27D38" w:rsidRPr="000506F6" w:rsidRDefault="000506F6" w:rsidP="000506F6">
            <w:pPr>
              <w:widowControl w:val="0"/>
              <w:jc w:val="both"/>
              <w:rPr>
                <w:lang w:val="uk-UA"/>
              </w:rPr>
            </w:pPr>
            <w:r w:rsidRPr="0005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1F7F08" w:rsidRPr="000506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F7F08" w:rsidRPr="0005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ПСБО 8 “Нематеріальні активи”: Наказ Міністерства фінансів України від 18.10.99 р. № 242.</w:t>
            </w:r>
          </w:p>
        </w:tc>
        <w:tc>
          <w:tcPr>
            <w:tcW w:w="1835" w:type="dxa"/>
            <w:vMerge w:val="restart"/>
          </w:tcPr>
          <w:p w14:paraId="26FD33DC" w14:textId="77777777" w:rsidR="00C27D38" w:rsidRPr="00F9391C" w:rsidRDefault="00C27D3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5ABB4248" w14:textId="77777777" w:rsidR="00C27D38" w:rsidRPr="00F9391C" w:rsidRDefault="00C27D3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5CEAA94F" w14:textId="77777777" w:rsidR="00C27D38" w:rsidRPr="00F9391C" w:rsidRDefault="00C27D3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316E1DC8" w14:textId="77777777" w:rsidR="00C27D38" w:rsidRPr="00F9391C" w:rsidRDefault="00C27D3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68795294" w14:textId="77777777" w:rsidR="00C27D38" w:rsidRPr="00335D0C" w:rsidRDefault="00C27D38" w:rsidP="00AA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161D834" w14:textId="77777777" w:rsidR="00C27D38" w:rsidRPr="00335D0C" w:rsidRDefault="00C27D38" w:rsidP="00AA2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 w:val="restart"/>
          </w:tcPr>
          <w:p w14:paraId="71AFED99" w14:textId="77777777" w:rsidR="00C27D38" w:rsidRPr="00F9391C" w:rsidRDefault="00F85C3E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C27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тиж.</w:t>
            </w:r>
          </w:p>
        </w:tc>
      </w:tr>
      <w:tr w:rsidR="00C27D38" w:rsidRPr="00960E60" w14:paraId="38747998" w14:textId="77777777" w:rsidTr="001834A2">
        <w:tc>
          <w:tcPr>
            <w:tcW w:w="1180" w:type="dxa"/>
          </w:tcPr>
          <w:p w14:paraId="41D3FD8C" w14:textId="77777777" w:rsidR="00C27D38" w:rsidRPr="00960E60" w:rsidRDefault="00C27D38" w:rsidP="00A52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2284" w:type="dxa"/>
            <w:vMerge/>
          </w:tcPr>
          <w:p w14:paraId="7CB2B394" w14:textId="77777777" w:rsidR="00C27D38" w:rsidRPr="00960E60" w:rsidRDefault="00C27D38" w:rsidP="00AA26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3" w:type="dxa"/>
          </w:tcPr>
          <w:p w14:paraId="6EA03F28" w14:textId="77777777" w:rsidR="00C27D38" w:rsidRPr="00335D0C" w:rsidRDefault="00242533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6104" w:type="dxa"/>
            <w:vMerge/>
          </w:tcPr>
          <w:p w14:paraId="14A3CE41" w14:textId="77777777" w:rsidR="00C27D38" w:rsidRPr="00AB1A29" w:rsidRDefault="00C27D38" w:rsidP="00AA269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6B2C5CAB" w14:textId="77777777" w:rsidR="00C27D38" w:rsidRDefault="00C27D3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1FEBE9C9" w14:textId="77777777" w:rsidR="00C27D38" w:rsidRPr="00960E60" w:rsidRDefault="00C27D38" w:rsidP="00AA26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7D38" w:rsidRPr="00960E60" w14:paraId="66FA495A" w14:textId="77777777" w:rsidTr="00FA5BFA">
        <w:trPr>
          <w:trHeight w:val="1875"/>
        </w:trPr>
        <w:tc>
          <w:tcPr>
            <w:tcW w:w="1180" w:type="dxa"/>
          </w:tcPr>
          <w:p w14:paraId="6769912F" w14:textId="77777777" w:rsidR="00C27D38" w:rsidRPr="00960E60" w:rsidRDefault="00242533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  <w:r w:rsidR="00C27D38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C27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27D38"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 w:val="restart"/>
          </w:tcPr>
          <w:p w14:paraId="57F3B787" w14:textId="77777777" w:rsidR="0087094A" w:rsidRPr="0087094A" w:rsidRDefault="00C27D38" w:rsidP="002425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094A">
              <w:rPr>
                <w:rFonts w:ascii="Times New Roman" w:hAnsi="Times New Roman" w:cs="Times New Roman"/>
              </w:rPr>
              <w:t xml:space="preserve">Тема 10. </w:t>
            </w:r>
          </w:p>
          <w:p w14:paraId="3BD48EC2" w14:textId="77777777" w:rsidR="00C27D38" w:rsidRPr="00DA6A76" w:rsidRDefault="00C27D38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4A">
              <w:rPr>
                <w:rFonts w:ascii="Times New Roman" w:hAnsi="Times New Roman" w:cs="Times New Roman"/>
              </w:rPr>
              <w:t>Організація і методика аудиту запасів</w:t>
            </w:r>
          </w:p>
        </w:tc>
        <w:tc>
          <w:tcPr>
            <w:tcW w:w="1853" w:type="dxa"/>
          </w:tcPr>
          <w:p w14:paraId="647584B6" w14:textId="77777777" w:rsidR="00C27D38" w:rsidRDefault="00C27D38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0B712AF6" w14:textId="77777777" w:rsidR="00C27D38" w:rsidRDefault="00C27D38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F89E7FA" w14:textId="77777777" w:rsidR="00C27D38" w:rsidRDefault="00C27D38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89515AC" w14:textId="77777777" w:rsidR="00C27D38" w:rsidRDefault="00C27D38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A6D35A2" w14:textId="77777777" w:rsidR="00C27D38" w:rsidRDefault="00C27D38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AAF72FF" w14:textId="77777777" w:rsidR="00C27D38" w:rsidRPr="00335D0C" w:rsidRDefault="00C27D38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17DB971A" w14:textId="77777777" w:rsidR="002641D6" w:rsidRPr="00287A93" w:rsidRDefault="002641D6" w:rsidP="002641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  <w:r w:rsidRPr="00287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4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– 6, 7 – 12.</w:t>
            </w:r>
          </w:p>
          <w:p w14:paraId="5E407A97" w14:textId="77777777" w:rsidR="002641D6" w:rsidRDefault="002641D6" w:rsidP="002641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база:</w:t>
            </w:r>
          </w:p>
          <w:p w14:paraId="6AABCAE5" w14:textId="77777777" w:rsidR="000506F6" w:rsidRPr="000506F6" w:rsidRDefault="000506F6" w:rsidP="000506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Про аудит фінансової звітності та аудиторську </w:t>
            </w:r>
            <w:r w:rsidRPr="0005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діяльність: Закон України № 2258-VIII від 21.12.2017 р.  [Електронний ресурс]. – Режим доступу : </w:t>
            </w:r>
            <w:hyperlink r:id="rId17" w:history="1">
              <w:r w:rsidRPr="000506F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https://zakon.rada.gov.ua/laws/show/2258-19</w:t>
              </w:r>
            </w:hyperlink>
            <w:r w:rsidRPr="0005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B939D70" w14:textId="77777777" w:rsidR="000506F6" w:rsidRPr="000506F6" w:rsidRDefault="000506F6" w:rsidP="000506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Міжнародні стандарти контролю якості, аудиту, огляду, іншого надання впевненості та супутніх послуг : вид. 2010 р., ч. 1 ; пер. з англ. Л. Ольховікова, О. 3. Селезньов, О. О. Зєніна, О. В. Гик, С. Г. Біндер – К.: Міжнародна федерація бухгалтерів; Аудиторська палата України, 2010. – 846 с.</w:t>
            </w:r>
          </w:p>
          <w:p w14:paraId="490BC141" w14:textId="77777777" w:rsidR="000506F6" w:rsidRPr="000506F6" w:rsidRDefault="000506F6" w:rsidP="000506F6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5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3. </w:t>
            </w:r>
            <w:r w:rsidR="001F7F08" w:rsidRPr="000506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Інструкція з інвентаризації основних засобів, нематеріальних активів, товарно-матеріальних цінностей, грошових коштів і документів та розрахунків: Наказ Міністерства фінансів України від 11.08.94 р. № 69.</w:t>
            </w:r>
          </w:p>
          <w:p w14:paraId="6301C635" w14:textId="77777777" w:rsidR="00C27D38" w:rsidRPr="000506F6" w:rsidRDefault="000506F6" w:rsidP="000506F6">
            <w:pPr>
              <w:widowControl w:val="0"/>
              <w:jc w:val="both"/>
            </w:pPr>
            <w:r w:rsidRPr="000506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4. </w:t>
            </w:r>
            <w:r w:rsidR="001F7F08" w:rsidRPr="000506F6">
              <w:rPr>
                <w:rFonts w:ascii="Times New Roman" w:hAnsi="Times New Roman" w:cs="Times New Roman"/>
                <w:sz w:val="24"/>
                <w:szCs w:val="24"/>
              </w:rPr>
              <w:t> ПСБО 9 “3апаси”: Наказ Міністерства фінансів України від 20.10.99 р. № 248.</w:t>
            </w:r>
          </w:p>
        </w:tc>
        <w:tc>
          <w:tcPr>
            <w:tcW w:w="1835" w:type="dxa"/>
            <w:vMerge w:val="restart"/>
          </w:tcPr>
          <w:p w14:paraId="561DD929" w14:textId="77777777" w:rsidR="00C27D38" w:rsidRPr="00F9391C" w:rsidRDefault="00C27D38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5220E80A" w14:textId="77777777" w:rsidR="00C27D38" w:rsidRPr="00F9391C" w:rsidRDefault="00C27D38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5372A1EC" w14:textId="77777777" w:rsidR="00C27D38" w:rsidRPr="00F9391C" w:rsidRDefault="00C27D38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6FBAAFDA" w14:textId="77777777" w:rsidR="00C27D38" w:rsidRPr="00F9391C" w:rsidRDefault="00C27D38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67F92538" w14:textId="77777777" w:rsidR="00C27D38" w:rsidRPr="00335D0C" w:rsidRDefault="00C27D38" w:rsidP="00242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C15CC41" w14:textId="77777777" w:rsidR="00C27D38" w:rsidRPr="00335D0C" w:rsidRDefault="00C27D38" w:rsidP="00242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 w:val="restart"/>
          </w:tcPr>
          <w:p w14:paraId="4B49BD91" w14:textId="77777777" w:rsidR="00C27D38" w:rsidRPr="00F9391C" w:rsidRDefault="00F85C3E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C27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тиж.</w:t>
            </w:r>
          </w:p>
        </w:tc>
      </w:tr>
      <w:tr w:rsidR="00C27D38" w:rsidRPr="00960E60" w14:paraId="45B84F91" w14:textId="77777777" w:rsidTr="001834A2">
        <w:trPr>
          <w:trHeight w:val="1140"/>
        </w:trPr>
        <w:tc>
          <w:tcPr>
            <w:tcW w:w="1180" w:type="dxa"/>
          </w:tcPr>
          <w:p w14:paraId="2ADCEE31" w14:textId="77777777" w:rsidR="00C27D38" w:rsidRDefault="00242533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C27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2 год.</w:t>
            </w:r>
          </w:p>
        </w:tc>
        <w:tc>
          <w:tcPr>
            <w:tcW w:w="2284" w:type="dxa"/>
            <w:vMerge/>
          </w:tcPr>
          <w:p w14:paraId="78AAA83C" w14:textId="77777777" w:rsidR="00C27D38" w:rsidRPr="00DA6A76" w:rsidRDefault="00C27D38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46050F37" w14:textId="77777777" w:rsidR="00C27D38" w:rsidRDefault="00C27D38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6104" w:type="dxa"/>
            <w:vMerge/>
          </w:tcPr>
          <w:p w14:paraId="4B258FEA" w14:textId="77777777" w:rsidR="00C27D38" w:rsidRPr="00AB1A29" w:rsidRDefault="00C27D38" w:rsidP="00242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7B0EE32A" w14:textId="77777777" w:rsidR="00C27D38" w:rsidRPr="00F9391C" w:rsidRDefault="00C27D38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052DB653" w14:textId="77777777" w:rsidR="00C27D38" w:rsidRDefault="00C27D38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7D38" w:rsidRPr="00960E60" w14:paraId="7440071E" w14:textId="77777777" w:rsidTr="008F25AF">
        <w:trPr>
          <w:trHeight w:val="1905"/>
        </w:trPr>
        <w:tc>
          <w:tcPr>
            <w:tcW w:w="1180" w:type="dxa"/>
            <w:vMerge w:val="restart"/>
          </w:tcPr>
          <w:p w14:paraId="4AD1371B" w14:textId="77777777" w:rsidR="00C27D38" w:rsidRPr="00960E60" w:rsidRDefault="00C27D38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4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 w:val="restart"/>
          </w:tcPr>
          <w:p w14:paraId="573BE0F2" w14:textId="77777777" w:rsidR="0087094A" w:rsidRDefault="00C27D38" w:rsidP="008709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094A">
              <w:rPr>
                <w:rFonts w:ascii="Times New Roman" w:hAnsi="Times New Roman" w:cs="Times New Roman"/>
              </w:rPr>
              <w:t xml:space="preserve">Тема 11. </w:t>
            </w:r>
          </w:p>
          <w:p w14:paraId="2F319176" w14:textId="77777777" w:rsidR="00C27D38" w:rsidRPr="0087094A" w:rsidRDefault="00C27D38" w:rsidP="0087094A">
            <w:pPr>
              <w:jc w:val="center"/>
              <w:rPr>
                <w:rFonts w:ascii="Times New Roman" w:hAnsi="Times New Roman" w:cs="Times New Roman"/>
              </w:rPr>
            </w:pPr>
            <w:r w:rsidRPr="0087094A">
              <w:rPr>
                <w:rFonts w:ascii="Times New Roman" w:hAnsi="Times New Roman" w:cs="Times New Roman"/>
              </w:rPr>
              <w:t>Організація і методика аудиту операцій з грошовими коштами</w:t>
            </w:r>
          </w:p>
        </w:tc>
        <w:tc>
          <w:tcPr>
            <w:tcW w:w="1853" w:type="dxa"/>
          </w:tcPr>
          <w:p w14:paraId="1BA624C6" w14:textId="77777777" w:rsidR="00C27D38" w:rsidRDefault="00C27D38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4FDD8FA7" w14:textId="77777777" w:rsidR="00C27D38" w:rsidRDefault="00C27D38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DCDDB4" w14:textId="77777777" w:rsidR="00C27D38" w:rsidRDefault="00C27D38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31E250" w14:textId="77777777" w:rsidR="00C27D38" w:rsidRDefault="00C27D38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1C3D914" w14:textId="77777777" w:rsidR="00C27D38" w:rsidRDefault="00C27D38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6B9FB9" w14:textId="77777777" w:rsidR="00C27D38" w:rsidRPr="00335D0C" w:rsidRDefault="00C27D38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68DB2C4F" w14:textId="77777777" w:rsidR="002641D6" w:rsidRPr="00287A93" w:rsidRDefault="002641D6" w:rsidP="002641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  <w:r w:rsidRPr="00287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4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– 6, 7 – 12.</w:t>
            </w:r>
          </w:p>
          <w:p w14:paraId="3B3FC411" w14:textId="77777777" w:rsidR="002641D6" w:rsidRDefault="002641D6" w:rsidP="002641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база:</w:t>
            </w:r>
          </w:p>
          <w:p w14:paraId="18519333" w14:textId="77777777" w:rsidR="000506F6" w:rsidRPr="00C55BE8" w:rsidRDefault="000506F6" w:rsidP="000506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Про аудит фінансової звітності та аудиторську діяльність: Закон України № 2258-VIII від 21.12.2017 р.  [Електронний ресурс]. – Режим доступу : </w:t>
            </w:r>
            <w:hyperlink r:id="rId18" w:history="1">
              <w:r w:rsidRPr="00C55B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https://zakon.rada.gov.ua/laws/show/2258-19</w:t>
              </w:r>
            </w:hyperlink>
            <w:r w:rsidRPr="00C55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C88C8E6" w14:textId="77777777" w:rsidR="000506F6" w:rsidRPr="000506F6" w:rsidRDefault="000506F6" w:rsidP="000506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5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Міжнародні стандарти контролю якості, аудиту, огляду, іншого надання впевненості та супутніх послуг : вид. 2010 р., ч. 1 ; пер. з англ. Л. Ольховікова, О. 3. Селезньов, О. О. Зєніна, О. В. Гик, С. Г. Біндер – К.: Міжнародна федерація бухгалтерів; Аудиторська палата України, 2010. – 846 с.</w:t>
            </w:r>
          </w:p>
          <w:p w14:paraId="768FC9F6" w14:textId="77777777" w:rsidR="000506F6" w:rsidRPr="000506F6" w:rsidRDefault="000506F6" w:rsidP="000506F6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5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3. </w:t>
            </w:r>
            <w:r w:rsidR="001F7F08" w:rsidRPr="000506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Інструкція з інвентаризації основних засобів, нематеріальних активів, товарно-матеріальних цінностей, грошових коштів і документів та розрахунків: </w:t>
            </w:r>
            <w:r w:rsidR="001F7F08" w:rsidRPr="000506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Наказ Міністерства фінансів України від 11.08.94 р. № 69.</w:t>
            </w:r>
          </w:p>
          <w:p w14:paraId="0543DB3B" w14:textId="77777777" w:rsidR="000506F6" w:rsidRPr="000506F6" w:rsidRDefault="000506F6" w:rsidP="000506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4. </w:t>
            </w:r>
            <w:r w:rsidR="001F7F08" w:rsidRPr="000506F6">
              <w:rPr>
                <w:rFonts w:ascii="Times New Roman" w:hAnsi="Times New Roman" w:cs="Times New Roman"/>
                <w:sz w:val="24"/>
                <w:szCs w:val="24"/>
              </w:rPr>
              <w:t>Порядок ведення касових операцій у національній валюті в Україні: Постанова НБУ від 15.12.2004р. № 637.</w:t>
            </w:r>
          </w:p>
          <w:p w14:paraId="173E1976" w14:textId="77777777" w:rsidR="000506F6" w:rsidRPr="000506F6" w:rsidRDefault="000506F6" w:rsidP="000506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6F6"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="001F7F08" w:rsidRPr="000506F6">
              <w:rPr>
                <w:rFonts w:ascii="Times New Roman" w:hAnsi="Times New Roman" w:cs="Times New Roman"/>
                <w:sz w:val="24"/>
                <w:szCs w:val="24"/>
              </w:rPr>
              <w:t>Про безготівкові розрахунки в господарському обороті України: Постанова правління НБУ від 21.01.04 р. № 22.</w:t>
            </w:r>
          </w:p>
          <w:p w14:paraId="44639218" w14:textId="77777777" w:rsidR="00C27D38" w:rsidRPr="000506F6" w:rsidRDefault="000506F6" w:rsidP="000506F6">
            <w:pPr>
              <w:widowControl w:val="0"/>
              <w:jc w:val="both"/>
            </w:pPr>
            <w:r w:rsidRPr="000506F6">
              <w:rPr>
                <w:rFonts w:ascii="Times New Roman" w:hAnsi="Times New Roman" w:cs="Times New Roman"/>
                <w:sz w:val="24"/>
                <w:szCs w:val="24"/>
              </w:rPr>
              <w:t>6. </w:t>
            </w:r>
            <w:r w:rsidR="001F7F08" w:rsidRPr="000506F6">
              <w:rPr>
                <w:rFonts w:ascii="Times New Roman" w:hAnsi="Times New Roman" w:cs="Times New Roman"/>
                <w:sz w:val="24"/>
                <w:szCs w:val="24"/>
              </w:rPr>
              <w:t>ПСБО 10 “Дебіторська заборгованість”, Наказ Міністерства фінансів України від 08.10.99 р.№ 237.</w:t>
            </w:r>
          </w:p>
        </w:tc>
        <w:tc>
          <w:tcPr>
            <w:tcW w:w="1835" w:type="dxa"/>
            <w:vMerge w:val="restart"/>
          </w:tcPr>
          <w:p w14:paraId="3AE86E79" w14:textId="77777777" w:rsidR="00C27D38" w:rsidRPr="00F9391C" w:rsidRDefault="00C27D38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Підготовка до</w:t>
            </w:r>
          </w:p>
          <w:p w14:paraId="01E2E3F0" w14:textId="77777777" w:rsidR="00C27D38" w:rsidRPr="00F9391C" w:rsidRDefault="00C27D38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784F28B4" w14:textId="77777777" w:rsidR="00C27D38" w:rsidRPr="00F9391C" w:rsidRDefault="00C27D38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0FD97C47" w14:textId="77777777" w:rsidR="00C27D38" w:rsidRPr="00F9391C" w:rsidRDefault="00C27D38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25817627" w14:textId="77777777" w:rsidR="00C27D38" w:rsidRPr="00335D0C" w:rsidRDefault="00C27D38" w:rsidP="00242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29E7F25" w14:textId="77777777" w:rsidR="00C27D38" w:rsidRPr="00335D0C" w:rsidRDefault="00C27D38" w:rsidP="00242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 w:val="restart"/>
          </w:tcPr>
          <w:p w14:paraId="4580AB7F" w14:textId="77777777" w:rsidR="00C27D38" w:rsidRPr="00F9391C" w:rsidRDefault="00F85C3E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C27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тиж.</w:t>
            </w:r>
          </w:p>
        </w:tc>
      </w:tr>
      <w:tr w:rsidR="00C27D38" w:rsidRPr="00960E60" w14:paraId="3582CB9C" w14:textId="77777777" w:rsidTr="008F25AF">
        <w:trPr>
          <w:trHeight w:val="276"/>
        </w:trPr>
        <w:tc>
          <w:tcPr>
            <w:tcW w:w="1180" w:type="dxa"/>
            <w:vMerge/>
          </w:tcPr>
          <w:p w14:paraId="575DFDE3" w14:textId="77777777" w:rsidR="00C27D38" w:rsidRDefault="00C27D38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4" w:type="dxa"/>
            <w:vMerge/>
          </w:tcPr>
          <w:p w14:paraId="4BE1CE32" w14:textId="77777777" w:rsidR="00C27D38" w:rsidRPr="00DA6A76" w:rsidRDefault="00C27D38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</w:tcPr>
          <w:p w14:paraId="30B0411C" w14:textId="77777777" w:rsidR="00C27D38" w:rsidRDefault="00242533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  <w:r w:rsidRPr="00335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6104" w:type="dxa"/>
            <w:vMerge/>
          </w:tcPr>
          <w:p w14:paraId="74BEAD0E" w14:textId="77777777" w:rsidR="00C27D38" w:rsidRPr="00AB1A29" w:rsidRDefault="00C27D38" w:rsidP="00242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5201E2C7" w14:textId="77777777" w:rsidR="00C27D38" w:rsidRPr="00F9391C" w:rsidRDefault="00C27D38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2D65CD54" w14:textId="77777777" w:rsidR="00C27D38" w:rsidRDefault="00C27D38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7D38" w:rsidRPr="00960E60" w14:paraId="7CE13C65" w14:textId="77777777" w:rsidTr="001834A2">
        <w:trPr>
          <w:trHeight w:val="975"/>
        </w:trPr>
        <w:tc>
          <w:tcPr>
            <w:tcW w:w="1180" w:type="dxa"/>
          </w:tcPr>
          <w:p w14:paraId="75C9ED12" w14:textId="77777777" w:rsidR="00C27D38" w:rsidRDefault="00C27D38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4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 год.</w:t>
            </w:r>
          </w:p>
        </w:tc>
        <w:tc>
          <w:tcPr>
            <w:tcW w:w="2284" w:type="dxa"/>
            <w:vMerge/>
          </w:tcPr>
          <w:p w14:paraId="5E98BDBA" w14:textId="77777777" w:rsidR="00C27D38" w:rsidRPr="00DA6A76" w:rsidRDefault="00C27D38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24B381E2" w14:textId="77777777" w:rsidR="00C27D38" w:rsidRDefault="00C27D38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/>
          </w:tcPr>
          <w:p w14:paraId="158A7181" w14:textId="77777777" w:rsidR="00C27D38" w:rsidRPr="00AB1A29" w:rsidRDefault="00C27D38" w:rsidP="00242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7B311064" w14:textId="77777777" w:rsidR="00C27D38" w:rsidRPr="00F9391C" w:rsidRDefault="00C27D38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244EC4D1" w14:textId="77777777" w:rsidR="00C27D38" w:rsidRDefault="00C27D38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7D38" w:rsidRPr="00960E60" w14:paraId="21643821" w14:textId="77777777" w:rsidTr="00A52AFA">
        <w:trPr>
          <w:trHeight w:val="1830"/>
        </w:trPr>
        <w:tc>
          <w:tcPr>
            <w:tcW w:w="1180" w:type="dxa"/>
          </w:tcPr>
          <w:p w14:paraId="67D6F0EA" w14:textId="77777777" w:rsidR="00C27D38" w:rsidRPr="00960E60" w:rsidRDefault="00C27D38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4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284" w:type="dxa"/>
            <w:vMerge w:val="restart"/>
          </w:tcPr>
          <w:p w14:paraId="3BE53586" w14:textId="77777777" w:rsidR="0087094A" w:rsidRPr="0087094A" w:rsidRDefault="0087094A" w:rsidP="002425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094A">
              <w:rPr>
                <w:rFonts w:ascii="Times New Roman" w:hAnsi="Times New Roman" w:cs="Times New Roman"/>
                <w:lang w:val="uk-UA"/>
              </w:rPr>
              <w:t xml:space="preserve">Тема 12. </w:t>
            </w:r>
          </w:p>
          <w:p w14:paraId="63431A76" w14:textId="77777777" w:rsidR="00C27D38" w:rsidRPr="0087094A" w:rsidRDefault="0087094A" w:rsidP="00870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94A">
              <w:rPr>
                <w:rFonts w:ascii="Times New Roman" w:hAnsi="Times New Roman" w:cs="Times New Roman"/>
                <w:lang w:val="uk-UA"/>
              </w:rPr>
              <w:t>Організація і методика аудиту доходів і фінансових результатів діяль-ності підприємств</w:t>
            </w:r>
          </w:p>
        </w:tc>
        <w:tc>
          <w:tcPr>
            <w:tcW w:w="1853" w:type="dxa"/>
          </w:tcPr>
          <w:p w14:paraId="205B1755" w14:textId="77777777" w:rsidR="00C27D38" w:rsidRDefault="00C27D38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619AD206" w14:textId="77777777" w:rsidR="00C27D38" w:rsidRDefault="00C27D38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B780839" w14:textId="77777777" w:rsidR="00C27D38" w:rsidRDefault="00C27D38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E03698" w14:textId="77777777" w:rsidR="00C27D38" w:rsidRDefault="00C27D38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29B2E6D" w14:textId="77777777" w:rsidR="00C27D38" w:rsidRDefault="00C27D38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50D0D6" w14:textId="77777777" w:rsidR="00C27D38" w:rsidRPr="00335D0C" w:rsidRDefault="00C27D38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65684EEC" w14:textId="77777777" w:rsidR="002641D6" w:rsidRPr="000506F6" w:rsidRDefault="002641D6" w:rsidP="002641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06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  <w:r w:rsidRPr="0005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4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– 6, 7 – 12.</w:t>
            </w:r>
          </w:p>
          <w:p w14:paraId="6DA8A1E0" w14:textId="77777777" w:rsidR="002641D6" w:rsidRPr="000506F6" w:rsidRDefault="002641D6" w:rsidP="002641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06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база:</w:t>
            </w:r>
          </w:p>
          <w:p w14:paraId="79570F06" w14:textId="77777777" w:rsidR="000506F6" w:rsidRPr="000506F6" w:rsidRDefault="000506F6" w:rsidP="000506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Про аудит фінансової звітності та аудиторську діяльність: Закон України № 2258-VIII від 21.12.2017 р.  [Електронний ресурс]. – Режим доступу : </w:t>
            </w:r>
            <w:hyperlink r:id="rId19" w:history="1">
              <w:r w:rsidRPr="000506F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https://zakon.rada.gov.ua/laws/show/2258-19</w:t>
              </w:r>
            </w:hyperlink>
            <w:r w:rsidRPr="0005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BE854BD" w14:textId="77777777" w:rsidR="000506F6" w:rsidRPr="000506F6" w:rsidRDefault="000506F6" w:rsidP="000506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Міжнародні стандарти контролю якості, аудиту, огляду, іншого надання впевненості та супутніх послуг : вид. 2010 р., ч. 1 ; пер. з англ. Л. Ольховікова, О. 3. Селезньов, О. О. Зєніна, О. В. Гик, С. Г. Біндер – К.: Міжнародна федерація бухгалтерів; Аудиторська палата України, 2010. – 846 с.</w:t>
            </w:r>
          </w:p>
          <w:p w14:paraId="3B079E5E" w14:textId="77777777" w:rsidR="000506F6" w:rsidRPr="000506F6" w:rsidRDefault="000506F6" w:rsidP="000506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 ПСБО 15 “Дохід”: Наказ Міністерства фінансів України від 29.11.99 р. № 290.</w:t>
            </w:r>
          </w:p>
          <w:p w14:paraId="2E534F78" w14:textId="77777777" w:rsidR="00C27D38" w:rsidRPr="000506F6" w:rsidRDefault="000506F6" w:rsidP="000506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 ПСБО 16 “Витрати”: Наказ Міністерства фінансів України від 31.12.99 р. № 318.</w:t>
            </w:r>
          </w:p>
        </w:tc>
        <w:tc>
          <w:tcPr>
            <w:tcW w:w="1835" w:type="dxa"/>
            <w:vMerge w:val="restart"/>
          </w:tcPr>
          <w:p w14:paraId="4D1C87D5" w14:textId="77777777" w:rsidR="00C27D38" w:rsidRPr="00F9391C" w:rsidRDefault="00C27D38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5A93DD08" w14:textId="77777777" w:rsidR="00C27D38" w:rsidRPr="00F9391C" w:rsidRDefault="00C27D38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75934FE6" w14:textId="77777777" w:rsidR="00C27D38" w:rsidRPr="00F9391C" w:rsidRDefault="00C27D38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2F6D1C26" w14:textId="77777777" w:rsidR="00C27D38" w:rsidRPr="00F9391C" w:rsidRDefault="00C27D38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07DD9F5F" w14:textId="77777777" w:rsidR="00C27D38" w:rsidRPr="00335D0C" w:rsidRDefault="00C27D38" w:rsidP="00242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C37B083" w14:textId="77777777" w:rsidR="00C27D38" w:rsidRPr="00335D0C" w:rsidRDefault="00C27D38" w:rsidP="00242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 w:val="restart"/>
          </w:tcPr>
          <w:p w14:paraId="5F7B89D9" w14:textId="77777777" w:rsidR="00C27D38" w:rsidRPr="00F9391C" w:rsidRDefault="00F85C3E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27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тиж.</w:t>
            </w:r>
          </w:p>
        </w:tc>
      </w:tr>
      <w:tr w:rsidR="00C27D38" w:rsidRPr="00960E60" w14:paraId="6BE096AB" w14:textId="77777777" w:rsidTr="001834A2">
        <w:trPr>
          <w:trHeight w:val="1185"/>
        </w:trPr>
        <w:tc>
          <w:tcPr>
            <w:tcW w:w="1180" w:type="dxa"/>
          </w:tcPr>
          <w:p w14:paraId="1CCA0BDA" w14:textId="77777777" w:rsidR="00C27D38" w:rsidRDefault="00C27D38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4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 год.</w:t>
            </w:r>
          </w:p>
        </w:tc>
        <w:tc>
          <w:tcPr>
            <w:tcW w:w="2284" w:type="dxa"/>
            <w:vMerge/>
          </w:tcPr>
          <w:p w14:paraId="0E357713" w14:textId="77777777" w:rsidR="00C27D38" w:rsidRPr="00DA6A76" w:rsidRDefault="00C27D38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14:paraId="3425D551" w14:textId="77777777" w:rsidR="00C27D38" w:rsidRDefault="00C27D38" w:rsidP="00A52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6104" w:type="dxa"/>
            <w:vMerge/>
          </w:tcPr>
          <w:p w14:paraId="2A754DDB" w14:textId="77777777" w:rsidR="00C27D38" w:rsidRPr="00AB1A29" w:rsidRDefault="00C27D38" w:rsidP="002425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7138A4B2" w14:textId="77777777" w:rsidR="00C27D38" w:rsidRPr="00F9391C" w:rsidRDefault="00C27D38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25132E36" w14:textId="77777777" w:rsidR="00C27D38" w:rsidRDefault="00C27D38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2533" w:rsidRPr="00F9391C" w14:paraId="40039AD4" w14:textId="77777777" w:rsidTr="00242533">
        <w:trPr>
          <w:trHeight w:val="900"/>
        </w:trPr>
        <w:tc>
          <w:tcPr>
            <w:tcW w:w="1180" w:type="dxa"/>
            <w:vMerge w:val="restart"/>
          </w:tcPr>
          <w:p w14:paraId="22012226" w14:textId="77777777" w:rsidR="00242533" w:rsidRDefault="00242533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2 год.</w:t>
            </w:r>
          </w:p>
          <w:p w14:paraId="2087C161" w14:textId="77777777" w:rsidR="00242533" w:rsidRDefault="00242533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127B36" w14:textId="77777777" w:rsidR="00242533" w:rsidRDefault="00242533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0D7958" w14:textId="77777777" w:rsidR="00242533" w:rsidRDefault="00242533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AF4FDAE" w14:textId="77777777" w:rsidR="00242533" w:rsidRDefault="00242533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3B4FECF" w14:textId="77777777" w:rsidR="00242533" w:rsidRDefault="00242533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A03C1D" w14:textId="77777777" w:rsidR="00242533" w:rsidRDefault="00242533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2 год</w:t>
            </w:r>
          </w:p>
          <w:p w14:paraId="5B2F1A79" w14:textId="77777777" w:rsidR="00242533" w:rsidRPr="00B665C5" w:rsidRDefault="00242533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4" w:type="dxa"/>
            <w:vMerge w:val="restart"/>
          </w:tcPr>
          <w:p w14:paraId="39176A0D" w14:textId="77777777" w:rsidR="00242533" w:rsidRDefault="00242533" w:rsidP="0087094A">
            <w:pPr>
              <w:jc w:val="center"/>
              <w:rPr>
                <w:rFonts w:ascii="Times New Roman" w:hAnsi="Times New Roman" w:cs="Times New Roman"/>
              </w:rPr>
            </w:pPr>
            <w:r w:rsidRPr="0087094A">
              <w:rPr>
                <w:rFonts w:ascii="Times New Roman" w:hAnsi="Times New Roman" w:cs="Times New Roman"/>
              </w:rPr>
              <w:t xml:space="preserve">Тема 13. </w:t>
            </w:r>
          </w:p>
          <w:p w14:paraId="524C433F" w14:textId="77777777" w:rsidR="00242533" w:rsidRPr="0087094A" w:rsidRDefault="00242533" w:rsidP="00870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94A">
              <w:rPr>
                <w:rFonts w:ascii="Times New Roman" w:hAnsi="Times New Roman" w:cs="Times New Roman"/>
              </w:rPr>
              <w:t>Організація і методика аудиту зареєстрованого (пайового) капіталу та зобов’язань</w:t>
            </w:r>
          </w:p>
        </w:tc>
        <w:tc>
          <w:tcPr>
            <w:tcW w:w="1853" w:type="dxa"/>
          </w:tcPr>
          <w:p w14:paraId="52BCAF83" w14:textId="77777777" w:rsidR="00242533" w:rsidRDefault="00242533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2BA61673" w14:textId="77777777" w:rsidR="00242533" w:rsidRDefault="00242533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DB7F5CC" w14:textId="77777777" w:rsidR="00242533" w:rsidRDefault="00242533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55D598B" w14:textId="77777777" w:rsidR="00242533" w:rsidRDefault="00242533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940F972" w14:textId="77777777" w:rsidR="00242533" w:rsidRDefault="00242533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CAE5CFD" w14:textId="77777777" w:rsidR="00242533" w:rsidRPr="00335D0C" w:rsidRDefault="00242533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38320FD5" w14:textId="77777777" w:rsidR="00242533" w:rsidRPr="00287A93" w:rsidRDefault="00242533" w:rsidP="002641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  <w:r w:rsidRPr="00287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– 6, 7 – 12.</w:t>
            </w:r>
          </w:p>
          <w:p w14:paraId="73962183" w14:textId="77777777" w:rsidR="00242533" w:rsidRDefault="00242533" w:rsidP="002641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база:</w:t>
            </w:r>
          </w:p>
          <w:p w14:paraId="61909533" w14:textId="77777777" w:rsidR="00242533" w:rsidRPr="00C55BE8" w:rsidRDefault="00242533" w:rsidP="000506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Про аудит фінансової звітності та аудиторську діяльність: Закон України № 2258-VIII від 21.12.2017 р.  [Електронний ресурс]. – Режим доступу : </w:t>
            </w:r>
            <w:hyperlink r:id="rId20" w:history="1">
              <w:r w:rsidRPr="00C55BE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https://zakon.rada.gov.ua/laws/show/2258-19</w:t>
              </w:r>
            </w:hyperlink>
            <w:r w:rsidRPr="00C55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2B8B40D" w14:textId="77777777" w:rsidR="00242533" w:rsidRPr="000506F6" w:rsidRDefault="00242533" w:rsidP="000506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Міжнародні стандарти контролю якості, аудиту, огляду, іншого надання впевненості та супутніх послуг : вид. 2010 р., ч. 1 ; пер. з англ. Л. Ольховікова, О. 3. Селезньов, О. О. Зєніна, О. В. Гик, С. Г. Біндер – К.: </w:t>
            </w:r>
            <w:r w:rsidRPr="00C55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Міжнародна федерація бухгалтерів; Аудиторська палата України, 2010. – 846 с.</w:t>
            </w:r>
          </w:p>
        </w:tc>
        <w:tc>
          <w:tcPr>
            <w:tcW w:w="1835" w:type="dxa"/>
            <w:vMerge w:val="restart"/>
          </w:tcPr>
          <w:p w14:paraId="02E00721" w14:textId="77777777" w:rsidR="00242533" w:rsidRPr="00F9391C" w:rsidRDefault="00242533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Підготовка до</w:t>
            </w:r>
          </w:p>
          <w:p w14:paraId="677E3D80" w14:textId="77777777" w:rsidR="00242533" w:rsidRPr="00F9391C" w:rsidRDefault="00242533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710A5765" w14:textId="77777777" w:rsidR="00242533" w:rsidRPr="00F9391C" w:rsidRDefault="00242533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34C7B893" w14:textId="77777777" w:rsidR="00242533" w:rsidRPr="00F9391C" w:rsidRDefault="00242533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6D00B50B" w14:textId="77777777" w:rsidR="00242533" w:rsidRPr="00F9391C" w:rsidRDefault="00242533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</w:p>
        </w:tc>
        <w:tc>
          <w:tcPr>
            <w:tcW w:w="1623" w:type="dxa"/>
            <w:vMerge w:val="restart"/>
          </w:tcPr>
          <w:p w14:paraId="4F2E5870" w14:textId="77777777" w:rsidR="00242533" w:rsidRPr="00F9391C" w:rsidRDefault="00F85C3E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24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тиж.</w:t>
            </w:r>
          </w:p>
        </w:tc>
      </w:tr>
      <w:tr w:rsidR="00242533" w:rsidRPr="00F9391C" w14:paraId="2E137285" w14:textId="77777777" w:rsidTr="001D76BF">
        <w:trPr>
          <w:trHeight w:val="735"/>
        </w:trPr>
        <w:tc>
          <w:tcPr>
            <w:tcW w:w="1180" w:type="dxa"/>
            <w:vMerge/>
          </w:tcPr>
          <w:p w14:paraId="65577E32" w14:textId="77777777" w:rsidR="00242533" w:rsidRDefault="00242533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4" w:type="dxa"/>
            <w:vMerge/>
          </w:tcPr>
          <w:p w14:paraId="6891336E" w14:textId="77777777" w:rsidR="00242533" w:rsidRPr="0087094A" w:rsidRDefault="00242533" w:rsidP="0087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14:paraId="256EF90D" w14:textId="77777777" w:rsidR="00242533" w:rsidRDefault="00242533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  <w:p w14:paraId="2D552564" w14:textId="77777777" w:rsidR="00242533" w:rsidRDefault="00242533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/>
          </w:tcPr>
          <w:p w14:paraId="3688339D" w14:textId="77777777" w:rsidR="00242533" w:rsidRPr="00894CAB" w:rsidRDefault="00242533" w:rsidP="002641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2230D00D" w14:textId="77777777" w:rsidR="00242533" w:rsidRPr="00F9391C" w:rsidRDefault="00242533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45AA372C" w14:textId="77777777" w:rsidR="00242533" w:rsidRDefault="00242533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2533" w:rsidRPr="00F9391C" w14:paraId="125BEFB6" w14:textId="77777777" w:rsidTr="00242533">
        <w:trPr>
          <w:trHeight w:val="1578"/>
        </w:trPr>
        <w:tc>
          <w:tcPr>
            <w:tcW w:w="1180" w:type="dxa"/>
            <w:vMerge w:val="restart"/>
          </w:tcPr>
          <w:p w14:paraId="3B1D227F" w14:textId="77777777" w:rsidR="00242533" w:rsidRPr="00B665C5" w:rsidRDefault="00242533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2 год.</w:t>
            </w:r>
          </w:p>
        </w:tc>
        <w:tc>
          <w:tcPr>
            <w:tcW w:w="2284" w:type="dxa"/>
            <w:vMerge w:val="restart"/>
          </w:tcPr>
          <w:p w14:paraId="67C1353B" w14:textId="77777777" w:rsidR="00242533" w:rsidRDefault="00242533" w:rsidP="002425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094A">
              <w:rPr>
                <w:rFonts w:ascii="Times New Roman" w:hAnsi="Times New Roman" w:cs="Times New Roman"/>
              </w:rPr>
              <w:t xml:space="preserve">Тема 14. </w:t>
            </w:r>
          </w:p>
          <w:p w14:paraId="7A240321" w14:textId="77777777" w:rsidR="00242533" w:rsidRPr="0087094A" w:rsidRDefault="00242533" w:rsidP="008709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94A">
              <w:rPr>
                <w:rFonts w:ascii="Times New Roman" w:hAnsi="Times New Roman" w:cs="Times New Roman"/>
                <w:lang w:val="uk-UA"/>
              </w:rPr>
              <w:t>Організація і методика аудиту фінансової звітності</w:t>
            </w:r>
          </w:p>
        </w:tc>
        <w:tc>
          <w:tcPr>
            <w:tcW w:w="1853" w:type="dxa"/>
          </w:tcPr>
          <w:p w14:paraId="5298FC01" w14:textId="77777777" w:rsidR="00242533" w:rsidRDefault="00242533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14:paraId="5208854F" w14:textId="77777777" w:rsidR="00242533" w:rsidRDefault="00242533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BEF0476" w14:textId="77777777" w:rsidR="00242533" w:rsidRDefault="00242533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B8AF7C4" w14:textId="77777777" w:rsidR="00242533" w:rsidRDefault="00242533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D4FC5F5" w14:textId="77777777" w:rsidR="00242533" w:rsidRPr="00335D0C" w:rsidRDefault="00242533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 w:val="restart"/>
          </w:tcPr>
          <w:p w14:paraId="286A4B35" w14:textId="77777777" w:rsidR="00242533" w:rsidRPr="00287A93" w:rsidRDefault="00242533" w:rsidP="002641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4C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 – 6, 7 – 12.</w:t>
            </w:r>
          </w:p>
          <w:p w14:paraId="10D3E5D5" w14:textId="77777777" w:rsidR="00242533" w:rsidRDefault="00242533" w:rsidP="002641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72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Законодавчо-нормативна база:</w:t>
            </w:r>
          </w:p>
          <w:p w14:paraId="2C24CAFC" w14:textId="77777777" w:rsidR="00242533" w:rsidRPr="000506F6" w:rsidRDefault="00242533" w:rsidP="000506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B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05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аудит фінансової звітності та аудиторську діяльність: Закон України № 2258-VIII від 21.12.2017 р.  [Електронний ресурс]. – Режим доступу : </w:t>
            </w:r>
            <w:hyperlink r:id="rId21" w:history="1">
              <w:r w:rsidRPr="000506F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https://zakon.rada.gov.ua/laws/show/2258-19</w:t>
              </w:r>
            </w:hyperlink>
            <w:r w:rsidRPr="0005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A8BFEA4" w14:textId="77777777" w:rsidR="00242533" w:rsidRPr="000506F6" w:rsidRDefault="00242533" w:rsidP="000506F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06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Міжнародні стандарти контролю якості, аудиту, огляду, іншого надання впевненості та супутніх послуг : вид. 2010 р., ч. 1 ; пер. з англ. Л. Ольховікова, О. 3. Селезньов, О. О. Зєніна, О. В. Гик, С. Г. Біндер – К.: Міжнародна федерація бухгалтерів; Аудиторська палата України, 2010. – 846 с.</w:t>
            </w:r>
          </w:p>
          <w:p w14:paraId="07B48BEF" w14:textId="77777777" w:rsidR="00242533" w:rsidRPr="000506F6" w:rsidRDefault="00242533" w:rsidP="000506F6">
            <w:pPr>
              <w:widowControl w:val="0"/>
              <w:jc w:val="both"/>
              <w:rPr>
                <w:lang w:val="uk-UA"/>
              </w:rPr>
            </w:pPr>
            <w:r w:rsidRPr="000506F6">
              <w:rPr>
                <w:rFonts w:ascii="Times New Roman" w:hAnsi="Times New Roman" w:cs="Times New Roman"/>
                <w:lang w:val="uk-UA"/>
              </w:rPr>
              <w:t>3. ПСБО 1 “Загальні вимоги до фінансової звітності”: Наказ Міністерства фінансів України від 31.03.99 р. № 87.</w:t>
            </w:r>
          </w:p>
        </w:tc>
        <w:tc>
          <w:tcPr>
            <w:tcW w:w="1835" w:type="dxa"/>
            <w:vMerge w:val="restart"/>
          </w:tcPr>
          <w:p w14:paraId="346905B3" w14:textId="77777777" w:rsidR="00242533" w:rsidRPr="00F9391C" w:rsidRDefault="00242533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</w:t>
            </w:r>
          </w:p>
          <w:p w14:paraId="3C0C6E82" w14:textId="77777777" w:rsidR="00242533" w:rsidRPr="00F9391C" w:rsidRDefault="00242533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занять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43F839D5" w14:textId="77777777" w:rsidR="00242533" w:rsidRPr="00F9391C" w:rsidRDefault="00242533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</w:p>
          <w:p w14:paraId="24CF7A98" w14:textId="77777777" w:rsidR="00242533" w:rsidRPr="00F9391C" w:rsidRDefault="00242533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нормативно-правових документів</w:t>
            </w:r>
          </w:p>
          <w:p w14:paraId="469EE75E" w14:textId="77777777" w:rsidR="00242533" w:rsidRPr="00F9391C" w:rsidRDefault="00242533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9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темою</w:t>
            </w:r>
          </w:p>
        </w:tc>
        <w:tc>
          <w:tcPr>
            <w:tcW w:w="1623" w:type="dxa"/>
            <w:vMerge w:val="restart"/>
          </w:tcPr>
          <w:p w14:paraId="591EEC4B" w14:textId="77777777" w:rsidR="00242533" w:rsidRPr="00F9391C" w:rsidRDefault="00F85C3E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2425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тиж.</w:t>
            </w:r>
          </w:p>
        </w:tc>
      </w:tr>
      <w:tr w:rsidR="00242533" w:rsidRPr="00F9391C" w14:paraId="091224A4" w14:textId="77777777" w:rsidTr="00242533">
        <w:trPr>
          <w:trHeight w:val="276"/>
        </w:trPr>
        <w:tc>
          <w:tcPr>
            <w:tcW w:w="1180" w:type="dxa"/>
            <w:vMerge/>
          </w:tcPr>
          <w:p w14:paraId="6C07D342" w14:textId="77777777" w:rsidR="00242533" w:rsidRDefault="00242533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4" w:type="dxa"/>
            <w:vMerge/>
          </w:tcPr>
          <w:p w14:paraId="03408962" w14:textId="77777777" w:rsidR="00242533" w:rsidRPr="0087094A" w:rsidRDefault="00242533" w:rsidP="00242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 w:val="restart"/>
          </w:tcPr>
          <w:p w14:paraId="5DE3388F" w14:textId="77777777" w:rsidR="00242533" w:rsidRDefault="00242533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6104" w:type="dxa"/>
            <w:vMerge/>
          </w:tcPr>
          <w:p w14:paraId="70FDBC7C" w14:textId="77777777" w:rsidR="00242533" w:rsidRPr="00894CAB" w:rsidRDefault="00242533" w:rsidP="002641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5134DF86" w14:textId="77777777" w:rsidR="00242533" w:rsidRPr="00F9391C" w:rsidRDefault="00242533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747008E5" w14:textId="77777777" w:rsidR="00242533" w:rsidRDefault="00242533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42533" w:rsidRPr="00F9391C" w14:paraId="55D8724D" w14:textId="77777777" w:rsidTr="001D76BF">
        <w:trPr>
          <w:trHeight w:val="2505"/>
        </w:trPr>
        <w:tc>
          <w:tcPr>
            <w:tcW w:w="1180" w:type="dxa"/>
          </w:tcPr>
          <w:p w14:paraId="18146D57" w14:textId="77777777" w:rsidR="00242533" w:rsidRPr="00B665C5" w:rsidRDefault="00242533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B66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2 год.</w:t>
            </w:r>
          </w:p>
        </w:tc>
        <w:tc>
          <w:tcPr>
            <w:tcW w:w="2284" w:type="dxa"/>
            <w:vMerge/>
          </w:tcPr>
          <w:p w14:paraId="62B35A33" w14:textId="77777777" w:rsidR="00242533" w:rsidRPr="0087094A" w:rsidRDefault="00242533" w:rsidP="00242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/>
          </w:tcPr>
          <w:p w14:paraId="15984E31" w14:textId="77777777" w:rsidR="00242533" w:rsidRDefault="00242533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04" w:type="dxa"/>
            <w:vMerge/>
          </w:tcPr>
          <w:p w14:paraId="0EFC645A" w14:textId="77777777" w:rsidR="00242533" w:rsidRPr="00894CAB" w:rsidRDefault="00242533" w:rsidP="002641D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35" w:type="dxa"/>
            <w:vMerge/>
          </w:tcPr>
          <w:p w14:paraId="03A28D2B" w14:textId="77777777" w:rsidR="00242533" w:rsidRPr="00F9391C" w:rsidRDefault="00242533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3" w:type="dxa"/>
            <w:vMerge/>
          </w:tcPr>
          <w:p w14:paraId="0E0E4E24" w14:textId="77777777" w:rsidR="00242533" w:rsidRDefault="00242533" w:rsidP="00242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BA5C8CA" w14:textId="77777777" w:rsidR="009055EC" w:rsidRDefault="009055EC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9055EC" w:rsidSect="009055E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214DEE6" w14:textId="77777777" w:rsidR="00A315BA" w:rsidRDefault="00A315B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B7FE97" w14:textId="77777777" w:rsidR="00A315BA" w:rsidRPr="00A315BA" w:rsidRDefault="00A315BA" w:rsidP="00A315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315BA" w:rsidRPr="00A315BA" w:rsidSect="00933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9635F"/>
    <w:multiLevelType w:val="hybridMultilevel"/>
    <w:tmpl w:val="9A7E71A2"/>
    <w:lvl w:ilvl="0" w:tplc="B3B00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F54F6"/>
    <w:multiLevelType w:val="hybridMultilevel"/>
    <w:tmpl w:val="6D6E929A"/>
    <w:lvl w:ilvl="0" w:tplc="B3B00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63D08"/>
    <w:multiLevelType w:val="hybridMultilevel"/>
    <w:tmpl w:val="83967398"/>
    <w:lvl w:ilvl="0" w:tplc="539854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A5042"/>
    <w:multiLevelType w:val="hybridMultilevel"/>
    <w:tmpl w:val="63868CCA"/>
    <w:lvl w:ilvl="0" w:tplc="C3820C36">
      <w:start w:val="1"/>
      <w:numFmt w:val="decimal"/>
      <w:lvlText w:val="%1."/>
      <w:legacy w:legacy="1" w:legacySpace="0" w:legacyIndent="283"/>
      <w:lvlJc w:val="left"/>
      <w:pPr>
        <w:ind w:left="993" w:hanging="283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39B3542"/>
    <w:multiLevelType w:val="hybridMultilevel"/>
    <w:tmpl w:val="E9365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30E9A"/>
    <w:multiLevelType w:val="hybridMultilevel"/>
    <w:tmpl w:val="63868CCA"/>
    <w:lvl w:ilvl="0" w:tplc="C3820C36">
      <w:start w:val="1"/>
      <w:numFmt w:val="decimal"/>
      <w:lvlText w:val="%1."/>
      <w:legacy w:legacy="1" w:legacySpace="0" w:legacyIndent="283"/>
      <w:lvlJc w:val="left"/>
      <w:pPr>
        <w:ind w:left="993" w:hanging="283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B6974FF"/>
    <w:multiLevelType w:val="hybridMultilevel"/>
    <w:tmpl w:val="63868CCA"/>
    <w:lvl w:ilvl="0" w:tplc="C3820C36">
      <w:start w:val="1"/>
      <w:numFmt w:val="decimal"/>
      <w:lvlText w:val="%1."/>
      <w:legacy w:legacy="1" w:legacySpace="0" w:legacyIndent="283"/>
      <w:lvlJc w:val="left"/>
      <w:pPr>
        <w:ind w:left="993" w:hanging="283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C401B4A"/>
    <w:multiLevelType w:val="hybridMultilevel"/>
    <w:tmpl w:val="63868CCA"/>
    <w:lvl w:ilvl="0" w:tplc="C3820C36">
      <w:start w:val="1"/>
      <w:numFmt w:val="decimal"/>
      <w:lvlText w:val="%1."/>
      <w:legacy w:legacy="1" w:legacySpace="0" w:legacyIndent="283"/>
      <w:lvlJc w:val="left"/>
      <w:pPr>
        <w:ind w:left="993" w:hanging="283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F99119E"/>
    <w:multiLevelType w:val="hybridMultilevel"/>
    <w:tmpl w:val="63868CCA"/>
    <w:lvl w:ilvl="0" w:tplc="C3820C36">
      <w:start w:val="1"/>
      <w:numFmt w:val="decimal"/>
      <w:lvlText w:val="%1."/>
      <w:legacy w:legacy="1" w:legacySpace="0" w:legacyIndent="283"/>
      <w:lvlJc w:val="left"/>
      <w:pPr>
        <w:ind w:left="993" w:hanging="283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2E8296E"/>
    <w:multiLevelType w:val="hybridMultilevel"/>
    <w:tmpl w:val="49EE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42947"/>
    <w:multiLevelType w:val="hybridMultilevel"/>
    <w:tmpl w:val="844E0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866AE"/>
    <w:multiLevelType w:val="hybridMultilevel"/>
    <w:tmpl w:val="63868CCA"/>
    <w:lvl w:ilvl="0" w:tplc="C3820C36">
      <w:start w:val="1"/>
      <w:numFmt w:val="decimal"/>
      <w:lvlText w:val="%1."/>
      <w:legacy w:legacy="1" w:legacySpace="0" w:legacyIndent="283"/>
      <w:lvlJc w:val="left"/>
      <w:pPr>
        <w:ind w:left="993" w:hanging="283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5BA"/>
    <w:rsid w:val="00044C8B"/>
    <w:rsid w:val="00044CD7"/>
    <w:rsid w:val="000506F6"/>
    <w:rsid w:val="0006527E"/>
    <w:rsid w:val="00094879"/>
    <w:rsid w:val="000D3008"/>
    <w:rsid w:val="00101EB9"/>
    <w:rsid w:val="00107FA3"/>
    <w:rsid w:val="001834A2"/>
    <w:rsid w:val="001849FD"/>
    <w:rsid w:val="001D76BF"/>
    <w:rsid w:val="001F7F08"/>
    <w:rsid w:val="0023615D"/>
    <w:rsid w:val="00242533"/>
    <w:rsid w:val="00252EBB"/>
    <w:rsid w:val="002641D6"/>
    <w:rsid w:val="00280F1A"/>
    <w:rsid w:val="00287A93"/>
    <w:rsid w:val="00312E55"/>
    <w:rsid w:val="00332A61"/>
    <w:rsid w:val="0038198D"/>
    <w:rsid w:val="003E5D18"/>
    <w:rsid w:val="003F3823"/>
    <w:rsid w:val="00433DC5"/>
    <w:rsid w:val="00470D7F"/>
    <w:rsid w:val="004C195D"/>
    <w:rsid w:val="004E036E"/>
    <w:rsid w:val="005436B4"/>
    <w:rsid w:val="0055736D"/>
    <w:rsid w:val="00576DE5"/>
    <w:rsid w:val="005947FA"/>
    <w:rsid w:val="00612C43"/>
    <w:rsid w:val="006241D5"/>
    <w:rsid w:val="006573C3"/>
    <w:rsid w:val="00662304"/>
    <w:rsid w:val="006D6F81"/>
    <w:rsid w:val="00710AF7"/>
    <w:rsid w:val="007564DA"/>
    <w:rsid w:val="007761D8"/>
    <w:rsid w:val="007C4596"/>
    <w:rsid w:val="007E5FEB"/>
    <w:rsid w:val="00857BE5"/>
    <w:rsid w:val="0087094A"/>
    <w:rsid w:val="00894CAB"/>
    <w:rsid w:val="008B172C"/>
    <w:rsid w:val="008B517D"/>
    <w:rsid w:val="008C7AAF"/>
    <w:rsid w:val="008F25AF"/>
    <w:rsid w:val="009055EC"/>
    <w:rsid w:val="0093399A"/>
    <w:rsid w:val="0094255C"/>
    <w:rsid w:val="00960E60"/>
    <w:rsid w:val="0097743B"/>
    <w:rsid w:val="00A315BA"/>
    <w:rsid w:val="00A52AFA"/>
    <w:rsid w:val="00A64D6F"/>
    <w:rsid w:val="00AA2698"/>
    <w:rsid w:val="00AB1A29"/>
    <w:rsid w:val="00AC11C4"/>
    <w:rsid w:val="00B451BA"/>
    <w:rsid w:val="00B534A1"/>
    <w:rsid w:val="00B724C6"/>
    <w:rsid w:val="00B77BA7"/>
    <w:rsid w:val="00BC7BE7"/>
    <w:rsid w:val="00BD745D"/>
    <w:rsid w:val="00C17512"/>
    <w:rsid w:val="00C275BB"/>
    <w:rsid w:val="00C27D38"/>
    <w:rsid w:val="00C55945"/>
    <w:rsid w:val="00C55BE8"/>
    <w:rsid w:val="00C87513"/>
    <w:rsid w:val="00C97299"/>
    <w:rsid w:val="00CA057B"/>
    <w:rsid w:val="00CE7EDE"/>
    <w:rsid w:val="00CF6D92"/>
    <w:rsid w:val="00D3159E"/>
    <w:rsid w:val="00D666B3"/>
    <w:rsid w:val="00DA6A76"/>
    <w:rsid w:val="00DB293A"/>
    <w:rsid w:val="00E3667E"/>
    <w:rsid w:val="00E46D08"/>
    <w:rsid w:val="00E556AD"/>
    <w:rsid w:val="00E7626D"/>
    <w:rsid w:val="00EB0994"/>
    <w:rsid w:val="00EC3BD2"/>
    <w:rsid w:val="00EC425B"/>
    <w:rsid w:val="00F132D5"/>
    <w:rsid w:val="00F66C1A"/>
    <w:rsid w:val="00F74903"/>
    <w:rsid w:val="00F85C3E"/>
    <w:rsid w:val="00FA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11AF"/>
  <w15:docId w15:val="{5C0ACDF7-0AFB-4923-9596-87D56696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49FD"/>
    <w:pPr>
      <w:ind w:left="720"/>
      <w:contextualSpacing/>
    </w:pPr>
  </w:style>
  <w:style w:type="paragraph" w:customStyle="1" w:styleId="CharCharCharChar">
    <w:name w:val="Char Знак Знак Char Знак Знак Char Знак Знак Char Знак Знак Знак"/>
    <w:basedOn w:val="a"/>
    <w:rsid w:val="00252EB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BD7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1">
    <w:name w:val="Font Style601"/>
    <w:rsid w:val="00662304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94255C"/>
    <w:rPr>
      <w:color w:val="0563C1" w:themeColor="hyperlink"/>
      <w:u w:val="single"/>
    </w:rPr>
  </w:style>
  <w:style w:type="character" w:customStyle="1" w:styleId="headn">
    <w:name w:val="head_n"/>
    <w:rsid w:val="00EC425B"/>
  </w:style>
  <w:style w:type="paragraph" w:customStyle="1" w:styleId="1">
    <w:name w:val="Знак1"/>
    <w:basedOn w:val="a"/>
    <w:rsid w:val="00101E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58-19" TargetMode="External"/><Relationship Id="rId13" Type="http://schemas.openxmlformats.org/officeDocument/2006/relationships/hyperlink" Target="http://zakon3.rada.gov.ua/laws/show/z1358-11" TargetMode="External"/><Relationship Id="rId18" Type="http://schemas.openxmlformats.org/officeDocument/2006/relationships/hyperlink" Target="https://zakon.rada.gov.ua/laws/show/2258-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2258-19" TargetMode="External"/><Relationship Id="rId7" Type="http://schemas.openxmlformats.org/officeDocument/2006/relationships/hyperlink" Target="https://zakon.rada.gov.ua/laws/show/2258-19" TargetMode="External"/><Relationship Id="rId12" Type="http://schemas.openxmlformats.org/officeDocument/2006/relationships/hyperlink" Target="https://zakon.rada.gov.ua/laws/show/2258-19" TargetMode="External"/><Relationship Id="rId17" Type="http://schemas.openxmlformats.org/officeDocument/2006/relationships/hyperlink" Target="https://zakon.rada.gov.ua/laws/show/2258-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258-19" TargetMode="External"/><Relationship Id="rId20" Type="http://schemas.openxmlformats.org/officeDocument/2006/relationships/hyperlink" Target="https://zakon.rada.gov.ua/laws/show/2258-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258-19" TargetMode="External"/><Relationship Id="rId11" Type="http://schemas.openxmlformats.org/officeDocument/2006/relationships/hyperlink" Target="https://zakon.rada.gov.ua/laws/show/2258-19" TargetMode="External"/><Relationship Id="rId5" Type="http://schemas.openxmlformats.org/officeDocument/2006/relationships/hyperlink" Target="mailto:ludageley@i.ua" TargetMode="External"/><Relationship Id="rId15" Type="http://schemas.openxmlformats.org/officeDocument/2006/relationships/hyperlink" Target="https://zakon.rada.gov.ua/laws/show/2258-1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akon.rada.gov.ua/laws/show/2258-19" TargetMode="External"/><Relationship Id="rId19" Type="http://schemas.openxmlformats.org/officeDocument/2006/relationships/hyperlink" Target="https://zakon.rada.gov.ua/laws/show/2258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258-19" TargetMode="External"/><Relationship Id="rId14" Type="http://schemas.openxmlformats.org/officeDocument/2006/relationships/hyperlink" Target="https://zakon.rada.gov.ua/laws/show/2258-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16950</Words>
  <Characters>9662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Сергій Савкевич</cp:lastModifiedBy>
  <cp:revision>3</cp:revision>
  <dcterms:created xsi:type="dcterms:W3CDTF">2021-08-19T10:37:00Z</dcterms:created>
  <dcterms:modified xsi:type="dcterms:W3CDTF">2021-08-26T17:48:00Z</dcterms:modified>
</cp:coreProperties>
</file>