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33D7" w14:textId="77777777" w:rsidR="00BA5A95" w:rsidRPr="00527569" w:rsidRDefault="00BA5A95" w:rsidP="00BA5A95">
      <w:pPr>
        <w:widowControl w:val="0"/>
        <w:jc w:val="center"/>
      </w:pPr>
      <w:r w:rsidRPr="00527569">
        <w:rPr>
          <w:b/>
          <w:color w:val="000000"/>
          <w:sz w:val="28"/>
          <w:szCs w:val="28"/>
        </w:rPr>
        <w:t>МІНІСТЕРСТВО ОСВІТИ І НАУКИ УКРАЇНИ</w:t>
      </w:r>
    </w:p>
    <w:p w14:paraId="27078AEF" w14:textId="77777777" w:rsidR="00BA5A95" w:rsidRPr="00527569" w:rsidRDefault="00BA5A95" w:rsidP="00BA5A95">
      <w:pPr>
        <w:widowControl w:val="0"/>
        <w:jc w:val="center"/>
      </w:pPr>
      <w:r w:rsidRPr="00527569">
        <w:rPr>
          <w:b/>
          <w:color w:val="000000"/>
          <w:sz w:val="28"/>
          <w:szCs w:val="28"/>
        </w:rPr>
        <w:t>Львівський національний університет імені Івана Франка</w:t>
      </w:r>
    </w:p>
    <w:p w14:paraId="6769C5C5" w14:textId="77777777" w:rsidR="00BA5A95" w:rsidRPr="00527569" w:rsidRDefault="00BA5A95" w:rsidP="00BA5A95">
      <w:pPr>
        <w:widowControl w:val="0"/>
        <w:jc w:val="center"/>
      </w:pPr>
      <w:r w:rsidRPr="00527569">
        <w:rPr>
          <w:b/>
          <w:color w:val="000000"/>
          <w:sz w:val="28"/>
          <w:szCs w:val="28"/>
        </w:rPr>
        <w:t xml:space="preserve">Економічний факультет </w:t>
      </w:r>
    </w:p>
    <w:p w14:paraId="5FD4F353" w14:textId="7BD43843" w:rsidR="00BA5A95" w:rsidRPr="00527569" w:rsidRDefault="00BA5A95" w:rsidP="00BA5A95">
      <w:pPr>
        <w:widowControl w:val="0"/>
        <w:jc w:val="center"/>
      </w:pPr>
      <w:r w:rsidRPr="00527569">
        <w:rPr>
          <w:b/>
          <w:color w:val="000000"/>
          <w:sz w:val="28"/>
          <w:szCs w:val="28"/>
        </w:rPr>
        <w:t xml:space="preserve">Кафедра </w:t>
      </w:r>
      <w:r>
        <w:rPr>
          <w:b/>
          <w:color w:val="000000"/>
          <w:sz w:val="28"/>
          <w:szCs w:val="28"/>
        </w:rPr>
        <w:t>соціального забезпечення та управління персоналом</w:t>
      </w:r>
    </w:p>
    <w:p w14:paraId="437BEA09" w14:textId="77777777" w:rsidR="00CC12B7" w:rsidRPr="005120DA" w:rsidRDefault="00CC12B7" w:rsidP="00CC12B7">
      <w:pPr>
        <w:suppressAutoHyphens/>
        <w:jc w:val="center"/>
        <w:rPr>
          <w:rFonts w:cs="Calibri"/>
          <w:bCs/>
          <w:sz w:val="28"/>
          <w:szCs w:val="28"/>
          <w:lang w:eastAsia="ar-SA"/>
        </w:rPr>
      </w:pPr>
    </w:p>
    <w:p w14:paraId="640121E7" w14:textId="6A9CF5DE" w:rsidR="00CC12B7" w:rsidRPr="005120DA" w:rsidRDefault="00CC12B7" w:rsidP="00CC12B7">
      <w:pPr>
        <w:suppressAutoHyphens/>
        <w:ind w:firstLine="708"/>
        <w:jc w:val="center"/>
        <w:rPr>
          <w:i/>
          <w:noProof/>
          <w:sz w:val="16"/>
          <w:szCs w:val="16"/>
          <w:lang w:eastAsia="ar-SA"/>
        </w:rPr>
      </w:pPr>
    </w:p>
    <w:p w14:paraId="1A7E78A8" w14:textId="77777777" w:rsidR="00CC12B7" w:rsidRPr="005120DA" w:rsidRDefault="00CC12B7" w:rsidP="00CC12B7">
      <w:pPr>
        <w:suppressAutoHyphens/>
        <w:ind w:firstLine="4395"/>
        <w:jc w:val="center"/>
        <w:rPr>
          <w:rFonts w:cs="Calibri"/>
          <w:bCs/>
          <w:sz w:val="28"/>
          <w:szCs w:val="28"/>
          <w:lang w:eastAsia="ar-SA"/>
        </w:rPr>
      </w:pPr>
    </w:p>
    <w:p w14:paraId="00E7816D" w14:textId="77777777" w:rsidR="00CC12B7" w:rsidRDefault="00CC12B7" w:rsidP="00CC12B7">
      <w:pPr>
        <w:suppressAutoHyphens/>
        <w:ind w:firstLine="4253"/>
        <w:rPr>
          <w:rFonts w:cs="Calibri"/>
          <w:bCs/>
          <w:sz w:val="26"/>
          <w:szCs w:val="26"/>
          <w:lang w:val="ru-RU" w:eastAsia="ar-SA"/>
        </w:rPr>
      </w:pPr>
    </w:p>
    <w:p w14:paraId="4C5CF582" w14:textId="77777777" w:rsidR="00CC12B7" w:rsidRDefault="00CC12B7" w:rsidP="00CC12B7">
      <w:pPr>
        <w:suppressAutoHyphens/>
        <w:ind w:firstLine="4253"/>
        <w:rPr>
          <w:rFonts w:cs="Calibri"/>
          <w:bCs/>
          <w:sz w:val="26"/>
          <w:szCs w:val="26"/>
          <w:lang w:val="ru-RU" w:eastAsia="ar-SA"/>
        </w:rPr>
      </w:pPr>
    </w:p>
    <w:p w14:paraId="54D3ECE3" w14:textId="77777777" w:rsidR="00BA5A95" w:rsidRPr="00527569" w:rsidRDefault="00BA5A95" w:rsidP="00BA5A95">
      <w:pPr>
        <w:widowControl w:val="0"/>
        <w:tabs>
          <w:tab w:val="left" w:pos="5387"/>
          <w:tab w:val="left" w:pos="7371"/>
        </w:tabs>
        <w:ind w:left="4820"/>
        <w:rPr>
          <w:sz w:val="26"/>
          <w:szCs w:val="26"/>
        </w:rPr>
      </w:pPr>
      <w:r w:rsidRPr="00527569">
        <w:rPr>
          <w:b/>
          <w:sz w:val="26"/>
          <w:szCs w:val="26"/>
        </w:rPr>
        <w:t>Затверджено</w:t>
      </w:r>
    </w:p>
    <w:p w14:paraId="13C4B33C" w14:textId="705D24CB" w:rsidR="00BA5A95" w:rsidRPr="00527569" w:rsidRDefault="00BA5A95" w:rsidP="00BA5A95">
      <w:pPr>
        <w:widowControl w:val="0"/>
        <w:tabs>
          <w:tab w:val="left" w:pos="5387"/>
          <w:tab w:val="left" w:pos="7371"/>
        </w:tabs>
        <w:ind w:left="4820"/>
        <w:rPr>
          <w:sz w:val="26"/>
          <w:szCs w:val="26"/>
        </w:rPr>
      </w:pPr>
      <w:r w:rsidRPr="00527569">
        <w:rPr>
          <w:sz w:val="26"/>
          <w:szCs w:val="26"/>
        </w:rPr>
        <w:t xml:space="preserve">на засіданні кафедри </w:t>
      </w:r>
      <w:r>
        <w:rPr>
          <w:sz w:val="26"/>
          <w:szCs w:val="26"/>
        </w:rPr>
        <w:t xml:space="preserve">соціального забезпечення та </w:t>
      </w:r>
      <w:r w:rsidRPr="00527569">
        <w:rPr>
          <w:color w:val="000000"/>
          <w:sz w:val="26"/>
          <w:szCs w:val="26"/>
        </w:rPr>
        <w:t xml:space="preserve">управління </w:t>
      </w:r>
      <w:r>
        <w:rPr>
          <w:color w:val="000000"/>
          <w:sz w:val="26"/>
          <w:szCs w:val="26"/>
        </w:rPr>
        <w:t>персоналом</w:t>
      </w:r>
    </w:p>
    <w:p w14:paraId="7C1CC575" w14:textId="77777777" w:rsidR="00BA5A95" w:rsidRPr="00527569" w:rsidRDefault="00BA5A95" w:rsidP="00BA5A95">
      <w:pPr>
        <w:widowControl w:val="0"/>
        <w:tabs>
          <w:tab w:val="left" w:pos="5387"/>
          <w:tab w:val="left" w:pos="7371"/>
        </w:tabs>
        <w:ind w:left="4820"/>
        <w:rPr>
          <w:sz w:val="26"/>
          <w:szCs w:val="26"/>
        </w:rPr>
      </w:pPr>
      <w:r w:rsidRPr="00527569">
        <w:rPr>
          <w:sz w:val="26"/>
          <w:szCs w:val="26"/>
        </w:rPr>
        <w:t>Львівського національного університету імені Івана Франка</w:t>
      </w:r>
    </w:p>
    <w:p w14:paraId="270FB6BE" w14:textId="4124FE59" w:rsidR="00BA5A95" w:rsidRDefault="00BA5A95" w:rsidP="00F15121">
      <w:pPr>
        <w:widowControl w:val="0"/>
        <w:tabs>
          <w:tab w:val="left" w:pos="5387"/>
          <w:tab w:val="left" w:pos="7371"/>
        </w:tabs>
        <w:ind w:left="4820"/>
        <w:rPr>
          <w:sz w:val="26"/>
          <w:szCs w:val="26"/>
        </w:rPr>
      </w:pPr>
      <w:r w:rsidRPr="00527569">
        <w:rPr>
          <w:sz w:val="26"/>
          <w:szCs w:val="26"/>
        </w:rPr>
        <w:t xml:space="preserve">(протокол </w:t>
      </w:r>
      <w:r>
        <w:rPr>
          <w:sz w:val="28"/>
          <w:szCs w:val="28"/>
        </w:rPr>
        <w:t>№____</w:t>
      </w:r>
      <w:r w:rsidRPr="00527569">
        <w:rPr>
          <w:sz w:val="26"/>
          <w:szCs w:val="26"/>
        </w:rPr>
        <w:t xml:space="preserve">від </w:t>
      </w:r>
      <w:r>
        <w:rPr>
          <w:sz w:val="26"/>
          <w:szCs w:val="26"/>
        </w:rPr>
        <w:t>______________</w:t>
      </w:r>
      <w:r w:rsidRPr="00527569">
        <w:rPr>
          <w:sz w:val="26"/>
          <w:szCs w:val="26"/>
        </w:rPr>
        <w:t>р.)</w:t>
      </w:r>
    </w:p>
    <w:p w14:paraId="433E7C64" w14:textId="77777777" w:rsidR="00F15121" w:rsidRDefault="00F15121" w:rsidP="00F15121">
      <w:pPr>
        <w:widowControl w:val="0"/>
        <w:tabs>
          <w:tab w:val="left" w:pos="5387"/>
          <w:tab w:val="left" w:pos="7371"/>
        </w:tabs>
        <w:ind w:left="4820"/>
        <w:rPr>
          <w:sz w:val="26"/>
          <w:szCs w:val="26"/>
        </w:rPr>
      </w:pPr>
    </w:p>
    <w:p w14:paraId="20E26879" w14:textId="6855DDA5" w:rsidR="00BA5A95" w:rsidRPr="00527569" w:rsidRDefault="00BA5A95" w:rsidP="00BA5A95">
      <w:pPr>
        <w:widowControl w:val="0"/>
        <w:tabs>
          <w:tab w:val="left" w:pos="5387"/>
          <w:tab w:val="left" w:pos="7371"/>
        </w:tabs>
        <w:ind w:left="4820"/>
        <w:rPr>
          <w:sz w:val="26"/>
          <w:szCs w:val="26"/>
        </w:rPr>
      </w:pPr>
      <w:r>
        <w:rPr>
          <w:sz w:val="28"/>
          <w:szCs w:val="28"/>
        </w:rPr>
        <w:t>З</w:t>
      </w:r>
      <w:r w:rsidRPr="006E094D">
        <w:rPr>
          <w:sz w:val="28"/>
          <w:szCs w:val="28"/>
        </w:rPr>
        <w:t>ав.</w:t>
      </w:r>
      <w:r>
        <w:rPr>
          <w:sz w:val="28"/>
          <w:szCs w:val="28"/>
        </w:rPr>
        <w:t xml:space="preserve"> </w:t>
      </w:r>
      <w:r>
        <w:rPr>
          <w:sz w:val="26"/>
          <w:szCs w:val="26"/>
        </w:rPr>
        <w:t>кафедри _____</w:t>
      </w:r>
      <w:r w:rsidRPr="0038524D">
        <w:rPr>
          <w:sz w:val="26"/>
          <w:szCs w:val="26"/>
        </w:rPr>
        <w:t>_</w:t>
      </w:r>
      <w:r w:rsidR="00F15121">
        <w:rPr>
          <w:sz w:val="26"/>
          <w:szCs w:val="26"/>
        </w:rPr>
        <w:t xml:space="preserve"> Н.З. Шегинська</w:t>
      </w:r>
      <w:r>
        <w:rPr>
          <w:sz w:val="26"/>
          <w:szCs w:val="26"/>
        </w:rPr>
        <w:t xml:space="preserve"> </w:t>
      </w:r>
    </w:p>
    <w:p w14:paraId="08CA0CD0" w14:textId="77777777" w:rsidR="00CC12B7" w:rsidRDefault="00CC12B7" w:rsidP="00CC12B7">
      <w:pPr>
        <w:suppressAutoHyphens/>
        <w:rPr>
          <w:rFonts w:cs="Calibri"/>
          <w:sz w:val="28"/>
          <w:szCs w:val="28"/>
          <w:lang w:eastAsia="ar-SA"/>
        </w:rPr>
      </w:pPr>
    </w:p>
    <w:p w14:paraId="4A5A405C" w14:textId="77777777" w:rsidR="002643C1" w:rsidRDefault="002643C1" w:rsidP="00CC12B7">
      <w:pPr>
        <w:suppressAutoHyphens/>
        <w:rPr>
          <w:rFonts w:cs="Calibri"/>
          <w:sz w:val="28"/>
          <w:szCs w:val="28"/>
          <w:lang w:eastAsia="ar-SA"/>
        </w:rPr>
      </w:pPr>
    </w:p>
    <w:p w14:paraId="4984503F" w14:textId="77777777" w:rsidR="00F15121" w:rsidRDefault="00F15121" w:rsidP="00CC12B7">
      <w:pPr>
        <w:suppressAutoHyphens/>
        <w:rPr>
          <w:rFonts w:cs="Calibri"/>
          <w:sz w:val="28"/>
          <w:szCs w:val="28"/>
          <w:lang w:eastAsia="ar-SA"/>
        </w:rPr>
      </w:pPr>
    </w:p>
    <w:p w14:paraId="74075D1F" w14:textId="77777777" w:rsidR="00F15121" w:rsidRPr="005120DA" w:rsidRDefault="00F15121" w:rsidP="00CC12B7">
      <w:pPr>
        <w:suppressAutoHyphens/>
        <w:rPr>
          <w:rFonts w:cs="Calibri"/>
          <w:sz w:val="28"/>
          <w:szCs w:val="28"/>
          <w:lang w:eastAsia="ar-SA"/>
        </w:rPr>
      </w:pPr>
    </w:p>
    <w:p w14:paraId="0363D720" w14:textId="1E35A83F" w:rsidR="00CC12B7" w:rsidRPr="005120DA" w:rsidRDefault="006409EA" w:rsidP="006409EA">
      <w:pPr>
        <w:suppressAutoHyphens/>
        <w:jc w:val="center"/>
        <w:rPr>
          <w:rFonts w:cs="Calibri"/>
          <w:b/>
          <w:bCs/>
          <w:sz w:val="28"/>
          <w:szCs w:val="28"/>
          <w:lang w:eastAsia="ar-SA"/>
        </w:rPr>
      </w:pPr>
      <w:r>
        <w:rPr>
          <w:rFonts w:cs="Calibri"/>
          <w:b/>
          <w:bCs/>
          <w:sz w:val="28"/>
          <w:szCs w:val="28"/>
          <w:lang w:eastAsia="ar-SA"/>
        </w:rPr>
        <w:t>СИЛАБУС</w:t>
      </w:r>
      <w:r w:rsidR="00CC12B7" w:rsidRPr="005120DA">
        <w:rPr>
          <w:rFonts w:cs="Calibri"/>
          <w:b/>
          <w:bCs/>
          <w:sz w:val="28"/>
          <w:szCs w:val="28"/>
          <w:lang w:eastAsia="ar-SA"/>
        </w:rPr>
        <w:t xml:space="preserve"> </w:t>
      </w:r>
      <w:r w:rsidR="00CC12B7" w:rsidRPr="005120DA">
        <w:rPr>
          <w:rFonts w:cs="Calibri"/>
          <w:b/>
          <w:bCs/>
          <w:sz w:val="28"/>
          <w:szCs w:val="28"/>
          <w:lang w:eastAsia="ar-SA"/>
        </w:rPr>
        <w:br/>
        <w:t>НАВЧАЛЬНОЇ ДИСЦИПЛІНИ</w:t>
      </w:r>
    </w:p>
    <w:p w14:paraId="2840A7F7" w14:textId="77777777" w:rsidR="00CC12B7" w:rsidRPr="001F2114" w:rsidRDefault="00CC12B7" w:rsidP="00CC12B7">
      <w:pPr>
        <w:pBdr>
          <w:bottom w:val="single" w:sz="12" w:space="1" w:color="auto"/>
        </w:pBdr>
        <w:suppressAutoHyphens/>
        <w:jc w:val="center"/>
        <w:rPr>
          <w:b/>
          <w:bCs/>
          <w:sz w:val="28"/>
          <w:szCs w:val="28"/>
          <w:u w:val="single"/>
        </w:rPr>
      </w:pPr>
    </w:p>
    <w:p w14:paraId="53787131" w14:textId="6B9FE365" w:rsidR="001F2114" w:rsidRPr="001F2114" w:rsidRDefault="008C671C" w:rsidP="00CC12B7">
      <w:pPr>
        <w:pBdr>
          <w:bottom w:val="single" w:sz="12" w:space="1" w:color="auto"/>
        </w:pBdr>
        <w:suppressAutoHyphens/>
        <w:jc w:val="center"/>
        <w:rPr>
          <w:rFonts w:cs="Calibri"/>
          <w:bCs/>
          <w:sz w:val="28"/>
          <w:szCs w:val="28"/>
          <w:lang w:eastAsia="ar-SA"/>
        </w:rPr>
      </w:pPr>
      <w:r>
        <w:rPr>
          <w:rFonts w:cs="Calibri"/>
          <w:bCs/>
          <w:sz w:val="28"/>
          <w:szCs w:val="28"/>
          <w:lang w:eastAsia="ar-SA"/>
        </w:rPr>
        <w:t>Правове забезпечення (рівень В Цивільне та сімейне право)</w:t>
      </w:r>
    </w:p>
    <w:p w14:paraId="4E9B430F" w14:textId="77777777" w:rsidR="00CC12B7" w:rsidRPr="005120DA" w:rsidRDefault="00CC12B7" w:rsidP="00CC12B7">
      <w:pPr>
        <w:suppressAutoHyphens/>
        <w:jc w:val="center"/>
        <w:rPr>
          <w:rFonts w:cs="Calibri"/>
          <w:bCs/>
          <w:sz w:val="22"/>
          <w:szCs w:val="22"/>
          <w:lang w:eastAsia="ar-SA"/>
        </w:rPr>
      </w:pPr>
      <w:r w:rsidRPr="005120DA">
        <w:rPr>
          <w:rFonts w:cs="Calibri"/>
          <w:bCs/>
          <w:sz w:val="22"/>
          <w:szCs w:val="22"/>
          <w:lang w:eastAsia="ar-SA"/>
        </w:rPr>
        <w:t xml:space="preserve">код, назва навчальної дисципліни </w:t>
      </w:r>
    </w:p>
    <w:p w14:paraId="3568839F" w14:textId="77777777" w:rsidR="00CC12B7" w:rsidRPr="005120DA" w:rsidRDefault="00CC12B7" w:rsidP="00CC12B7">
      <w:pPr>
        <w:suppressAutoHyphens/>
        <w:jc w:val="center"/>
        <w:rPr>
          <w:rFonts w:cs="Calibri"/>
          <w:bCs/>
          <w:sz w:val="22"/>
          <w:szCs w:val="22"/>
          <w:lang w:eastAsia="ar-SA"/>
        </w:rPr>
      </w:pPr>
    </w:p>
    <w:p w14:paraId="058E3731" w14:textId="77777777" w:rsidR="00CC12B7" w:rsidRPr="005120DA" w:rsidRDefault="00CC12B7" w:rsidP="00CC12B7">
      <w:pPr>
        <w:suppressAutoHyphens/>
        <w:jc w:val="center"/>
        <w:rPr>
          <w:rFonts w:cs="Calibri"/>
          <w:bCs/>
          <w:sz w:val="22"/>
          <w:szCs w:val="22"/>
          <w:lang w:eastAsia="ar-SA"/>
        </w:rPr>
      </w:pPr>
    </w:p>
    <w:p w14:paraId="046DCAF1" w14:textId="77777777" w:rsidR="0071790B" w:rsidRPr="005120DA" w:rsidRDefault="0071790B" w:rsidP="0071790B">
      <w:pPr>
        <w:suppressAutoHyphens/>
        <w:jc w:val="center"/>
        <w:rPr>
          <w:rFonts w:cs="Calibri"/>
          <w:bCs/>
          <w:sz w:val="22"/>
          <w:szCs w:val="22"/>
          <w:lang w:eastAsia="ar-SA"/>
        </w:rPr>
      </w:pPr>
    </w:p>
    <w:tbl>
      <w:tblPr>
        <w:tblW w:w="98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3"/>
        <w:gridCol w:w="6620"/>
      </w:tblGrid>
      <w:tr w:rsidR="0071790B" w:rsidRPr="005120DA" w14:paraId="50248B7E" w14:textId="77777777" w:rsidTr="00B16C99">
        <w:trPr>
          <w:trHeight w:val="113"/>
          <w:jc w:val="center"/>
        </w:trPr>
        <w:tc>
          <w:tcPr>
            <w:tcW w:w="3233" w:type="dxa"/>
          </w:tcPr>
          <w:p w14:paraId="030F4563" w14:textId="77777777" w:rsidR="0071790B" w:rsidRPr="005120DA" w:rsidRDefault="0071790B" w:rsidP="00B16C99">
            <w:pPr>
              <w:suppressAutoHyphens/>
              <w:ind w:left="540"/>
              <w:rPr>
                <w:rFonts w:cs="Calibri"/>
                <w:b/>
                <w:szCs w:val="28"/>
                <w:lang w:eastAsia="ar-SA"/>
              </w:rPr>
            </w:pPr>
            <w:r w:rsidRPr="005120DA">
              <w:rPr>
                <w:rFonts w:cs="Calibri"/>
                <w:b/>
                <w:bCs/>
                <w:sz w:val="22"/>
                <w:szCs w:val="28"/>
                <w:lang w:eastAsia="ar-SA"/>
              </w:rPr>
              <w:t>рівень вищої освіти</w:t>
            </w:r>
          </w:p>
        </w:tc>
        <w:tc>
          <w:tcPr>
            <w:tcW w:w="6620" w:type="dxa"/>
          </w:tcPr>
          <w:p w14:paraId="7BE5A587" w14:textId="77777777" w:rsidR="0071790B" w:rsidRPr="005120DA" w:rsidRDefault="0071790B" w:rsidP="00B16C99">
            <w:pPr>
              <w:suppressAutoHyphens/>
              <w:rPr>
                <w:rFonts w:cs="Calibri"/>
                <w:szCs w:val="28"/>
                <w:lang w:eastAsia="ar-SA"/>
              </w:rPr>
            </w:pPr>
            <w:r w:rsidRPr="005120DA">
              <w:rPr>
                <w:rFonts w:cs="Calibri"/>
                <w:sz w:val="22"/>
                <w:szCs w:val="28"/>
                <w:lang w:eastAsia="ar-SA"/>
              </w:rPr>
              <w:t>___________</w:t>
            </w:r>
            <w:r>
              <w:rPr>
                <w:rFonts w:cs="Calibri"/>
                <w:sz w:val="22"/>
                <w:szCs w:val="28"/>
                <w:lang w:eastAsia="ar-SA"/>
              </w:rPr>
              <w:t>перший (бакалаврський)</w:t>
            </w:r>
            <w:r w:rsidRPr="005120DA">
              <w:rPr>
                <w:rFonts w:cs="Calibri"/>
                <w:sz w:val="22"/>
                <w:szCs w:val="28"/>
                <w:lang w:eastAsia="ar-SA"/>
              </w:rPr>
              <w:t>________</w:t>
            </w:r>
            <w:r>
              <w:rPr>
                <w:rFonts w:cs="Calibri"/>
                <w:sz w:val="22"/>
                <w:szCs w:val="28"/>
                <w:lang w:eastAsia="ar-SA"/>
              </w:rPr>
              <w:t>_____________</w:t>
            </w:r>
          </w:p>
          <w:p w14:paraId="340C1F96" w14:textId="77777777" w:rsidR="0071790B" w:rsidRPr="005120DA" w:rsidRDefault="0071790B" w:rsidP="00B16C99">
            <w:pPr>
              <w:suppressAutoHyphens/>
              <w:rPr>
                <w:rFonts w:cs="Calibri"/>
                <w:i/>
                <w:szCs w:val="28"/>
                <w:lang w:eastAsia="ar-SA"/>
              </w:rPr>
            </w:pPr>
            <w:r w:rsidRPr="005120DA">
              <w:rPr>
                <w:rFonts w:cs="Calibri"/>
                <w:bCs/>
                <w:i/>
                <w:sz w:val="16"/>
                <w:szCs w:val="28"/>
                <w:lang w:eastAsia="ar-SA"/>
              </w:rPr>
              <w:t>перший (бакалаврський) / другий (магістерський)</w:t>
            </w:r>
          </w:p>
        </w:tc>
      </w:tr>
      <w:tr w:rsidR="0071790B" w:rsidRPr="005120DA" w14:paraId="6B8AF929" w14:textId="77777777" w:rsidTr="00B16C99">
        <w:trPr>
          <w:trHeight w:val="113"/>
          <w:jc w:val="center"/>
        </w:trPr>
        <w:tc>
          <w:tcPr>
            <w:tcW w:w="3233" w:type="dxa"/>
          </w:tcPr>
          <w:p w14:paraId="30072F7B" w14:textId="77777777" w:rsidR="0071790B" w:rsidRPr="005120DA" w:rsidRDefault="0071790B" w:rsidP="00B16C99">
            <w:pPr>
              <w:suppressAutoHyphens/>
              <w:ind w:left="540"/>
              <w:rPr>
                <w:rFonts w:cs="Calibri"/>
                <w:b/>
                <w:lang w:eastAsia="ar-SA"/>
              </w:rPr>
            </w:pPr>
            <w:r w:rsidRPr="005120DA">
              <w:rPr>
                <w:rFonts w:cs="Calibri"/>
                <w:b/>
                <w:sz w:val="22"/>
                <w:szCs w:val="22"/>
                <w:lang w:eastAsia="ar-SA"/>
              </w:rPr>
              <w:t xml:space="preserve">спеціальність </w:t>
            </w:r>
          </w:p>
          <w:p w14:paraId="1EB54725" w14:textId="77777777" w:rsidR="0071790B" w:rsidRPr="005120DA" w:rsidRDefault="0071790B" w:rsidP="00B16C99">
            <w:pPr>
              <w:suppressAutoHyphens/>
              <w:rPr>
                <w:rFonts w:cs="Calibri"/>
                <w:b/>
                <w:lang w:eastAsia="ar-SA"/>
              </w:rPr>
            </w:pPr>
          </w:p>
          <w:p w14:paraId="2B771888" w14:textId="77777777" w:rsidR="0071790B" w:rsidRDefault="0071790B" w:rsidP="00B16C99">
            <w:pPr>
              <w:suppressAutoHyphens/>
              <w:ind w:left="540"/>
              <w:rPr>
                <w:rFonts w:cs="Calibri"/>
                <w:b/>
                <w:lang w:eastAsia="ar-SA"/>
              </w:rPr>
            </w:pPr>
            <w:r w:rsidRPr="005120DA">
              <w:rPr>
                <w:rFonts w:cs="Calibri"/>
                <w:b/>
                <w:sz w:val="22"/>
                <w:szCs w:val="22"/>
                <w:lang w:eastAsia="ar-SA"/>
              </w:rPr>
              <w:t xml:space="preserve">освітня програма </w:t>
            </w:r>
          </w:p>
          <w:p w14:paraId="12F4D4D4" w14:textId="77777777" w:rsidR="0071790B" w:rsidRPr="005120DA" w:rsidRDefault="0071790B" w:rsidP="00B16C99">
            <w:pPr>
              <w:suppressAutoHyphens/>
              <w:ind w:left="540"/>
              <w:rPr>
                <w:rFonts w:cs="Calibri"/>
                <w:b/>
                <w:lang w:eastAsia="ar-SA"/>
              </w:rPr>
            </w:pPr>
          </w:p>
          <w:p w14:paraId="55957E10" w14:textId="6DC62C4A" w:rsidR="0071790B" w:rsidRPr="005120DA" w:rsidRDefault="0071790B" w:rsidP="00B16C99">
            <w:pPr>
              <w:suppressAutoHyphens/>
              <w:ind w:left="540"/>
              <w:rPr>
                <w:rFonts w:cs="Calibri"/>
                <w:b/>
                <w:lang w:eastAsia="ar-SA"/>
              </w:rPr>
            </w:pPr>
          </w:p>
        </w:tc>
        <w:tc>
          <w:tcPr>
            <w:tcW w:w="6620" w:type="dxa"/>
          </w:tcPr>
          <w:p w14:paraId="63121CBA" w14:textId="77777777" w:rsidR="0071790B" w:rsidRPr="0077479F" w:rsidRDefault="0071790B" w:rsidP="00B16C99">
            <w:pPr>
              <w:suppressAutoHyphens/>
              <w:rPr>
                <w:rFonts w:cs="Calibri"/>
                <w:sz w:val="28"/>
                <w:szCs w:val="28"/>
                <w:u w:val="single"/>
                <w:lang w:eastAsia="ar-SA"/>
              </w:rPr>
            </w:pPr>
            <w:r w:rsidRPr="0077479F">
              <w:rPr>
                <w:u w:val="single"/>
              </w:rPr>
              <w:t>232 "Соціальне забезпечення"</w:t>
            </w:r>
          </w:p>
          <w:p w14:paraId="48E50182" w14:textId="77777777" w:rsidR="0071790B" w:rsidRPr="005120DA" w:rsidRDefault="0071790B" w:rsidP="00B16C99">
            <w:pPr>
              <w:suppressAutoHyphens/>
              <w:rPr>
                <w:rFonts w:cs="Calibri"/>
                <w:sz w:val="28"/>
                <w:szCs w:val="28"/>
                <w:lang w:eastAsia="ar-SA"/>
              </w:rPr>
            </w:pPr>
            <w:r w:rsidRPr="005120DA">
              <w:rPr>
                <w:rFonts w:cs="Calibri"/>
                <w:i/>
                <w:sz w:val="16"/>
                <w:szCs w:val="16"/>
                <w:lang w:eastAsia="ar-SA"/>
              </w:rPr>
              <w:t>код і назва</w:t>
            </w:r>
          </w:p>
          <w:p w14:paraId="1477AE52" w14:textId="77777777" w:rsidR="0071790B" w:rsidRPr="0077479F" w:rsidRDefault="0071790B" w:rsidP="00B16C99">
            <w:pPr>
              <w:suppressAutoHyphens/>
              <w:rPr>
                <w:rFonts w:cs="Calibri"/>
                <w:sz w:val="28"/>
                <w:szCs w:val="28"/>
                <w:u w:val="single"/>
                <w:lang w:eastAsia="ar-SA"/>
              </w:rPr>
            </w:pPr>
            <w:r w:rsidRPr="0077479F">
              <w:rPr>
                <w:rFonts w:cs="Calibri"/>
                <w:sz w:val="28"/>
                <w:szCs w:val="28"/>
                <w:u w:val="single"/>
                <w:lang w:eastAsia="ar-SA"/>
              </w:rPr>
              <w:t>“Соціальне забезпечення”</w:t>
            </w:r>
          </w:p>
          <w:p w14:paraId="4E674E50" w14:textId="77777777" w:rsidR="0071790B" w:rsidRPr="005120DA" w:rsidRDefault="0071790B" w:rsidP="00B16C99">
            <w:pPr>
              <w:suppressAutoHyphens/>
              <w:rPr>
                <w:rFonts w:cs="Calibri"/>
                <w:sz w:val="28"/>
                <w:szCs w:val="28"/>
                <w:lang w:eastAsia="ar-SA"/>
              </w:rPr>
            </w:pPr>
            <w:r w:rsidRPr="005120DA">
              <w:rPr>
                <w:rFonts w:cs="Calibri"/>
                <w:i/>
                <w:sz w:val="16"/>
                <w:szCs w:val="16"/>
                <w:lang w:eastAsia="ar-SA"/>
              </w:rPr>
              <w:t>назва</w:t>
            </w:r>
          </w:p>
          <w:p w14:paraId="15E77548" w14:textId="77777777" w:rsidR="0071790B" w:rsidRPr="005120DA" w:rsidRDefault="0071790B" w:rsidP="00257529">
            <w:pPr>
              <w:suppressAutoHyphens/>
              <w:rPr>
                <w:rFonts w:cs="Calibri"/>
                <w:i/>
                <w:sz w:val="16"/>
                <w:szCs w:val="16"/>
                <w:lang w:eastAsia="ar-SA"/>
              </w:rPr>
            </w:pPr>
          </w:p>
        </w:tc>
      </w:tr>
    </w:tbl>
    <w:p w14:paraId="5013A349" w14:textId="77777777" w:rsidR="00CC12B7" w:rsidRPr="005120DA" w:rsidRDefault="00CC12B7" w:rsidP="00CC12B7">
      <w:pPr>
        <w:suppressAutoHyphens/>
        <w:jc w:val="center"/>
        <w:rPr>
          <w:rFonts w:cs="Calibri"/>
          <w:sz w:val="22"/>
          <w:szCs w:val="22"/>
          <w:lang w:eastAsia="ar-SA"/>
        </w:rPr>
      </w:pPr>
    </w:p>
    <w:p w14:paraId="1C6C16A4" w14:textId="77777777" w:rsidR="00CC12B7" w:rsidRDefault="00CC12B7" w:rsidP="00CC12B7">
      <w:pPr>
        <w:tabs>
          <w:tab w:val="num" w:pos="432"/>
        </w:tabs>
        <w:suppressAutoHyphens/>
        <w:spacing w:before="40"/>
        <w:ind w:firstLine="284"/>
        <w:jc w:val="center"/>
        <w:rPr>
          <w:rFonts w:cs="Calibri"/>
          <w:b/>
          <w:lang w:eastAsia="ar-SA"/>
        </w:rPr>
      </w:pPr>
    </w:p>
    <w:p w14:paraId="79AD535D" w14:textId="77777777" w:rsidR="00CC12B7" w:rsidRDefault="00CC12B7" w:rsidP="00CC12B7">
      <w:pPr>
        <w:tabs>
          <w:tab w:val="num" w:pos="432"/>
        </w:tabs>
        <w:suppressAutoHyphens/>
        <w:spacing w:before="40"/>
        <w:ind w:firstLine="284"/>
        <w:jc w:val="center"/>
        <w:rPr>
          <w:rFonts w:cs="Calibri"/>
          <w:b/>
          <w:lang w:eastAsia="ar-SA"/>
        </w:rPr>
      </w:pPr>
    </w:p>
    <w:p w14:paraId="75F50B50" w14:textId="77777777" w:rsidR="0071790B" w:rsidRDefault="0071790B" w:rsidP="00CC12B7">
      <w:pPr>
        <w:tabs>
          <w:tab w:val="num" w:pos="432"/>
        </w:tabs>
        <w:suppressAutoHyphens/>
        <w:spacing w:before="40"/>
        <w:ind w:firstLine="284"/>
        <w:jc w:val="center"/>
        <w:rPr>
          <w:rFonts w:cs="Calibri"/>
          <w:b/>
          <w:lang w:eastAsia="ar-SA"/>
        </w:rPr>
      </w:pPr>
    </w:p>
    <w:p w14:paraId="54BFEBC8" w14:textId="77777777" w:rsidR="0071790B" w:rsidRDefault="0071790B" w:rsidP="00CC12B7">
      <w:pPr>
        <w:tabs>
          <w:tab w:val="num" w:pos="432"/>
        </w:tabs>
        <w:suppressAutoHyphens/>
        <w:spacing w:before="40"/>
        <w:ind w:firstLine="284"/>
        <w:jc w:val="center"/>
        <w:rPr>
          <w:rFonts w:cs="Calibri"/>
          <w:b/>
          <w:lang w:eastAsia="ar-SA"/>
        </w:rPr>
      </w:pPr>
    </w:p>
    <w:p w14:paraId="61C52AE6" w14:textId="77777777" w:rsidR="0071790B" w:rsidRDefault="0071790B" w:rsidP="00CC12B7">
      <w:pPr>
        <w:tabs>
          <w:tab w:val="num" w:pos="432"/>
        </w:tabs>
        <w:suppressAutoHyphens/>
        <w:spacing w:before="40"/>
        <w:ind w:firstLine="284"/>
        <w:jc w:val="center"/>
        <w:rPr>
          <w:rFonts w:cs="Calibri"/>
          <w:b/>
          <w:lang w:eastAsia="ar-SA"/>
        </w:rPr>
      </w:pPr>
    </w:p>
    <w:p w14:paraId="640BB230" w14:textId="77777777" w:rsidR="0071790B" w:rsidRDefault="0071790B" w:rsidP="00CC12B7">
      <w:pPr>
        <w:tabs>
          <w:tab w:val="num" w:pos="432"/>
        </w:tabs>
        <w:suppressAutoHyphens/>
        <w:spacing w:before="40"/>
        <w:ind w:firstLine="284"/>
        <w:jc w:val="center"/>
        <w:rPr>
          <w:rFonts w:cs="Calibri"/>
          <w:b/>
          <w:lang w:eastAsia="ar-SA"/>
        </w:rPr>
      </w:pPr>
    </w:p>
    <w:p w14:paraId="2FBFC636" w14:textId="77777777" w:rsidR="0071790B" w:rsidRDefault="0071790B" w:rsidP="00CC12B7">
      <w:pPr>
        <w:tabs>
          <w:tab w:val="num" w:pos="432"/>
        </w:tabs>
        <w:suppressAutoHyphens/>
        <w:spacing w:before="40"/>
        <w:ind w:firstLine="284"/>
        <w:jc w:val="center"/>
        <w:rPr>
          <w:rFonts w:cs="Calibri"/>
          <w:b/>
          <w:lang w:eastAsia="ar-SA"/>
        </w:rPr>
      </w:pPr>
    </w:p>
    <w:p w14:paraId="6B23D93C" w14:textId="77777777" w:rsidR="0071790B" w:rsidRDefault="0071790B" w:rsidP="00CC12B7">
      <w:pPr>
        <w:tabs>
          <w:tab w:val="num" w:pos="432"/>
        </w:tabs>
        <w:suppressAutoHyphens/>
        <w:spacing w:before="40"/>
        <w:ind w:firstLine="284"/>
        <w:jc w:val="center"/>
        <w:rPr>
          <w:rFonts w:cs="Calibri"/>
          <w:b/>
          <w:lang w:eastAsia="ar-SA"/>
        </w:rPr>
      </w:pPr>
    </w:p>
    <w:p w14:paraId="6D5BE008" w14:textId="77777777" w:rsidR="00257529" w:rsidRDefault="00257529" w:rsidP="00F15121">
      <w:pPr>
        <w:tabs>
          <w:tab w:val="num" w:pos="432"/>
        </w:tabs>
        <w:suppressAutoHyphens/>
        <w:spacing w:before="40"/>
        <w:jc w:val="center"/>
        <w:rPr>
          <w:rFonts w:cs="Calibri"/>
          <w:b/>
          <w:lang w:eastAsia="ar-SA"/>
        </w:rPr>
      </w:pPr>
    </w:p>
    <w:p w14:paraId="78AE774F" w14:textId="77777777" w:rsidR="00257529" w:rsidRDefault="00257529" w:rsidP="00F15121">
      <w:pPr>
        <w:tabs>
          <w:tab w:val="num" w:pos="432"/>
        </w:tabs>
        <w:suppressAutoHyphens/>
        <w:spacing w:before="40"/>
        <w:jc w:val="center"/>
        <w:rPr>
          <w:rFonts w:cs="Calibri"/>
          <w:b/>
          <w:lang w:eastAsia="ar-SA"/>
        </w:rPr>
      </w:pPr>
    </w:p>
    <w:p w14:paraId="5823FAD3" w14:textId="77777777" w:rsidR="00257529" w:rsidRDefault="00257529" w:rsidP="00F15121">
      <w:pPr>
        <w:tabs>
          <w:tab w:val="num" w:pos="432"/>
        </w:tabs>
        <w:suppressAutoHyphens/>
        <w:spacing w:before="40"/>
        <w:jc w:val="center"/>
        <w:rPr>
          <w:rFonts w:cs="Calibri"/>
          <w:b/>
          <w:lang w:eastAsia="ar-SA"/>
        </w:rPr>
      </w:pPr>
    </w:p>
    <w:p w14:paraId="775A447E" w14:textId="77777777" w:rsidR="00257529" w:rsidRDefault="00257529" w:rsidP="00F15121">
      <w:pPr>
        <w:tabs>
          <w:tab w:val="num" w:pos="432"/>
        </w:tabs>
        <w:suppressAutoHyphens/>
        <w:spacing w:before="40"/>
        <w:jc w:val="center"/>
        <w:rPr>
          <w:rFonts w:cs="Calibri"/>
          <w:b/>
          <w:lang w:eastAsia="ar-SA"/>
        </w:rPr>
      </w:pPr>
    </w:p>
    <w:p w14:paraId="28FF8346" w14:textId="12F9BEA8" w:rsidR="00257529" w:rsidRDefault="006409EA" w:rsidP="001F5FD5">
      <w:pPr>
        <w:tabs>
          <w:tab w:val="num" w:pos="432"/>
        </w:tabs>
        <w:suppressAutoHyphens/>
        <w:spacing w:before="40"/>
        <w:jc w:val="center"/>
        <w:rPr>
          <w:rFonts w:cs="Calibri"/>
          <w:b/>
          <w:lang w:eastAsia="ar-SA"/>
        </w:rPr>
      </w:pPr>
      <w:r>
        <w:rPr>
          <w:rFonts w:cs="Calibri"/>
          <w:b/>
          <w:lang w:eastAsia="ar-SA"/>
        </w:rPr>
        <w:t xml:space="preserve">Львів </w:t>
      </w:r>
      <w:r w:rsidR="0071790B">
        <w:rPr>
          <w:rFonts w:cs="Calibri"/>
          <w:b/>
          <w:lang w:eastAsia="ar-SA"/>
        </w:rPr>
        <w:t>–</w:t>
      </w:r>
      <w:r w:rsidR="001F5FD5">
        <w:rPr>
          <w:rFonts w:cs="Calibri"/>
          <w:b/>
          <w:lang w:eastAsia="ar-SA"/>
        </w:rPr>
        <w:t xml:space="preserve"> 2022</w:t>
      </w:r>
    </w:p>
    <w:tbl>
      <w:tblPr>
        <w:tblW w:w="10030" w:type="dxa"/>
        <w:tblInd w:w="120" w:type="dxa"/>
        <w:tblLayout w:type="fixed"/>
        <w:tblCellMar>
          <w:top w:w="100" w:type="dxa"/>
          <w:left w:w="120" w:type="dxa"/>
          <w:bottom w:w="100" w:type="dxa"/>
          <w:right w:w="120" w:type="dxa"/>
        </w:tblCellMar>
        <w:tblLook w:val="0000" w:firstRow="0" w:lastRow="0" w:firstColumn="0" w:lastColumn="0" w:noHBand="0" w:noVBand="0"/>
      </w:tblPr>
      <w:tblGrid>
        <w:gridCol w:w="2942"/>
        <w:gridCol w:w="7088"/>
      </w:tblGrid>
      <w:tr w:rsidR="00F15121" w:rsidRPr="00527569" w14:paraId="1D95C90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39FF438" w14:textId="38C281B9" w:rsidR="00F15121" w:rsidRPr="00527569" w:rsidRDefault="00F15121" w:rsidP="00CF4840">
            <w:pPr>
              <w:widowControl w:val="0"/>
            </w:pPr>
            <w:r w:rsidRPr="00527569">
              <w:rPr>
                <w:b/>
              </w:rPr>
              <w:lastRenderedPageBreak/>
              <w:t xml:space="preserve">Назва </w:t>
            </w:r>
            <w:r w:rsidR="00CF4840">
              <w:rPr>
                <w:b/>
              </w:rPr>
              <w:t>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A68B286" w14:textId="36E5C26B" w:rsidR="00F15121" w:rsidRPr="00527569" w:rsidRDefault="008C671C" w:rsidP="00CF4840">
            <w:pPr>
              <w:widowControl w:val="0"/>
            </w:pPr>
            <w:r>
              <w:rPr>
                <w:color w:val="000000"/>
              </w:rPr>
              <w:t>Правове забезпечення (рівень В Цивільне та сімейне право)</w:t>
            </w:r>
          </w:p>
        </w:tc>
      </w:tr>
      <w:tr w:rsidR="00F15121" w:rsidRPr="00527569" w14:paraId="6D4BA52B"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64CC478" w14:textId="77777777" w:rsidR="00F15121" w:rsidRPr="00527569" w:rsidRDefault="00F15121" w:rsidP="00F15121">
            <w:pPr>
              <w:widowControl w:val="0"/>
            </w:pPr>
            <w:r w:rsidRPr="00527569">
              <w:rPr>
                <w:b/>
              </w:rPr>
              <w:t>Адреса викладання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A19DD4D" w14:textId="6D555187" w:rsidR="00F15121" w:rsidRPr="00527569" w:rsidRDefault="00F15121" w:rsidP="00CF4840">
            <w:pPr>
              <w:widowControl w:val="0"/>
            </w:pPr>
            <w:r w:rsidRPr="00527569">
              <w:t>м. Львів,</w:t>
            </w:r>
            <w:r>
              <w:t xml:space="preserve"> </w:t>
            </w:r>
            <w:r w:rsidR="00CF4840">
              <w:t>просп. Свободи</w:t>
            </w:r>
            <w:r w:rsidRPr="00D14781">
              <w:t>,</w:t>
            </w:r>
            <w:r w:rsidR="00CF4840">
              <w:t xml:space="preserve"> 18</w:t>
            </w:r>
            <w:r w:rsidRPr="00527569">
              <w:t xml:space="preserve"> аудиторія ___</w:t>
            </w:r>
          </w:p>
        </w:tc>
      </w:tr>
      <w:tr w:rsidR="00F15121" w:rsidRPr="00527569" w14:paraId="76B226FA"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A0C466E" w14:textId="77777777" w:rsidR="00F15121" w:rsidRPr="00527569" w:rsidRDefault="00F15121" w:rsidP="00F15121">
            <w:pPr>
              <w:widowControl w:val="0"/>
            </w:pPr>
            <w:r w:rsidRPr="00527569">
              <w:rPr>
                <w:b/>
              </w:rPr>
              <w:t>Факультет та кафедра, за якою закріплена дисципліна</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3F69B57" w14:textId="6FED0CD0" w:rsidR="00F15121" w:rsidRPr="00527569" w:rsidRDefault="00F15121" w:rsidP="00CF4840">
            <w:pPr>
              <w:widowControl w:val="0"/>
            </w:pPr>
            <w:r w:rsidRPr="00527569">
              <w:t xml:space="preserve">Економічний факультет, кафедра </w:t>
            </w:r>
            <w:r w:rsidR="00CF4840">
              <w:t xml:space="preserve">соціального забезпечення та </w:t>
            </w:r>
            <w:r w:rsidRPr="00527569">
              <w:t xml:space="preserve">управління </w:t>
            </w:r>
            <w:r w:rsidR="00CF4840">
              <w:t>персоналом</w:t>
            </w:r>
          </w:p>
        </w:tc>
      </w:tr>
      <w:tr w:rsidR="00F15121" w:rsidRPr="00527569" w14:paraId="7B27686D"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B8E44E0" w14:textId="77777777" w:rsidR="00F15121" w:rsidRPr="00527569" w:rsidRDefault="00F15121" w:rsidP="00F15121">
            <w:pPr>
              <w:widowControl w:val="0"/>
              <w:rPr>
                <w:b/>
              </w:rPr>
            </w:pPr>
            <w:r w:rsidRPr="00527569">
              <w:rPr>
                <w:b/>
              </w:rPr>
              <w:t xml:space="preserve">Галузь знань, </w:t>
            </w:r>
          </w:p>
          <w:p w14:paraId="0BF50930" w14:textId="77777777" w:rsidR="00F15121" w:rsidRPr="00527569" w:rsidRDefault="00F15121" w:rsidP="00F15121">
            <w:pPr>
              <w:widowControl w:val="0"/>
            </w:pPr>
            <w:r w:rsidRPr="00527569">
              <w:rPr>
                <w:b/>
              </w:rPr>
              <w:t>шифр та назва спеціальності</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691D0C8" w14:textId="77777777" w:rsidR="00F15121" w:rsidRDefault="00CF4840" w:rsidP="00F15121">
            <w:pPr>
              <w:widowControl w:val="0"/>
            </w:pPr>
            <w:r>
              <w:t>23 “Соціальна робота”</w:t>
            </w:r>
          </w:p>
          <w:p w14:paraId="10AA951E" w14:textId="4325D035" w:rsidR="00CF4840" w:rsidRPr="00527569" w:rsidRDefault="00CF4840" w:rsidP="00F15121">
            <w:pPr>
              <w:widowControl w:val="0"/>
            </w:pPr>
            <w:r>
              <w:t>232 “Соціальне забезпечення”</w:t>
            </w:r>
          </w:p>
        </w:tc>
      </w:tr>
      <w:tr w:rsidR="00F15121" w:rsidRPr="00527569" w14:paraId="4DFBC553"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1DE1735" w14:textId="11E059BF" w:rsidR="00F15121" w:rsidRPr="00B15A7B" w:rsidRDefault="00B15A7B" w:rsidP="00F15121">
            <w:pPr>
              <w:pStyle w:val="Default"/>
              <w:widowControl w:val="0"/>
              <w:rPr>
                <w:b/>
              </w:rPr>
            </w:pPr>
            <w:r w:rsidRPr="00B15A7B">
              <w:rPr>
                <w:b/>
                <w:bCs/>
              </w:rPr>
              <w:t>Викладачі дисципліни</w:t>
            </w:r>
            <w:r w:rsidR="00F15121" w:rsidRPr="00B15A7B">
              <w:rPr>
                <w:b/>
                <w:bCs/>
              </w:rPr>
              <w:t xml:space="preserve"> </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02D1E9A" w14:textId="3223D757" w:rsidR="00F15121" w:rsidRPr="00527569" w:rsidRDefault="00B15A7B" w:rsidP="00F15121">
            <w:pPr>
              <w:widowControl w:val="0"/>
            </w:pPr>
            <w:r>
              <w:t xml:space="preserve">Кадикало Оксана Ігорівна, кандидат юридичних наук, доцент, доцент кафедри соціального забезпечення та </w:t>
            </w:r>
            <w:r w:rsidRPr="00527569">
              <w:t xml:space="preserve">управління </w:t>
            </w:r>
            <w:r>
              <w:t>персоналом</w:t>
            </w:r>
          </w:p>
        </w:tc>
      </w:tr>
      <w:tr w:rsidR="00F15121" w:rsidRPr="00527569" w14:paraId="17AFEF65"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ECDD0A7" w14:textId="062D8313" w:rsidR="00F15121" w:rsidRPr="00B15A7B" w:rsidRDefault="00B15A7B" w:rsidP="00F15121">
            <w:pPr>
              <w:pStyle w:val="Default"/>
              <w:widowControl w:val="0"/>
              <w:rPr>
                <w:b/>
                <w:bCs/>
              </w:rPr>
            </w:pPr>
            <w:r w:rsidRPr="00B15A7B">
              <w:rPr>
                <w:b/>
                <w:bCs/>
              </w:rPr>
              <w:t>Контактна інформація викладачів</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4E3499A" w14:textId="77777777" w:rsidR="00F15121" w:rsidRDefault="00B15A7B" w:rsidP="00F15121">
            <w:pPr>
              <w:widowControl w:val="0"/>
              <w:rPr>
                <w:lang w:val="en-US"/>
              </w:rPr>
            </w:pPr>
            <w:r>
              <w:t xml:space="preserve">ел. пошта </w:t>
            </w:r>
            <w:r w:rsidR="00881639">
              <w:fldChar w:fldCharType="begin"/>
            </w:r>
            <w:r w:rsidR="00881639">
              <w:instrText xml:space="preserve"> HYPERLINK "mailto:oksana.kadykalo@lnu.edu.ua" </w:instrText>
            </w:r>
            <w:r w:rsidR="00881639">
              <w:fldChar w:fldCharType="separate"/>
            </w:r>
            <w:r w:rsidRPr="00062DD7">
              <w:rPr>
                <w:rStyle w:val="af0"/>
                <w:lang w:val="en-US"/>
              </w:rPr>
              <w:t>oksana.kadykalo@lnu.edu.ua</w:t>
            </w:r>
            <w:r w:rsidR="00881639">
              <w:rPr>
                <w:rStyle w:val="af0"/>
                <w:lang w:val="en-US"/>
              </w:rPr>
              <w:fldChar w:fldCharType="end"/>
            </w:r>
            <w:r>
              <w:rPr>
                <w:lang w:val="en-US"/>
              </w:rPr>
              <w:t xml:space="preserve"> </w:t>
            </w:r>
          </w:p>
          <w:p w14:paraId="48CA65CB" w14:textId="0E8B5CC2" w:rsidR="00B15A7B" w:rsidRPr="00B15A7B" w:rsidRDefault="00B15A7B" w:rsidP="00F15121">
            <w:pPr>
              <w:widowControl w:val="0"/>
            </w:pPr>
            <w:r>
              <w:t>тел. +380672722502</w:t>
            </w:r>
          </w:p>
        </w:tc>
      </w:tr>
      <w:tr w:rsidR="00F15121" w:rsidRPr="00527569" w14:paraId="4E46291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37FB694" w14:textId="14448D50" w:rsidR="00F15121" w:rsidRPr="00527569" w:rsidRDefault="00B15A7B" w:rsidP="00F15121">
            <w:pPr>
              <w:widowControl w:val="0"/>
              <w:rPr>
                <w:b/>
              </w:rPr>
            </w:pPr>
            <w:r w:rsidRPr="00527569">
              <w:rPr>
                <w:b/>
              </w:rPr>
              <w:t>Консультації з питань вивчення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58C3124" w14:textId="032CD259" w:rsidR="00F15121" w:rsidRPr="00527569" w:rsidRDefault="00B15A7B" w:rsidP="00F15121">
            <w:pPr>
              <w:widowControl w:val="0"/>
            </w:pPr>
            <w:r w:rsidRPr="00D14781">
              <w:t>У день проведення практичних занять</w:t>
            </w:r>
          </w:p>
        </w:tc>
      </w:tr>
      <w:tr w:rsidR="00F15121" w:rsidRPr="00527569" w14:paraId="7081EE37"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A235BB" w14:textId="2A066FF3" w:rsidR="00F15121" w:rsidRPr="00527569" w:rsidRDefault="00C02F82" w:rsidP="00F15121">
            <w:pPr>
              <w:widowControl w:val="0"/>
              <w:rPr>
                <w:b/>
              </w:rPr>
            </w:pPr>
            <w:r>
              <w:rPr>
                <w:b/>
              </w:rPr>
              <w:t>Інформація про дисципліну</w:t>
            </w:r>
            <w:r w:rsidR="00F15121" w:rsidRPr="00527569">
              <w:rPr>
                <w:b/>
              </w:rPr>
              <w:t xml:space="preserve"> </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DF44EDB" w14:textId="6F419FA2" w:rsidR="00F15121" w:rsidRPr="00527569" w:rsidRDefault="00C02F82" w:rsidP="00C02F82">
            <w:pPr>
              <w:widowControl w:val="0"/>
            </w:pPr>
            <w:r>
              <w:rPr>
                <w:rFonts w:eastAsia="Arial Unicode MS"/>
                <w:lang w:eastAsia="ru-RU"/>
              </w:rPr>
              <w:t xml:space="preserve">Навчальна дисципліна є обовязковою, викладається протягом 6 семестру. </w:t>
            </w:r>
            <w:r w:rsidRPr="00003B7E">
              <w:rPr>
                <w:rFonts w:eastAsia="Arial Unicode MS"/>
                <w:lang w:eastAsia="ru-RU"/>
              </w:rPr>
              <w:t xml:space="preserve">Обсяг дисципліни становить _6_ кредитів ЄКТС, атестація: </w:t>
            </w:r>
            <w:r w:rsidR="008C671C">
              <w:rPr>
                <w:rFonts w:eastAsia="Arial Unicode MS"/>
                <w:lang w:eastAsia="ru-RU"/>
              </w:rPr>
              <w:t>іспит</w:t>
            </w:r>
          </w:p>
        </w:tc>
      </w:tr>
      <w:tr w:rsidR="00C02F82" w:rsidRPr="00527569" w14:paraId="7303298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DE34D48" w14:textId="016F367B" w:rsidR="00C02F82" w:rsidRDefault="00C02F82" w:rsidP="00F15121">
            <w:pPr>
              <w:widowControl w:val="0"/>
              <w:rPr>
                <w:b/>
              </w:rPr>
            </w:pPr>
            <w:r>
              <w:rPr>
                <w:b/>
              </w:rPr>
              <w:t>Коротка анотація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18B5CB" w14:textId="4F04E250" w:rsidR="00C02F82" w:rsidRPr="00B36156" w:rsidRDefault="00B36156" w:rsidP="008C671C">
            <w:pPr>
              <w:jc w:val="both"/>
              <w:rPr>
                <w:rFonts w:eastAsiaTheme="minorHAnsi"/>
              </w:rPr>
            </w:pPr>
            <w:r>
              <w:t xml:space="preserve">Навчальну дисципліну розроблено таким чином, щоб сформувати у студентів знання щодо </w:t>
            </w:r>
            <w:r w:rsidR="008C671C">
              <w:rPr>
                <w:rFonts w:eastAsiaTheme="minorHAnsi"/>
              </w:rPr>
              <w:t>цивільних правовідносин</w:t>
            </w:r>
            <w:r w:rsidRPr="00C86E5C">
              <w:rPr>
                <w:rFonts w:eastAsiaTheme="minorHAnsi"/>
              </w:rPr>
              <w:t xml:space="preserve"> як </w:t>
            </w:r>
            <w:r>
              <w:rPr>
                <w:rFonts w:eastAsiaTheme="minorHAnsi"/>
              </w:rPr>
              <w:t xml:space="preserve">члена суспільства, усвідомлення </w:t>
            </w:r>
            <w:r w:rsidR="008C671C">
              <w:rPr>
                <w:rFonts w:eastAsiaTheme="minorHAnsi"/>
              </w:rPr>
              <w:t>сімейних прав та обовязків,</w:t>
            </w:r>
            <w:r>
              <w:rPr>
                <w:rFonts w:eastAsiaTheme="minorHAnsi"/>
              </w:rPr>
              <w:t xml:space="preserve"> необхідності</w:t>
            </w:r>
            <w:r w:rsidRPr="00C86E5C">
              <w:rPr>
                <w:rFonts w:eastAsiaTheme="minorHAnsi"/>
              </w:rPr>
              <w:t xml:space="preserve"> </w:t>
            </w:r>
            <w:r w:rsidR="008C671C">
              <w:rPr>
                <w:rFonts w:eastAsiaTheme="minorHAnsi"/>
              </w:rPr>
              <w:t>знання цивільного та сімейного законодавства</w:t>
            </w:r>
          </w:p>
        </w:tc>
      </w:tr>
      <w:tr w:rsidR="00C02F82" w:rsidRPr="00527569" w14:paraId="740627D8"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736D4C7" w14:textId="1361C732" w:rsidR="00C02F82" w:rsidRDefault="00112278" w:rsidP="00F15121">
            <w:pPr>
              <w:widowControl w:val="0"/>
              <w:rPr>
                <w:b/>
              </w:rPr>
            </w:pPr>
            <w:r>
              <w:rPr>
                <w:b/>
              </w:rPr>
              <w:t>Мета та цілі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D8DCD34" w14:textId="2C9E1BB9" w:rsidR="00C02F82" w:rsidRPr="000B7708" w:rsidRDefault="00112278" w:rsidP="000B7708">
            <w:pPr>
              <w:jc w:val="both"/>
              <w:rPr>
                <w:rFonts w:eastAsiaTheme="minorHAnsi"/>
                <w:lang w:val="en-US" w:eastAsia="en-US"/>
              </w:rPr>
            </w:pPr>
            <w:r w:rsidRPr="00C86E5C">
              <w:rPr>
                <w:rFonts w:eastAsiaTheme="minorHAnsi"/>
              </w:rPr>
              <w:t>Метою вивчення навчальної дисципліни «</w:t>
            </w:r>
            <w:r w:rsidR="001E595B">
              <w:rPr>
                <w:color w:val="000000"/>
              </w:rPr>
              <w:t>Правове забезпечення (рівень В Цивільне та сімейне право)</w:t>
            </w:r>
            <w:r w:rsidRPr="00C86E5C">
              <w:rPr>
                <w:rFonts w:eastAsiaTheme="minorHAnsi"/>
              </w:rPr>
              <w:t xml:space="preserve">» є </w:t>
            </w:r>
            <w:r w:rsidR="001E595B">
              <w:rPr>
                <w:color w:val="000000"/>
                <w:spacing w:val="2"/>
              </w:rPr>
              <w:t>н</w:t>
            </w:r>
            <w:r w:rsidR="001E595B" w:rsidRPr="00A2402E">
              <w:rPr>
                <w:color w:val="000000"/>
                <w:spacing w:val="2"/>
              </w:rPr>
              <w:t xml:space="preserve">адання знань щодо </w:t>
            </w:r>
            <w:r w:rsidR="001E595B">
              <w:rPr>
                <w:color w:val="000000"/>
                <w:spacing w:val="2"/>
              </w:rPr>
              <w:t>цивільних та сімейних</w:t>
            </w:r>
            <w:r w:rsidR="001E595B" w:rsidRPr="00A2402E">
              <w:rPr>
                <w:color w:val="000000"/>
                <w:spacing w:val="2"/>
              </w:rPr>
              <w:t xml:space="preserve"> правовідносин, </w:t>
            </w:r>
            <w:r w:rsidR="001E595B" w:rsidRPr="00A2402E">
              <w:rPr>
                <w:color w:val="000000"/>
                <w:spacing w:val="1"/>
              </w:rPr>
              <w:t xml:space="preserve">правового статусу суб’єктів </w:t>
            </w:r>
            <w:r w:rsidR="001E595B">
              <w:rPr>
                <w:color w:val="000000"/>
                <w:spacing w:val="1"/>
              </w:rPr>
              <w:t>цивільного права</w:t>
            </w:r>
            <w:r w:rsidR="001E595B" w:rsidRPr="00A2402E">
              <w:rPr>
                <w:color w:val="000000"/>
                <w:spacing w:val="1"/>
              </w:rPr>
              <w:t xml:space="preserve">, </w:t>
            </w:r>
            <w:r w:rsidR="001E595B" w:rsidRPr="00A2402E">
              <w:t xml:space="preserve">ґрунтовних науково-теоретичних та науково-прикладних знань із навчальної дисципліни; адміністрування основних правових інститутів у сфері </w:t>
            </w:r>
            <w:r w:rsidR="001E595B">
              <w:t>цивільного</w:t>
            </w:r>
            <w:r w:rsidR="001E595B" w:rsidRPr="00A2402E">
              <w:t xml:space="preserve"> захисту; формування навичок самостійного аналізу та вміння застосовувати правові норми, що регламентують порядок реалізації права на </w:t>
            </w:r>
            <w:r w:rsidR="001E595B">
              <w:t>цивільний</w:t>
            </w:r>
            <w:r w:rsidR="001E595B" w:rsidRPr="00A2402E">
              <w:t xml:space="preserve"> захист при настанні </w:t>
            </w:r>
            <w:r w:rsidR="001E595B">
              <w:t xml:space="preserve">сімейних обставин та </w:t>
            </w:r>
            <w:r w:rsidR="001E595B" w:rsidRPr="00A2402E">
              <w:t>певн</w:t>
            </w:r>
            <w:r w:rsidR="001E595B">
              <w:t>их юридичних ситуацій</w:t>
            </w:r>
          </w:p>
        </w:tc>
      </w:tr>
      <w:tr w:rsidR="000B7708" w:rsidRPr="00527569" w14:paraId="6939871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E49CA5E" w14:textId="567F8739" w:rsidR="000B7708" w:rsidRPr="00257529" w:rsidRDefault="000B7708" w:rsidP="00F15121">
            <w:pPr>
              <w:widowControl w:val="0"/>
              <w:rPr>
                <w:b/>
              </w:rPr>
            </w:pPr>
            <w:r w:rsidRPr="00257529">
              <w:rPr>
                <w:b/>
              </w:rPr>
              <w:t>Література для вивчення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BEE1223" w14:textId="77777777" w:rsidR="00CD0EE1" w:rsidRPr="00C33436" w:rsidRDefault="00CD0EE1" w:rsidP="00CD0EE1">
            <w:pPr>
              <w:spacing w:after="100"/>
              <w:rPr>
                <w:color w:val="000000"/>
                <w:u w:val="single"/>
              </w:rPr>
            </w:pPr>
            <w:r w:rsidRPr="00C33436">
              <w:rPr>
                <w:color w:val="000000"/>
                <w:u w:val="single"/>
              </w:rPr>
              <w:t>Інформаційні ресурси:</w:t>
            </w:r>
          </w:p>
          <w:p w14:paraId="073AA601" w14:textId="77777777" w:rsidR="00CD0EE1" w:rsidRPr="00C33436" w:rsidRDefault="00CD0EE1" w:rsidP="00CD0EE1">
            <w:pPr>
              <w:pStyle w:val="a9"/>
              <w:numPr>
                <w:ilvl w:val="0"/>
                <w:numId w:val="1"/>
              </w:numPr>
              <w:spacing w:after="100" w:line="240" w:lineRule="auto"/>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http://www.rada.gov.ua – Верховна Рада України</w:t>
            </w:r>
          </w:p>
          <w:p w14:paraId="6FFF2D4E" w14:textId="77777777" w:rsidR="00CD0EE1" w:rsidRPr="00C33436" w:rsidRDefault="00CD0EE1" w:rsidP="00CD0EE1">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http://www.nbuv.gov.ua — Національна бібліотека України ім. В.І. Вернадського</w:t>
            </w:r>
          </w:p>
          <w:p w14:paraId="2B7A0B57" w14:textId="77777777" w:rsidR="00CD0EE1" w:rsidRPr="00C33436" w:rsidRDefault="00CD0EE1" w:rsidP="00CD0EE1">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http://www.rada.kiev.ua — Бібліотека Верховної Ради України</w:t>
            </w:r>
          </w:p>
          <w:p w14:paraId="0411C1C8" w14:textId="77777777" w:rsidR="00CD0EE1" w:rsidRPr="00C33436" w:rsidRDefault="00CD0EE1" w:rsidP="00CD0EE1">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http://www.scilib.uniy.kiev.ua — бібліотека Київського національного університету ім. Тараса Шевченка</w:t>
            </w:r>
          </w:p>
          <w:p w14:paraId="3843B979" w14:textId="77777777" w:rsidR="00CD0EE1" w:rsidRPr="00C33436" w:rsidRDefault="00CD0EE1" w:rsidP="00CD0EE1">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http://www.ukma.kiev.ua — наукова бібліотека Національного університету Києво-Могилянська академія</w:t>
            </w:r>
          </w:p>
          <w:p w14:paraId="192F2A0E" w14:textId="77777777" w:rsidR="00CD0EE1" w:rsidRPr="00C33436" w:rsidRDefault="00CD0EE1" w:rsidP="00CD0EE1">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http://www.nbuv.gov.ua/e-journals/FP/index.htm - Форум права (електронне наукове фахове видання)</w:t>
            </w:r>
          </w:p>
          <w:p w14:paraId="416D1F6C" w14:textId="77777777" w:rsidR="00CD0EE1" w:rsidRPr="00C33436" w:rsidRDefault="00CD0EE1" w:rsidP="00CD0EE1">
            <w:pPr>
              <w:pStyle w:val="a9"/>
              <w:numPr>
                <w:ilvl w:val="0"/>
                <w:numId w:val="1"/>
              </w:numPr>
              <w:spacing w:after="0" w:line="240" w:lineRule="auto"/>
              <w:jc w:val="both"/>
              <w:rPr>
                <w:rStyle w:val="HTML"/>
                <w:rFonts w:ascii="Times New Roman" w:hAnsi="Times New Roman"/>
                <w:i w:val="0"/>
                <w:sz w:val="24"/>
                <w:szCs w:val="24"/>
                <w:lang w:val="uk-UA"/>
              </w:rPr>
            </w:pPr>
            <w:r w:rsidRPr="00C33436">
              <w:rPr>
                <w:rStyle w:val="HTML"/>
                <w:rFonts w:ascii="Times New Roman" w:hAnsi="Times New Roman"/>
                <w:sz w:val="24"/>
                <w:szCs w:val="24"/>
                <w:lang w:val="uk-UA"/>
              </w:rPr>
              <w:t xml:space="preserve">Офіційне представництво Президента України // Режим доступу: </w:t>
            </w:r>
            <w:hyperlink r:id="rId8" w:history="1">
              <w:r w:rsidRPr="00C33436">
                <w:rPr>
                  <w:rStyle w:val="af0"/>
                  <w:rFonts w:ascii="Times New Roman" w:hAnsi="Times New Roman"/>
                  <w:i/>
                  <w:sz w:val="24"/>
                  <w:szCs w:val="24"/>
                </w:rPr>
                <w:t>www.</w:t>
              </w:r>
              <w:r w:rsidRPr="00C33436">
                <w:rPr>
                  <w:rStyle w:val="af0"/>
                  <w:rFonts w:ascii="Times New Roman" w:hAnsi="Times New Roman"/>
                  <w:bCs/>
                  <w:i/>
                  <w:sz w:val="24"/>
                  <w:szCs w:val="24"/>
                </w:rPr>
                <w:t>president</w:t>
              </w:r>
              <w:r w:rsidRPr="00C33436">
                <w:rPr>
                  <w:rStyle w:val="af0"/>
                  <w:rFonts w:ascii="Times New Roman" w:hAnsi="Times New Roman"/>
                  <w:i/>
                  <w:sz w:val="24"/>
                  <w:szCs w:val="24"/>
                </w:rPr>
                <w:t>.gov.ua</w:t>
              </w:r>
            </w:hyperlink>
          </w:p>
          <w:p w14:paraId="125B3EE4" w14:textId="77777777" w:rsidR="00CD0EE1" w:rsidRPr="00C33436" w:rsidRDefault="00CD0EE1" w:rsidP="00CD0EE1">
            <w:pPr>
              <w:pStyle w:val="a9"/>
              <w:numPr>
                <w:ilvl w:val="0"/>
                <w:numId w:val="1"/>
              </w:numPr>
              <w:spacing w:after="0" w:line="240" w:lineRule="auto"/>
              <w:jc w:val="both"/>
              <w:rPr>
                <w:rStyle w:val="HTML"/>
                <w:rFonts w:ascii="Times New Roman" w:hAnsi="Times New Roman"/>
                <w:i w:val="0"/>
                <w:sz w:val="24"/>
                <w:szCs w:val="24"/>
                <w:lang w:val="uk-UA"/>
              </w:rPr>
            </w:pPr>
            <w:r w:rsidRPr="00C33436">
              <w:rPr>
                <w:rStyle w:val="HTML"/>
                <w:rFonts w:ascii="Times New Roman" w:hAnsi="Times New Roman"/>
                <w:sz w:val="24"/>
                <w:szCs w:val="24"/>
                <w:lang w:val="uk-UA"/>
              </w:rPr>
              <w:t>Урядовий портал : єдиний портал органів виконавчої влади України // Режим доступу:</w:t>
            </w:r>
            <w:r w:rsidRPr="00C33436">
              <w:rPr>
                <w:rFonts w:ascii="Times New Roman" w:hAnsi="Times New Roman"/>
                <w:i/>
                <w:sz w:val="24"/>
                <w:szCs w:val="24"/>
              </w:rPr>
              <w:t xml:space="preserve"> </w:t>
            </w:r>
            <w:hyperlink r:id="rId9" w:history="1">
              <w:r w:rsidRPr="00C33436">
                <w:rPr>
                  <w:rStyle w:val="af0"/>
                  <w:rFonts w:ascii="Times New Roman" w:hAnsi="Times New Roman"/>
                  <w:i/>
                  <w:sz w:val="24"/>
                  <w:szCs w:val="24"/>
                </w:rPr>
                <w:t>www.kmu.gov.ua</w:t>
              </w:r>
            </w:hyperlink>
          </w:p>
          <w:p w14:paraId="51885D56" w14:textId="77777777" w:rsidR="00CD0EE1" w:rsidRPr="00C33436" w:rsidRDefault="00CD0EE1" w:rsidP="00CD0EE1">
            <w:pPr>
              <w:pStyle w:val="a9"/>
              <w:numPr>
                <w:ilvl w:val="0"/>
                <w:numId w:val="1"/>
              </w:numPr>
              <w:spacing w:after="0" w:line="240" w:lineRule="auto"/>
              <w:jc w:val="both"/>
              <w:rPr>
                <w:rFonts w:ascii="Times New Roman" w:hAnsi="Times New Roman"/>
                <w:iCs/>
                <w:sz w:val="24"/>
                <w:szCs w:val="24"/>
                <w:lang w:val="uk-UA"/>
              </w:rPr>
            </w:pPr>
            <w:r w:rsidRPr="00C33436">
              <w:rPr>
                <w:rStyle w:val="HTML"/>
                <w:rFonts w:ascii="Times New Roman" w:hAnsi="Times New Roman"/>
                <w:sz w:val="24"/>
                <w:szCs w:val="24"/>
                <w:lang w:val="uk-UA"/>
              </w:rPr>
              <w:t>Верховний Суд України: інформаційний сервер // Режим доступу:</w:t>
            </w:r>
            <w:r w:rsidRPr="00C33436">
              <w:rPr>
                <w:rFonts w:ascii="Times New Roman" w:hAnsi="Times New Roman"/>
                <w:i/>
                <w:sz w:val="24"/>
                <w:szCs w:val="24"/>
              </w:rPr>
              <w:t xml:space="preserve"> </w:t>
            </w:r>
            <w:hyperlink r:id="rId10" w:history="1">
              <w:r w:rsidRPr="00C33436">
                <w:rPr>
                  <w:rStyle w:val="af0"/>
                  <w:rFonts w:ascii="Times New Roman" w:hAnsi="Times New Roman"/>
                  <w:i/>
                  <w:sz w:val="24"/>
                  <w:szCs w:val="24"/>
                </w:rPr>
                <w:t>www.scourt.gov.ua</w:t>
              </w:r>
            </w:hyperlink>
          </w:p>
          <w:p w14:paraId="0FE5429F" w14:textId="77718208" w:rsidR="000B7708" w:rsidRPr="00C86E5C" w:rsidRDefault="00CD0EE1" w:rsidP="00CD0EE1">
            <w:pPr>
              <w:jc w:val="both"/>
              <w:rPr>
                <w:rFonts w:eastAsiaTheme="minorHAnsi"/>
              </w:rPr>
            </w:pPr>
            <w:proofErr w:type="spellStart"/>
            <w:r w:rsidRPr="00BA1F5D">
              <w:rPr>
                <w:color w:val="000000"/>
                <w:lang w:val="ru-RU"/>
              </w:rPr>
              <w:lastRenderedPageBreak/>
              <w:t>Уся</w:t>
            </w:r>
            <w:proofErr w:type="spellEnd"/>
            <w:r w:rsidRPr="00BA1F5D">
              <w:rPr>
                <w:color w:val="000000"/>
                <w:lang w:val="ru-RU"/>
              </w:rPr>
              <w:t xml:space="preserve"> </w:t>
            </w:r>
            <w:proofErr w:type="spellStart"/>
            <w:r w:rsidRPr="00BA1F5D">
              <w:rPr>
                <w:color w:val="000000"/>
                <w:lang w:val="ru-RU"/>
              </w:rPr>
              <w:t>література</w:t>
            </w:r>
            <w:proofErr w:type="spellEnd"/>
            <w:r w:rsidRPr="00BA1F5D">
              <w:rPr>
                <w:color w:val="000000"/>
                <w:lang w:val="ru-RU"/>
              </w:rPr>
              <w:t xml:space="preserve">, яку </w:t>
            </w:r>
            <w:proofErr w:type="spellStart"/>
            <w:r w:rsidRPr="00BA1F5D">
              <w:rPr>
                <w:color w:val="000000"/>
                <w:lang w:val="ru-RU"/>
              </w:rPr>
              <w:t>студенти</w:t>
            </w:r>
            <w:proofErr w:type="spellEnd"/>
            <w:r w:rsidRPr="00BA1F5D">
              <w:rPr>
                <w:color w:val="000000"/>
                <w:lang w:val="ru-RU"/>
              </w:rPr>
              <w:t xml:space="preserve"> не </w:t>
            </w:r>
            <w:proofErr w:type="spellStart"/>
            <w:r w:rsidRPr="00BA1F5D">
              <w:rPr>
                <w:color w:val="000000"/>
                <w:lang w:val="ru-RU"/>
              </w:rPr>
              <w:t>зможуть</w:t>
            </w:r>
            <w:proofErr w:type="spellEnd"/>
            <w:r w:rsidRPr="00BA1F5D">
              <w:rPr>
                <w:color w:val="000000"/>
                <w:lang w:val="ru-RU"/>
              </w:rPr>
              <w:t xml:space="preserve"> </w:t>
            </w:r>
            <w:proofErr w:type="spellStart"/>
            <w:r w:rsidRPr="00BA1F5D">
              <w:rPr>
                <w:color w:val="000000"/>
                <w:lang w:val="ru-RU"/>
              </w:rPr>
              <w:t>знайти</w:t>
            </w:r>
            <w:proofErr w:type="spellEnd"/>
            <w:r w:rsidRPr="00BA1F5D">
              <w:rPr>
                <w:color w:val="000000"/>
                <w:lang w:val="ru-RU"/>
              </w:rPr>
              <w:t xml:space="preserve"> </w:t>
            </w:r>
            <w:proofErr w:type="spellStart"/>
            <w:r w:rsidRPr="00BA1F5D">
              <w:rPr>
                <w:color w:val="000000"/>
                <w:lang w:val="ru-RU"/>
              </w:rPr>
              <w:t>самостійно</w:t>
            </w:r>
            <w:proofErr w:type="spellEnd"/>
            <w:r w:rsidRPr="00BA1F5D">
              <w:rPr>
                <w:color w:val="000000"/>
                <w:lang w:val="ru-RU"/>
              </w:rPr>
              <w:t xml:space="preserve">, буде </w:t>
            </w:r>
            <w:proofErr w:type="spellStart"/>
            <w:r w:rsidRPr="00BA1F5D">
              <w:rPr>
                <w:color w:val="000000"/>
                <w:lang w:val="ru-RU"/>
              </w:rPr>
              <w:t>надана</w:t>
            </w:r>
            <w:proofErr w:type="spellEnd"/>
            <w:r w:rsidRPr="00BA1F5D">
              <w:rPr>
                <w:color w:val="000000"/>
                <w:lang w:val="ru-RU"/>
              </w:rPr>
              <w:t xml:space="preserve"> </w:t>
            </w:r>
            <w:proofErr w:type="spellStart"/>
            <w:r w:rsidRPr="00BA1F5D">
              <w:rPr>
                <w:color w:val="000000"/>
                <w:lang w:val="ru-RU"/>
              </w:rPr>
              <w:t>викладачем</w:t>
            </w:r>
            <w:proofErr w:type="spellEnd"/>
            <w:r w:rsidRPr="00BA1F5D">
              <w:rPr>
                <w:color w:val="000000"/>
                <w:lang w:val="ru-RU"/>
              </w:rPr>
              <w:t xml:space="preserve"> </w:t>
            </w:r>
            <w:proofErr w:type="spellStart"/>
            <w:r w:rsidRPr="00BA1F5D">
              <w:rPr>
                <w:color w:val="000000"/>
                <w:lang w:val="ru-RU"/>
              </w:rPr>
              <w:t>виключно</w:t>
            </w:r>
            <w:proofErr w:type="spellEnd"/>
            <w:r w:rsidRPr="00BA1F5D">
              <w:rPr>
                <w:color w:val="000000"/>
                <w:lang w:val="ru-RU"/>
              </w:rPr>
              <w:t xml:space="preserve"> в </w:t>
            </w:r>
            <w:proofErr w:type="spellStart"/>
            <w:r w:rsidRPr="00BA1F5D">
              <w:rPr>
                <w:color w:val="000000"/>
                <w:lang w:val="ru-RU"/>
              </w:rPr>
              <w:t>освітніх</w:t>
            </w:r>
            <w:proofErr w:type="spellEnd"/>
            <w:r w:rsidRPr="00BA1F5D">
              <w:rPr>
                <w:color w:val="000000"/>
                <w:lang w:val="ru-RU"/>
              </w:rPr>
              <w:t xml:space="preserve"> </w:t>
            </w:r>
            <w:proofErr w:type="spellStart"/>
            <w:r w:rsidRPr="00BA1F5D">
              <w:rPr>
                <w:color w:val="000000"/>
                <w:lang w:val="ru-RU"/>
              </w:rPr>
              <w:t>цілях</w:t>
            </w:r>
            <w:proofErr w:type="spellEnd"/>
            <w:r w:rsidRPr="00BA1F5D">
              <w:rPr>
                <w:color w:val="000000"/>
                <w:lang w:val="ru-RU"/>
              </w:rPr>
              <w:t xml:space="preserve"> без права </w:t>
            </w:r>
            <w:proofErr w:type="spellStart"/>
            <w:r w:rsidRPr="00BA1F5D">
              <w:rPr>
                <w:color w:val="000000"/>
                <w:lang w:val="ru-RU"/>
              </w:rPr>
              <w:t>її</w:t>
            </w:r>
            <w:proofErr w:type="spellEnd"/>
            <w:r w:rsidRPr="00BA1F5D">
              <w:rPr>
                <w:color w:val="000000"/>
                <w:lang w:val="ru-RU"/>
              </w:rPr>
              <w:t xml:space="preserve"> </w:t>
            </w:r>
            <w:proofErr w:type="spellStart"/>
            <w:r w:rsidRPr="00BA1F5D">
              <w:rPr>
                <w:color w:val="000000"/>
                <w:lang w:val="ru-RU"/>
              </w:rPr>
              <w:t>передачі</w:t>
            </w:r>
            <w:proofErr w:type="spellEnd"/>
            <w:r w:rsidRPr="00BA1F5D">
              <w:rPr>
                <w:color w:val="000000"/>
                <w:lang w:val="ru-RU"/>
              </w:rPr>
              <w:t xml:space="preserve"> </w:t>
            </w:r>
            <w:proofErr w:type="spellStart"/>
            <w:r w:rsidRPr="00BA1F5D">
              <w:rPr>
                <w:color w:val="000000"/>
                <w:lang w:val="ru-RU"/>
              </w:rPr>
              <w:t>третім</w:t>
            </w:r>
            <w:proofErr w:type="spellEnd"/>
            <w:r w:rsidRPr="00BA1F5D">
              <w:rPr>
                <w:color w:val="000000"/>
                <w:lang w:val="ru-RU"/>
              </w:rPr>
              <w:t xml:space="preserve"> особам. </w:t>
            </w:r>
            <w:proofErr w:type="spellStart"/>
            <w:r w:rsidRPr="00BA1F5D">
              <w:rPr>
                <w:color w:val="000000"/>
                <w:lang w:val="ru-RU"/>
              </w:rPr>
              <w:t>Студенти</w:t>
            </w:r>
            <w:proofErr w:type="spellEnd"/>
            <w:r w:rsidRPr="00BA1F5D">
              <w:rPr>
                <w:color w:val="000000"/>
                <w:lang w:val="ru-RU"/>
              </w:rPr>
              <w:t xml:space="preserve"> </w:t>
            </w:r>
            <w:proofErr w:type="spellStart"/>
            <w:r w:rsidRPr="00BA1F5D">
              <w:rPr>
                <w:color w:val="000000"/>
                <w:lang w:val="ru-RU"/>
              </w:rPr>
              <w:t>заохочуються</w:t>
            </w:r>
            <w:proofErr w:type="spellEnd"/>
            <w:r w:rsidRPr="00BA1F5D">
              <w:rPr>
                <w:color w:val="000000"/>
                <w:lang w:val="ru-RU"/>
              </w:rPr>
              <w:t xml:space="preserve"> до </w:t>
            </w:r>
            <w:proofErr w:type="spellStart"/>
            <w:r w:rsidRPr="00BA1F5D">
              <w:rPr>
                <w:color w:val="000000"/>
                <w:lang w:val="ru-RU"/>
              </w:rPr>
              <w:t>використання</w:t>
            </w:r>
            <w:proofErr w:type="spellEnd"/>
            <w:r w:rsidRPr="00BA1F5D">
              <w:rPr>
                <w:color w:val="000000"/>
                <w:lang w:val="ru-RU"/>
              </w:rPr>
              <w:t xml:space="preserve"> </w:t>
            </w:r>
            <w:proofErr w:type="spellStart"/>
            <w:r w:rsidRPr="00BA1F5D">
              <w:rPr>
                <w:color w:val="000000"/>
                <w:lang w:val="ru-RU"/>
              </w:rPr>
              <w:t>також</w:t>
            </w:r>
            <w:proofErr w:type="spellEnd"/>
            <w:r w:rsidRPr="00BA1F5D">
              <w:rPr>
                <w:color w:val="000000"/>
                <w:lang w:val="ru-RU"/>
              </w:rPr>
              <w:t xml:space="preserve"> й </w:t>
            </w:r>
            <w:proofErr w:type="spellStart"/>
            <w:r w:rsidRPr="00BA1F5D">
              <w:rPr>
                <w:color w:val="000000"/>
                <w:lang w:val="ru-RU"/>
              </w:rPr>
              <w:t>іншої</w:t>
            </w:r>
            <w:proofErr w:type="spellEnd"/>
            <w:r w:rsidRPr="00BA1F5D">
              <w:rPr>
                <w:color w:val="000000"/>
                <w:lang w:val="ru-RU"/>
              </w:rPr>
              <w:t xml:space="preserve"> </w:t>
            </w:r>
            <w:proofErr w:type="spellStart"/>
            <w:r w:rsidRPr="00BA1F5D">
              <w:rPr>
                <w:color w:val="000000"/>
                <w:lang w:val="ru-RU"/>
              </w:rPr>
              <w:t>літератури</w:t>
            </w:r>
            <w:proofErr w:type="spellEnd"/>
            <w:r w:rsidRPr="00BA1F5D">
              <w:rPr>
                <w:color w:val="000000"/>
                <w:lang w:val="ru-RU"/>
              </w:rPr>
              <w:t xml:space="preserve"> та </w:t>
            </w:r>
            <w:proofErr w:type="spellStart"/>
            <w:r w:rsidRPr="00BA1F5D">
              <w:rPr>
                <w:color w:val="000000"/>
                <w:lang w:val="ru-RU"/>
              </w:rPr>
              <w:t>джерел</w:t>
            </w:r>
            <w:proofErr w:type="spellEnd"/>
            <w:r w:rsidRPr="00BA1F5D">
              <w:rPr>
                <w:color w:val="000000"/>
                <w:lang w:val="ru-RU"/>
              </w:rPr>
              <w:t xml:space="preserve">, </w:t>
            </w:r>
            <w:proofErr w:type="spellStart"/>
            <w:r w:rsidRPr="00BA1F5D">
              <w:rPr>
                <w:color w:val="000000"/>
                <w:lang w:val="ru-RU"/>
              </w:rPr>
              <w:t>яких</w:t>
            </w:r>
            <w:proofErr w:type="spellEnd"/>
            <w:r w:rsidRPr="00BA1F5D">
              <w:rPr>
                <w:color w:val="000000"/>
                <w:lang w:val="ru-RU"/>
              </w:rPr>
              <w:t xml:space="preserve"> </w:t>
            </w:r>
            <w:proofErr w:type="spellStart"/>
            <w:r w:rsidRPr="00BA1F5D">
              <w:rPr>
                <w:color w:val="000000"/>
                <w:lang w:val="ru-RU"/>
              </w:rPr>
              <w:t>немає</w:t>
            </w:r>
            <w:proofErr w:type="spellEnd"/>
            <w:r w:rsidRPr="00BA1F5D">
              <w:rPr>
                <w:color w:val="000000"/>
                <w:lang w:val="ru-RU"/>
              </w:rPr>
              <w:t xml:space="preserve"> </w:t>
            </w:r>
            <w:proofErr w:type="spellStart"/>
            <w:r w:rsidRPr="00BA1F5D">
              <w:rPr>
                <w:color w:val="000000"/>
                <w:lang w:val="ru-RU"/>
              </w:rPr>
              <w:t>серед</w:t>
            </w:r>
            <w:proofErr w:type="spellEnd"/>
            <w:r w:rsidRPr="00BA1F5D">
              <w:rPr>
                <w:color w:val="000000"/>
                <w:lang w:val="ru-RU"/>
              </w:rPr>
              <w:t xml:space="preserve"> </w:t>
            </w:r>
            <w:proofErr w:type="spellStart"/>
            <w:r w:rsidRPr="00BA1F5D">
              <w:rPr>
                <w:color w:val="000000"/>
                <w:lang w:val="ru-RU"/>
              </w:rPr>
              <w:t>рекомендованих</w:t>
            </w:r>
            <w:proofErr w:type="spellEnd"/>
            <w:r w:rsidRPr="00BA1F5D">
              <w:rPr>
                <w:color w:val="000000"/>
                <w:lang w:val="ru-RU"/>
              </w:rPr>
              <w:t>.</w:t>
            </w:r>
          </w:p>
        </w:tc>
      </w:tr>
      <w:tr w:rsidR="000B7708" w:rsidRPr="00527569" w14:paraId="66898907"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72D70F5" w14:textId="455AAE74" w:rsidR="000B7708" w:rsidRPr="00257529" w:rsidRDefault="000B7708" w:rsidP="00F15121">
            <w:pPr>
              <w:widowControl w:val="0"/>
              <w:rPr>
                <w:b/>
              </w:rPr>
            </w:pPr>
            <w:r w:rsidRPr="00257529">
              <w:rPr>
                <w:b/>
              </w:rPr>
              <w:lastRenderedPageBreak/>
              <w:t>Обсяг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55344F8" w14:textId="07F85005" w:rsidR="000B7708" w:rsidRPr="00E30304" w:rsidRDefault="000B7708" w:rsidP="00326F83">
            <w:pPr>
              <w:spacing w:after="100"/>
              <w:rPr>
                <w:u w:val="single"/>
              </w:rPr>
            </w:pPr>
            <w:r w:rsidRPr="00E30304">
              <w:rPr>
                <w:rFonts w:eastAsia="Arial Unicode MS"/>
                <w:lang w:eastAsia="ru-RU"/>
              </w:rPr>
              <w:t>Обсяг дисципліни становить _6_ кредит</w:t>
            </w:r>
            <w:r w:rsidR="00326F83" w:rsidRPr="00E30304">
              <w:rPr>
                <w:rFonts w:eastAsia="Arial Unicode MS"/>
                <w:lang w:eastAsia="ru-RU"/>
              </w:rPr>
              <w:t>ів ЄКТС, _180_ годин, з яких _64</w:t>
            </w:r>
            <w:r w:rsidRPr="00E30304">
              <w:rPr>
                <w:rFonts w:eastAsia="Arial Unicode MS"/>
                <w:lang w:eastAsia="ru-RU"/>
              </w:rPr>
              <w:t>_ годин становить ко</w:t>
            </w:r>
            <w:r w:rsidR="00326F83" w:rsidRPr="00E30304">
              <w:rPr>
                <w:rFonts w:eastAsia="Arial Unicode MS"/>
                <w:lang w:eastAsia="ru-RU"/>
              </w:rPr>
              <w:t>нтактна робота з викладачем (_32_ годин лекцій, _32</w:t>
            </w:r>
            <w:r w:rsidRPr="00E30304">
              <w:rPr>
                <w:rFonts w:eastAsia="Arial Unicode MS"/>
                <w:lang w:eastAsia="ru-RU"/>
              </w:rPr>
              <w:t xml:space="preserve">_ годин практичних занять), </w:t>
            </w:r>
            <w:r w:rsidR="00326F83" w:rsidRPr="00E30304">
              <w:rPr>
                <w:rFonts w:eastAsia="Arial Unicode MS"/>
                <w:lang w:eastAsia="ru-RU"/>
              </w:rPr>
              <w:t>_116</w:t>
            </w:r>
            <w:r w:rsidRPr="00E30304">
              <w:rPr>
                <w:rFonts w:eastAsia="Arial Unicode MS"/>
                <w:lang w:eastAsia="ru-RU"/>
              </w:rPr>
              <w:t>_ г</w:t>
            </w:r>
            <w:r w:rsidR="00257529" w:rsidRPr="00E30304">
              <w:rPr>
                <w:rFonts w:eastAsia="Arial Unicode MS"/>
                <w:lang w:eastAsia="ru-RU"/>
              </w:rPr>
              <w:t>один становить самостійна робота</w:t>
            </w:r>
          </w:p>
        </w:tc>
      </w:tr>
      <w:tr w:rsidR="00257529" w:rsidRPr="00527569" w14:paraId="30E9EE5A"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26930CD" w14:textId="1969CF89" w:rsidR="00257529" w:rsidRDefault="00257529" w:rsidP="00F15121">
            <w:pPr>
              <w:widowControl w:val="0"/>
              <w:rPr>
                <w:b/>
              </w:rPr>
            </w:pPr>
            <w:r>
              <w:rPr>
                <w:b/>
              </w:rPr>
              <w:t>Очікувані результати навчання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7C1104F" w14:textId="77777777" w:rsidR="00257529" w:rsidRPr="005B3027" w:rsidRDefault="00257529" w:rsidP="00190FD4">
            <w:pPr>
              <w:rPr>
                <w:rFonts w:eastAsia="Arial Unicode MS"/>
                <w:lang w:eastAsia="ru-RU"/>
              </w:rPr>
            </w:pPr>
            <w:r w:rsidRPr="005B3027">
              <w:rPr>
                <w:rFonts w:eastAsia="Arial Unicode MS"/>
                <w:lang w:eastAsia="ru-RU"/>
              </w:rPr>
              <w:t>Після успішного вивчення навчальної дисципліни здобувач вищої освіти зможе:</w:t>
            </w:r>
          </w:p>
          <w:p w14:paraId="0921B8DE" w14:textId="161C6703" w:rsidR="00257529" w:rsidRPr="005B3027" w:rsidRDefault="00190FD4" w:rsidP="00190FD4">
            <w:pPr>
              <w:jc w:val="both"/>
              <w:rPr>
                <w:rFonts w:eastAsiaTheme="minorHAnsi"/>
              </w:rPr>
            </w:pPr>
            <w:r w:rsidRPr="005B3027">
              <w:rPr>
                <w:lang w:eastAsia="ru-RU"/>
              </w:rPr>
              <w:t xml:space="preserve">- </w:t>
            </w:r>
            <w:r w:rsidR="005B3027" w:rsidRPr="005B3027">
              <w:rPr>
                <w:lang w:eastAsia="ru-RU"/>
              </w:rPr>
              <w:t>продемонструвати знання щодо кола суспільних відносин, що регулюються цивільним та сімейним правом</w:t>
            </w:r>
            <w:r w:rsidR="00257529" w:rsidRPr="005B3027">
              <w:rPr>
                <w:rFonts w:eastAsiaTheme="minorHAnsi"/>
              </w:rPr>
              <w:t>;</w:t>
            </w:r>
          </w:p>
          <w:p w14:paraId="191739EB" w14:textId="3870CCE8" w:rsidR="00190FD4" w:rsidRPr="005B3027" w:rsidRDefault="00190FD4" w:rsidP="00190FD4">
            <w:pPr>
              <w:pStyle w:val="TableParagraph"/>
              <w:jc w:val="both"/>
              <w:rPr>
                <w:rFonts w:eastAsiaTheme="minorHAnsi"/>
                <w:sz w:val="24"/>
                <w:szCs w:val="24"/>
              </w:rPr>
            </w:pPr>
            <w:r w:rsidRPr="005B3027">
              <w:rPr>
                <w:rFonts w:eastAsiaTheme="minorHAnsi"/>
                <w:sz w:val="24"/>
                <w:szCs w:val="24"/>
              </w:rPr>
              <w:t xml:space="preserve">- </w:t>
            </w:r>
            <w:proofErr w:type="spellStart"/>
            <w:r w:rsidR="005B3027" w:rsidRPr="005B3027">
              <w:rPr>
                <w:sz w:val="24"/>
                <w:szCs w:val="24"/>
                <w:lang w:eastAsia="ru-RU"/>
              </w:rPr>
              <w:t>оцінити</w:t>
            </w:r>
            <w:proofErr w:type="spellEnd"/>
            <w:r w:rsidR="005B3027" w:rsidRPr="005B3027">
              <w:rPr>
                <w:sz w:val="24"/>
                <w:szCs w:val="24"/>
                <w:lang w:eastAsia="ru-RU"/>
              </w:rPr>
              <w:t xml:space="preserve"> </w:t>
            </w:r>
            <w:proofErr w:type="spellStart"/>
            <w:r w:rsidR="005B3027" w:rsidRPr="005B3027">
              <w:rPr>
                <w:sz w:val="24"/>
                <w:szCs w:val="24"/>
                <w:lang w:eastAsia="ru-RU"/>
              </w:rPr>
              <w:t>правовове</w:t>
            </w:r>
            <w:proofErr w:type="spellEnd"/>
            <w:r w:rsidR="005B3027" w:rsidRPr="005B3027">
              <w:rPr>
                <w:sz w:val="24"/>
                <w:szCs w:val="24"/>
                <w:lang w:eastAsia="ru-RU"/>
              </w:rPr>
              <w:t xml:space="preserve"> становище </w:t>
            </w:r>
            <w:proofErr w:type="spellStart"/>
            <w:r w:rsidR="005B3027" w:rsidRPr="005B3027">
              <w:rPr>
                <w:sz w:val="24"/>
                <w:szCs w:val="24"/>
                <w:lang w:eastAsia="ru-RU"/>
              </w:rPr>
              <w:t>видів</w:t>
            </w:r>
            <w:proofErr w:type="spellEnd"/>
            <w:r w:rsidR="005B3027" w:rsidRPr="005B3027">
              <w:rPr>
                <w:sz w:val="24"/>
                <w:szCs w:val="24"/>
                <w:lang w:eastAsia="ru-RU"/>
              </w:rPr>
              <w:t xml:space="preserve"> </w:t>
            </w:r>
            <w:proofErr w:type="spellStart"/>
            <w:r w:rsidR="005B3027" w:rsidRPr="005B3027">
              <w:rPr>
                <w:sz w:val="24"/>
                <w:szCs w:val="24"/>
                <w:lang w:eastAsia="ru-RU"/>
              </w:rPr>
              <w:t>цивільно-правових</w:t>
            </w:r>
            <w:proofErr w:type="spellEnd"/>
            <w:r w:rsidR="005B3027" w:rsidRPr="005B3027">
              <w:rPr>
                <w:sz w:val="24"/>
                <w:szCs w:val="24"/>
                <w:lang w:eastAsia="ru-RU"/>
              </w:rPr>
              <w:t xml:space="preserve"> </w:t>
            </w:r>
            <w:proofErr w:type="spellStart"/>
            <w:r w:rsidR="005B3027" w:rsidRPr="005B3027">
              <w:rPr>
                <w:sz w:val="24"/>
                <w:szCs w:val="24"/>
                <w:lang w:eastAsia="ru-RU"/>
              </w:rPr>
              <w:t>відносин</w:t>
            </w:r>
            <w:proofErr w:type="spellEnd"/>
            <w:r w:rsidRPr="005B3027">
              <w:rPr>
                <w:rFonts w:eastAsiaTheme="minorHAnsi"/>
                <w:sz w:val="24"/>
                <w:szCs w:val="24"/>
              </w:rPr>
              <w:t>;</w:t>
            </w:r>
          </w:p>
          <w:p w14:paraId="649F79D0" w14:textId="1991AAF9" w:rsidR="00190FD4" w:rsidRPr="005B3027" w:rsidRDefault="00190FD4" w:rsidP="00190FD4">
            <w:pPr>
              <w:pStyle w:val="TableParagraph"/>
              <w:jc w:val="both"/>
              <w:rPr>
                <w:rFonts w:eastAsiaTheme="minorHAnsi"/>
                <w:sz w:val="24"/>
                <w:szCs w:val="24"/>
              </w:rPr>
            </w:pPr>
            <w:r w:rsidRPr="005B3027">
              <w:rPr>
                <w:rFonts w:eastAsiaTheme="minorHAnsi"/>
                <w:sz w:val="24"/>
                <w:szCs w:val="24"/>
              </w:rPr>
              <w:t xml:space="preserve">- </w:t>
            </w:r>
            <w:proofErr w:type="spellStart"/>
            <w:r w:rsidR="005B3027" w:rsidRPr="005B3027">
              <w:rPr>
                <w:sz w:val="24"/>
                <w:szCs w:val="24"/>
                <w:lang w:eastAsia="ru-RU"/>
              </w:rPr>
              <w:t>обирати</w:t>
            </w:r>
            <w:proofErr w:type="spellEnd"/>
            <w:r w:rsidR="005B3027" w:rsidRPr="005B3027">
              <w:rPr>
                <w:sz w:val="24"/>
                <w:szCs w:val="24"/>
                <w:lang w:eastAsia="ru-RU"/>
              </w:rPr>
              <w:t xml:space="preserve"> </w:t>
            </w:r>
            <w:proofErr w:type="spellStart"/>
            <w:r w:rsidR="005B3027" w:rsidRPr="005B3027">
              <w:rPr>
                <w:sz w:val="24"/>
                <w:szCs w:val="24"/>
                <w:lang w:eastAsia="ru-RU"/>
              </w:rPr>
              <w:t>критерії</w:t>
            </w:r>
            <w:proofErr w:type="spellEnd"/>
            <w:r w:rsidR="005B3027" w:rsidRPr="005B3027">
              <w:rPr>
                <w:sz w:val="24"/>
                <w:szCs w:val="24"/>
                <w:lang w:eastAsia="ru-RU"/>
              </w:rPr>
              <w:t xml:space="preserve"> </w:t>
            </w:r>
            <w:proofErr w:type="spellStart"/>
            <w:r w:rsidR="005B3027" w:rsidRPr="005B3027">
              <w:rPr>
                <w:sz w:val="24"/>
                <w:szCs w:val="24"/>
                <w:lang w:eastAsia="ru-RU"/>
              </w:rPr>
              <w:t>поділу</w:t>
            </w:r>
            <w:proofErr w:type="spellEnd"/>
            <w:r w:rsidR="005B3027" w:rsidRPr="005B3027">
              <w:rPr>
                <w:sz w:val="24"/>
                <w:szCs w:val="24"/>
                <w:lang w:eastAsia="ru-RU"/>
              </w:rPr>
              <w:t xml:space="preserve"> на </w:t>
            </w:r>
            <w:proofErr w:type="spellStart"/>
            <w:r w:rsidR="005B3027" w:rsidRPr="005B3027">
              <w:rPr>
                <w:sz w:val="24"/>
                <w:szCs w:val="24"/>
                <w:lang w:eastAsia="ru-RU"/>
              </w:rPr>
              <w:t>види</w:t>
            </w:r>
            <w:proofErr w:type="spellEnd"/>
            <w:r w:rsidR="005B3027" w:rsidRPr="005B3027">
              <w:rPr>
                <w:sz w:val="24"/>
                <w:szCs w:val="24"/>
                <w:lang w:eastAsia="ru-RU"/>
              </w:rPr>
              <w:t xml:space="preserve"> </w:t>
            </w:r>
            <w:proofErr w:type="spellStart"/>
            <w:r w:rsidR="005B3027" w:rsidRPr="005B3027">
              <w:rPr>
                <w:sz w:val="24"/>
                <w:szCs w:val="24"/>
                <w:lang w:eastAsia="ru-RU"/>
              </w:rPr>
              <w:t>цивільних</w:t>
            </w:r>
            <w:proofErr w:type="spellEnd"/>
            <w:r w:rsidR="005B3027" w:rsidRPr="005B3027">
              <w:rPr>
                <w:sz w:val="24"/>
                <w:szCs w:val="24"/>
                <w:lang w:eastAsia="ru-RU"/>
              </w:rPr>
              <w:t xml:space="preserve"> </w:t>
            </w:r>
            <w:proofErr w:type="spellStart"/>
            <w:r w:rsidR="005B3027" w:rsidRPr="005B3027">
              <w:rPr>
                <w:sz w:val="24"/>
                <w:szCs w:val="24"/>
                <w:lang w:eastAsia="ru-RU"/>
              </w:rPr>
              <w:t>правовідносин</w:t>
            </w:r>
            <w:proofErr w:type="spellEnd"/>
            <w:r w:rsidR="005B3027" w:rsidRPr="005B3027">
              <w:rPr>
                <w:sz w:val="24"/>
                <w:szCs w:val="24"/>
                <w:lang w:eastAsia="ru-RU"/>
              </w:rPr>
              <w:t xml:space="preserve"> і </w:t>
            </w:r>
            <w:proofErr w:type="spellStart"/>
            <w:r w:rsidR="005B3027" w:rsidRPr="005B3027">
              <w:rPr>
                <w:sz w:val="24"/>
                <w:szCs w:val="24"/>
                <w:lang w:eastAsia="ru-RU"/>
              </w:rPr>
              <w:t>визначає</w:t>
            </w:r>
            <w:proofErr w:type="spellEnd"/>
            <w:r w:rsidR="005B3027" w:rsidRPr="005B3027">
              <w:rPr>
                <w:sz w:val="24"/>
                <w:szCs w:val="24"/>
                <w:lang w:eastAsia="ru-RU"/>
              </w:rPr>
              <w:t xml:space="preserve"> </w:t>
            </w:r>
            <w:proofErr w:type="spellStart"/>
            <w:r w:rsidR="005B3027" w:rsidRPr="005B3027">
              <w:rPr>
                <w:sz w:val="24"/>
                <w:szCs w:val="24"/>
                <w:lang w:eastAsia="ru-RU"/>
              </w:rPr>
              <w:t>рівні</w:t>
            </w:r>
            <w:proofErr w:type="spellEnd"/>
            <w:r w:rsidR="005B3027" w:rsidRPr="005B3027">
              <w:rPr>
                <w:sz w:val="24"/>
                <w:szCs w:val="24"/>
                <w:lang w:eastAsia="ru-RU"/>
              </w:rPr>
              <w:t xml:space="preserve"> </w:t>
            </w:r>
            <w:proofErr w:type="spellStart"/>
            <w:r w:rsidR="005B3027" w:rsidRPr="005B3027">
              <w:rPr>
                <w:sz w:val="24"/>
                <w:szCs w:val="24"/>
                <w:lang w:eastAsia="ru-RU"/>
              </w:rPr>
              <w:t>сімейних</w:t>
            </w:r>
            <w:proofErr w:type="spellEnd"/>
            <w:r w:rsidR="005B3027" w:rsidRPr="005B3027">
              <w:rPr>
                <w:sz w:val="24"/>
                <w:szCs w:val="24"/>
                <w:lang w:eastAsia="ru-RU"/>
              </w:rPr>
              <w:t xml:space="preserve"> </w:t>
            </w:r>
            <w:proofErr w:type="spellStart"/>
            <w:r w:rsidR="005B3027" w:rsidRPr="005B3027">
              <w:rPr>
                <w:sz w:val="24"/>
                <w:szCs w:val="24"/>
                <w:lang w:eastAsia="ru-RU"/>
              </w:rPr>
              <w:t>відносин</w:t>
            </w:r>
            <w:proofErr w:type="spellEnd"/>
            <w:r w:rsidR="005B3027" w:rsidRPr="005B3027">
              <w:rPr>
                <w:sz w:val="24"/>
                <w:szCs w:val="24"/>
                <w:lang w:eastAsia="ru-RU"/>
              </w:rPr>
              <w:t xml:space="preserve">, а </w:t>
            </w:r>
            <w:proofErr w:type="spellStart"/>
            <w:r w:rsidR="005B3027" w:rsidRPr="005B3027">
              <w:rPr>
                <w:sz w:val="24"/>
                <w:szCs w:val="24"/>
                <w:lang w:eastAsia="ru-RU"/>
              </w:rPr>
              <w:t>також</w:t>
            </w:r>
            <w:proofErr w:type="spellEnd"/>
            <w:r w:rsidR="005B3027" w:rsidRPr="005B3027">
              <w:rPr>
                <w:sz w:val="24"/>
                <w:szCs w:val="24"/>
                <w:lang w:eastAsia="ru-RU"/>
              </w:rPr>
              <w:t xml:space="preserve"> </w:t>
            </w:r>
            <w:proofErr w:type="spellStart"/>
            <w:r w:rsidR="005B3027" w:rsidRPr="005B3027">
              <w:rPr>
                <w:sz w:val="24"/>
                <w:szCs w:val="24"/>
                <w:lang w:eastAsia="ru-RU"/>
              </w:rPr>
              <w:t>складає</w:t>
            </w:r>
            <w:proofErr w:type="spellEnd"/>
            <w:r w:rsidR="005B3027" w:rsidRPr="005B3027">
              <w:rPr>
                <w:sz w:val="24"/>
                <w:szCs w:val="24"/>
                <w:lang w:eastAsia="ru-RU"/>
              </w:rPr>
              <w:t xml:space="preserve"> </w:t>
            </w:r>
            <w:proofErr w:type="spellStart"/>
            <w:r w:rsidR="005B3027" w:rsidRPr="005B3027">
              <w:rPr>
                <w:sz w:val="24"/>
                <w:szCs w:val="24"/>
                <w:lang w:eastAsia="ru-RU"/>
              </w:rPr>
              <w:t>судження</w:t>
            </w:r>
            <w:proofErr w:type="spellEnd"/>
            <w:r w:rsidR="005B3027" w:rsidRPr="005B3027">
              <w:rPr>
                <w:sz w:val="24"/>
                <w:szCs w:val="24"/>
                <w:lang w:eastAsia="ru-RU"/>
              </w:rPr>
              <w:t xml:space="preserve"> </w:t>
            </w:r>
            <w:proofErr w:type="spellStart"/>
            <w:r w:rsidR="005B3027" w:rsidRPr="005B3027">
              <w:rPr>
                <w:sz w:val="24"/>
                <w:szCs w:val="24"/>
                <w:lang w:eastAsia="ru-RU"/>
              </w:rPr>
              <w:t>щодо</w:t>
            </w:r>
            <w:proofErr w:type="spellEnd"/>
            <w:r w:rsidR="005B3027" w:rsidRPr="005B3027">
              <w:rPr>
                <w:sz w:val="24"/>
                <w:szCs w:val="24"/>
                <w:lang w:eastAsia="ru-RU"/>
              </w:rPr>
              <w:t xml:space="preserve"> </w:t>
            </w:r>
            <w:proofErr w:type="spellStart"/>
            <w:r w:rsidR="005B3027" w:rsidRPr="005B3027">
              <w:rPr>
                <w:sz w:val="24"/>
                <w:szCs w:val="24"/>
                <w:lang w:eastAsia="ru-RU"/>
              </w:rPr>
              <w:t>особливостей</w:t>
            </w:r>
            <w:proofErr w:type="spellEnd"/>
            <w:r w:rsidR="005B3027" w:rsidRPr="005B3027">
              <w:rPr>
                <w:sz w:val="24"/>
                <w:szCs w:val="24"/>
                <w:lang w:eastAsia="ru-RU"/>
              </w:rPr>
              <w:t xml:space="preserve"> правового </w:t>
            </w:r>
            <w:proofErr w:type="spellStart"/>
            <w:r w:rsidR="005B3027" w:rsidRPr="005B3027">
              <w:rPr>
                <w:sz w:val="24"/>
                <w:szCs w:val="24"/>
                <w:lang w:eastAsia="ru-RU"/>
              </w:rPr>
              <w:t>регулювання</w:t>
            </w:r>
            <w:proofErr w:type="spellEnd"/>
            <w:r w:rsidR="005B3027" w:rsidRPr="005B3027">
              <w:rPr>
                <w:sz w:val="24"/>
                <w:szCs w:val="24"/>
                <w:lang w:eastAsia="ru-RU"/>
              </w:rPr>
              <w:t xml:space="preserve"> у </w:t>
            </w:r>
            <w:proofErr w:type="spellStart"/>
            <w:r w:rsidR="005B3027" w:rsidRPr="005B3027">
              <w:rPr>
                <w:sz w:val="24"/>
                <w:szCs w:val="24"/>
                <w:lang w:eastAsia="ru-RU"/>
              </w:rPr>
              <w:t>різних</w:t>
            </w:r>
            <w:proofErr w:type="spellEnd"/>
            <w:r w:rsidR="005B3027" w:rsidRPr="005B3027">
              <w:rPr>
                <w:sz w:val="24"/>
                <w:szCs w:val="24"/>
                <w:lang w:eastAsia="ru-RU"/>
              </w:rPr>
              <w:t xml:space="preserve"> </w:t>
            </w:r>
            <w:proofErr w:type="spellStart"/>
            <w:r w:rsidR="005B3027" w:rsidRPr="005B3027">
              <w:rPr>
                <w:sz w:val="24"/>
                <w:szCs w:val="24"/>
                <w:lang w:eastAsia="ru-RU"/>
              </w:rPr>
              <w:t>галузях</w:t>
            </w:r>
            <w:proofErr w:type="spellEnd"/>
            <w:r w:rsidRPr="005B3027">
              <w:rPr>
                <w:rFonts w:eastAsiaTheme="minorHAnsi"/>
                <w:sz w:val="24"/>
                <w:szCs w:val="24"/>
              </w:rPr>
              <w:t>;</w:t>
            </w:r>
          </w:p>
          <w:p w14:paraId="6E7E6832" w14:textId="30BBD158" w:rsidR="00190FD4" w:rsidRPr="005B3027" w:rsidRDefault="00190FD4" w:rsidP="00190FD4">
            <w:pPr>
              <w:jc w:val="both"/>
              <w:rPr>
                <w:rFonts w:eastAsiaTheme="minorHAnsi"/>
              </w:rPr>
            </w:pPr>
            <w:r w:rsidRPr="005B3027">
              <w:rPr>
                <w:rFonts w:eastAsiaTheme="minorHAnsi"/>
              </w:rPr>
              <w:t xml:space="preserve">- </w:t>
            </w:r>
            <w:r w:rsidR="005B3027" w:rsidRPr="005B3027">
              <w:rPr>
                <w:lang w:eastAsia="ru-RU"/>
              </w:rPr>
              <w:t>застосувати інформацію щодо відповідальності  за правопорушення у сфері цивільного права</w:t>
            </w:r>
            <w:r w:rsidRPr="005B3027">
              <w:rPr>
                <w:rFonts w:eastAsiaTheme="minorHAnsi"/>
              </w:rPr>
              <w:t>;</w:t>
            </w:r>
          </w:p>
          <w:p w14:paraId="61F2BBB3" w14:textId="00269EB7" w:rsidR="00190FD4" w:rsidRPr="005B3027" w:rsidRDefault="00190FD4" w:rsidP="00190FD4">
            <w:pPr>
              <w:jc w:val="both"/>
              <w:rPr>
                <w:rFonts w:eastAsiaTheme="minorHAnsi"/>
              </w:rPr>
            </w:pPr>
            <w:r w:rsidRPr="005B3027">
              <w:rPr>
                <w:rFonts w:eastAsiaTheme="minorHAnsi"/>
              </w:rPr>
              <w:t xml:space="preserve">- </w:t>
            </w:r>
            <w:r w:rsidR="005B3027" w:rsidRPr="005B3027">
              <w:rPr>
                <w:lang w:eastAsia="ru-RU"/>
              </w:rPr>
              <w:t>продемонструвати знання щодо джерел цивільного та сімейного права, вікористовуючи його норми у практичній діяльності</w:t>
            </w:r>
            <w:r w:rsidRPr="005B3027">
              <w:rPr>
                <w:rFonts w:eastAsiaTheme="minorHAnsi"/>
              </w:rPr>
              <w:t>;</w:t>
            </w:r>
          </w:p>
          <w:p w14:paraId="00F0A49B" w14:textId="28768366" w:rsidR="00190FD4" w:rsidRPr="005B3027" w:rsidRDefault="00190FD4" w:rsidP="00190FD4">
            <w:pPr>
              <w:pStyle w:val="TableParagraph"/>
              <w:jc w:val="both"/>
              <w:rPr>
                <w:rFonts w:eastAsiaTheme="minorHAnsi"/>
                <w:sz w:val="24"/>
                <w:szCs w:val="24"/>
              </w:rPr>
            </w:pPr>
            <w:r w:rsidRPr="005B3027">
              <w:rPr>
                <w:rFonts w:eastAsiaTheme="minorHAnsi"/>
                <w:sz w:val="24"/>
                <w:szCs w:val="24"/>
              </w:rPr>
              <w:t xml:space="preserve">- </w:t>
            </w:r>
            <w:proofErr w:type="spellStart"/>
            <w:r w:rsidR="005B3027" w:rsidRPr="005B3027">
              <w:rPr>
                <w:sz w:val="24"/>
                <w:szCs w:val="24"/>
                <w:lang w:eastAsia="ru-RU"/>
              </w:rPr>
              <w:t>розробити</w:t>
            </w:r>
            <w:proofErr w:type="spellEnd"/>
            <w:r w:rsidR="005B3027" w:rsidRPr="005B3027">
              <w:rPr>
                <w:sz w:val="24"/>
                <w:szCs w:val="24"/>
                <w:lang w:eastAsia="ru-RU"/>
              </w:rPr>
              <w:t xml:space="preserve"> </w:t>
            </w:r>
            <w:proofErr w:type="spellStart"/>
            <w:r w:rsidR="005B3027" w:rsidRPr="005B3027">
              <w:rPr>
                <w:sz w:val="24"/>
                <w:szCs w:val="24"/>
                <w:lang w:eastAsia="ru-RU"/>
              </w:rPr>
              <w:t>стратегію</w:t>
            </w:r>
            <w:proofErr w:type="spellEnd"/>
            <w:r w:rsidR="005B3027" w:rsidRPr="005B3027">
              <w:rPr>
                <w:sz w:val="24"/>
                <w:szCs w:val="24"/>
                <w:lang w:eastAsia="ru-RU"/>
              </w:rPr>
              <w:t xml:space="preserve"> </w:t>
            </w:r>
            <w:proofErr w:type="spellStart"/>
            <w:r w:rsidR="005B3027" w:rsidRPr="005B3027">
              <w:rPr>
                <w:sz w:val="24"/>
                <w:szCs w:val="24"/>
                <w:lang w:eastAsia="ru-RU"/>
              </w:rPr>
              <w:t>щодо</w:t>
            </w:r>
            <w:proofErr w:type="spellEnd"/>
            <w:r w:rsidR="005B3027" w:rsidRPr="005B3027">
              <w:rPr>
                <w:sz w:val="24"/>
                <w:szCs w:val="24"/>
                <w:lang w:eastAsia="ru-RU"/>
              </w:rPr>
              <w:t xml:space="preserve"> </w:t>
            </w:r>
            <w:proofErr w:type="spellStart"/>
            <w:r w:rsidR="005B3027" w:rsidRPr="005B3027">
              <w:rPr>
                <w:sz w:val="24"/>
                <w:szCs w:val="24"/>
                <w:lang w:eastAsia="ru-RU"/>
              </w:rPr>
              <w:t>складання</w:t>
            </w:r>
            <w:proofErr w:type="spellEnd"/>
            <w:r w:rsidR="005B3027" w:rsidRPr="005B3027">
              <w:rPr>
                <w:sz w:val="24"/>
                <w:szCs w:val="24"/>
                <w:lang w:eastAsia="ru-RU"/>
              </w:rPr>
              <w:t xml:space="preserve"> й </w:t>
            </w:r>
            <w:proofErr w:type="spellStart"/>
            <w:r w:rsidR="005B3027" w:rsidRPr="005B3027">
              <w:rPr>
                <w:sz w:val="24"/>
                <w:szCs w:val="24"/>
                <w:lang w:eastAsia="ru-RU"/>
              </w:rPr>
              <w:t>оформлення</w:t>
            </w:r>
            <w:proofErr w:type="spellEnd"/>
            <w:r w:rsidR="005B3027" w:rsidRPr="005B3027">
              <w:rPr>
                <w:sz w:val="24"/>
                <w:szCs w:val="24"/>
                <w:lang w:eastAsia="ru-RU"/>
              </w:rPr>
              <w:t xml:space="preserve"> </w:t>
            </w:r>
            <w:proofErr w:type="spellStart"/>
            <w:r w:rsidR="005B3027" w:rsidRPr="005B3027">
              <w:rPr>
                <w:sz w:val="24"/>
                <w:szCs w:val="24"/>
                <w:lang w:eastAsia="ru-RU"/>
              </w:rPr>
              <w:t>юридичних</w:t>
            </w:r>
            <w:proofErr w:type="spellEnd"/>
            <w:r w:rsidR="005B3027" w:rsidRPr="005B3027">
              <w:rPr>
                <w:sz w:val="24"/>
                <w:szCs w:val="24"/>
                <w:lang w:eastAsia="ru-RU"/>
              </w:rPr>
              <w:t xml:space="preserve"> </w:t>
            </w:r>
            <w:proofErr w:type="spellStart"/>
            <w:r w:rsidR="005B3027" w:rsidRPr="005B3027">
              <w:rPr>
                <w:sz w:val="24"/>
                <w:szCs w:val="24"/>
                <w:lang w:eastAsia="ru-RU"/>
              </w:rPr>
              <w:t>документів</w:t>
            </w:r>
            <w:proofErr w:type="spellEnd"/>
            <w:r w:rsidR="005B3027" w:rsidRPr="005B3027">
              <w:rPr>
                <w:sz w:val="24"/>
                <w:szCs w:val="24"/>
                <w:lang w:eastAsia="ru-RU"/>
              </w:rPr>
              <w:t xml:space="preserve">, </w:t>
            </w:r>
            <w:proofErr w:type="spellStart"/>
            <w:r w:rsidR="005B3027" w:rsidRPr="005B3027">
              <w:rPr>
                <w:sz w:val="24"/>
                <w:szCs w:val="24"/>
                <w:lang w:eastAsia="ru-RU"/>
              </w:rPr>
              <w:t>які</w:t>
            </w:r>
            <w:proofErr w:type="spellEnd"/>
            <w:r w:rsidR="005B3027" w:rsidRPr="005B3027">
              <w:rPr>
                <w:sz w:val="24"/>
                <w:szCs w:val="24"/>
                <w:lang w:eastAsia="ru-RU"/>
              </w:rPr>
              <w:t xml:space="preserve"> </w:t>
            </w:r>
            <w:proofErr w:type="spellStart"/>
            <w:r w:rsidR="005B3027" w:rsidRPr="005B3027">
              <w:rPr>
                <w:sz w:val="24"/>
                <w:szCs w:val="24"/>
                <w:lang w:eastAsia="ru-RU"/>
              </w:rPr>
              <w:t>пов”язані</w:t>
            </w:r>
            <w:proofErr w:type="spellEnd"/>
            <w:r w:rsidR="005B3027" w:rsidRPr="005B3027">
              <w:rPr>
                <w:sz w:val="24"/>
                <w:szCs w:val="24"/>
                <w:lang w:eastAsia="ru-RU"/>
              </w:rPr>
              <w:t xml:space="preserve"> </w:t>
            </w:r>
            <w:proofErr w:type="spellStart"/>
            <w:r w:rsidR="005B3027" w:rsidRPr="005B3027">
              <w:rPr>
                <w:sz w:val="24"/>
                <w:szCs w:val="24"/>
                <w:lang w:eastAsia="ru-RU"/>
              </w:rPr>
              <w:t>із</w:t>
            </w:r>
            <w:proofErr w:type="spellEnd"/>
            <w:r w:rsidR="005B3027" w:rsidRPr="005B3027">
              <w:rPr>
                <w:sz w:val="24"/>
                <w:szCs w:val="24"/>
                <w:lang w:eastAsia="ru-RU"/>
              </w:rPr>
              <w:t xml:space="preserve"> </w:t>
            </w:r>
            <w:proofErr w:type="spellStart"/>
            <w:r w:rsidR="005B3027" w:rsidRPr="005B3027">
              <w:rPr>
                <w:sz w:val="24"/>
                <w:szCs w:val="24"/>
                <w:lang w:eastAsia="ru-RU"/>
              </w:rPr>
              <w:t>здійсненням</w:t>
            </w:r>
            <w:proofErr w:type="spellEnd"/>
            <w:r w:rsidR="005B3027" w:rsidRPr="005B3027">
              <w:rPr>
                <w:sz w:val="24"/>
                <w:szCs w:val="24"/>
                <w:lang w:eastAsia="ru-RU"/>
              </w:rPr>
              <w:t xml:space="preserve"> </w:t>
            </w:r>
            <w:proofErr w:type="spellStart"/>
            <w:r w:rsidR="005B3027" w:rsidRPr="005B3027">
              <w:rPr>
                <w:sz w:val="24"/>
                <w:szCs w:val="24"/>
                <w:lang w:eastAsia="ru-RU"/>
              </w:rPr>
              <w:t>цивільних</w:t>
            </w:r>
            <w:proofErr w:type="spellEnd"/>
            <w:r w:rsidR="005B3027" w:rsidRPr="005B3027">
              <w:rPr>
                <w:sz w:val="24"/>
                <w:szCs w:val="24"/>
                <w:lang w:eastAsia="ru-RU"/>
              </w:rPr>
              <w:t xml:space="preserve"> </w:t>
            </w:r>
            <w:proofErr w:type="spellStart"/>
            <w:r w:rsidR="005B3027" w:rsidRPr="005B3027">
              <w:rPr>
                <w:sz w:val="24"/>
                <w:szCs w:val="24"/>
                <w:lang w:eastAsia="ru-RU"/>
              </w:rPr>
              <w:t>правовідносин</w:t>
            </w:r>
            <w:proofErr w:type="spellEnd"/>
            <w:r w:rsidR="005B3027" w:rsidRPr="005B3027">
              <w:rPr>
                <w:sz w:val="24"/>
                <w:szCs w:val="24"/>
                <w:lang w:eastAsia="ru-RU"/>
              </w:rPr>
              <w:t xml:space="preserve">, </w:t>
            </w:r>
            <w:proofErr w:type="spellStart"/>
            <w:r w:rsidR="005B3027" w:rsidRPr="005B3027">
              <w:rPr>
                <w:sz w:val="24"/>
                <w:szCs w:val="24"/>
                <w:lang w:eastAsia="ru-RU"/>
              </w:rPr>
              <w:t>володіє</w:t>
            </w:r>
            <w:proofErr w:type="spellEnd"/>
            <w:r w:rsidR="005B3027" w:rsidRPr="005B3027">
              <w:rPr>
                <w:sz w:val="24"/>
                <w:szCs w:val="24"/>
                <w:lang w:eastAsia="ru-RU"/>
              </w:rPr>
              <w:t xml:space="preserve"> та </w:t>
            </w:r>
            <w:proofErr w:type="spellStart"/>
            <w:r w:rsidR="005B3027" w:rsidRPr="005B3027">
              <w:rPr>
                <w:sz w:val="24"/>
                <w:szCs w:val="24"/>
                <w:lang w:eastAsia="ru-RU"/>
              </w:rPr>
              <w:t>користується</w:t>
            </w:r>
            <w:proofErr w:type="spellEnd"/>
            <w:r w:rsidR="005B3027" w:rsidRPr="005B3027">
              <w:rPr>
                <w:sz w:val="24"/>
                <w:szCs w:val="24"/>
                <w:lang w:eastAsia="ru-RU"/>
              </w:rPr>
              <w:t xml:space="preserve"> правовою </w:t>
            </w:r>
            <w:proofErr w:type="spellStart"/>
            <w:r w:rsidR="005B3027" w:rsidRPr="005B3027">
              <w:rPr>
                <w:sz w:val="24"/>
                <w:szCs w:val="24"/>
                <w:lang w:eastAsia="ru-RU"/>
              </w:rPr>
              <w:t>термінологією</w:t>
            </w:r>
            <w:proofErr w:type="spellEnd"/>
            <w:r w:rsidR="005B3027" w:rsidRPr="005B3027">
              <w:rPr>
                <w:sz w:val="24"/>
                <w:szCs w:val="24"/>
                <w:lang w:eastAsia="ru-RU"/>
              </w:rPr>
              <w:t xml:space="preserve"> на </w:t>
            </w:r>
            <w:proofErr w:type="spellStart"/>
            <w:r w:rsidR="005B3027" w:rsidRPr="005B3027">
              <w:rPr>
                <w:sz w:val="24"/>
                <w:szCs w:val="24"/>
                <w:lang w:eastAsia="ru-RU"/>
              </w:rPr>
              <w:t>практиці</w:t>
            </w:r>
            <w:proofErr w:type="spellEnd"/>
            <w:r w:rsidRPr="005B3027">
              <w:rPr>
                <w:rFonts w:eastAsiaTheme="minorHAnsi"/>
                <w:sz w:val="24"/>
                <w:szCs w:val="24"/>
              </w:rPr>
              <w:t>;</w:t>
            </w:r>
          </w:p>
          <w:p w14:paraId="78821198" w14:textId="61184337" w:rsidR="00257529" w:rsidRPr="005B3027" w:rsidRDefault="00190FD4" w:rsidP="005B3027">
            <w:pPr>
              <w:jc w:val="both"/>
              <w:rPr>
                <w:rFonts w:eastAsiaTheme="minorHAnsi"/>
              </w:rPr>
            </w:pPr>
            <w:r w:rsidRPr="005B3027">
              <w:rPr>
                <w:rFonts w:eastAsiaTheme="minorHAnsi"/>
              </w:rPr>
              <w:t xml:space="preserve">- </w:t>
            </w:r>
            <w:r w:rsidR="005B3027" w:rsidRPr="005B3027">
              <w:t>застосовувати нормативно-правову базу в захисті соціальних груп населення</w:t>
            </w:r>
          </w:p>
        </w:tc>
      </w:tr>
      <w:tr w:rsidR="00190FD4" w:rsidRPr="00527569" w14:paraId="70155C74"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DBE3E15" w14:textId="7E88BA8F" w:rsidR="00190FD4" w:rsidRDefault="00190FD4" w:rsidP="00F15121">
            <w:pPr>
              <w:widowControl w:val="0"/>
              <w:rPr>
                <w:b/>
              </w:rPr>
            </w:pPr>
            <w:r>
              <w:rPr>
                <w:b/>
              </w:rPr>
              <w:t>Формат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6608684" w14:textId="4BBECD38" w:rsidR="00190FD4" w:rsidRPr="00BA1F5D" w:rsidRDefault="00190FD4" w:rsidP="00190FD4">
            <w:pPr>
              <w:rPr>
                <w:rFonts w:eastAsia="Arial Unicode MS"/>
                <w:lang w:eastAsia="ru-RU"/>
              </w:rPr>
            </w:pPr>
            <w:r>
              <w:rPr>
                <w:rFonts w:eastAsia="Arial Unicode MS"/>
                <w:lang w:eastAsia="ru-RU"/>
              </w:rPr>
              <w:t xml:space="preserve">Очний </w:t>
            </w:r>
          </w:p>
        </w:tc>
      </w:tr>
      <w:tr w:rsidR="00190FD4" w:rsidRPr="00527569" w14:paraId="403F74C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226F210" w14:textId="669D6AB0" w:rsidR="00190FD4" w:rsidRDefault="00163F26" w:rsidP="00F15121">
            <w:pPr>
              <w:widowControl w:val="0"/>
              <w:rPr>
                <w:b/>
              </w:rPr>
            </w:pPr>
            <w:r w:rsidRPr="00527569">
              <w:rPr>
                <w:b/>
              </w:rPr>
              <w:t>Навчальні методи та техніки, які будуть використовуватися під час викладання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35B7211" w14:textId="38289D8F" w:rsidR="00163F26" w:rsidRPr="00527569" w:rsidRDefault="00163F26" w:rsidP="00163F26">
            <w:pPr>
              <w:widowControl w:val="0"/>
              <w:pBdr>
                <w:top w:val="none" w:sz="0" w:space="0" w:color="000000"/>
                <w:left w:val="none" w:sz="0" w:space="0" w:color="000000"/>
                <w:bottom w:val="none" w:sz="0" w:space="0" w:color="000000"/>
                <w:right w:val="none" w:sz="0" w:space="0" w:color="000000"/>
              </w:pBdr>
              <w:jc w:val="both"/>
              <w:rPr>
                <w:lang w:eastAsia="ru-RU"/>
              </w:rPr>
            </w:pPr>
            <w:r w:rsidRPr="00527569">
              <w:rPr>
                <w:lang w:eastAsia="ru-RU"/>
              </w:rPr>
              <w:t>Поєднання традиційних і нетрадиційних методів навчання з використанням інноваційних технологій: навчальна дискусія, лекції-візуалізації, семінар</w:t>
            </w:r>
            <w:r>
              <w:rPr>
                <w:lang w:eastAsia="ru-RU"/>
              </w:rPr>
              <w:t>и-дискусії, мозковий штурм</w:t>
            </w:r>
            <w:r w:rsidRPr="00527569">
              <w:rPr>
                <w:lang w:eastAsia="ru-RU"/>
              </w:rPr>
              <w:t xml:space="preserve">: </w:t>
            </w:r>
          </w:p>
          <w:p w14:paraId="2633D1F7" w14:textId="77777777" w:rsidR="00163F26" w:rsidRPr="00527569" w:rsidRDefault="00163F26" w:rsidP="00163F26">
            <w:pPr>
              <w:widowControl w:val="0"/>
              <w:jc w:val="both"/>
              <w:rPr>
                <w:lang w:eastAsia="ru-RU"/>
              </w:rPr>
            </w:pPr>
            <w:r w:rsidRPr="00527569">
              <w:rPr>
                <w:lang w:eastAsia="ru-RU"/>
              </w:rPr>
              <w:t xml:space="preserve">- лекція (оглядова/тематична); </w:t>
            </w:r>
          </w:p>
          <w:p w14:paraId="7B211C16" w14:textId="2D0AB7C4" w:rsidR="00190FD4" w:rsidRDefault="00163F26" w:rsidP="00163F26">
            <w:pPr>
              <w:rPr>
                <w:rFonts w:eastAsia="Arial Unicode MS"/>
                <w:lang w:eastAsia="ru-RU"/>
              </w:rPr>
            </w:pPr>
            <w:r w:rsidRPr="00527569">
              <w:rPr>
                <w:lang w:eastAsia="ru-RU"/>
              </w:rPr>
              <w:t>- семінарські/практичні (презентація/дискусія /метод кейс-стаді/робота в малих групах).</w:t>
            </w:r>
          </w:p>
        </w:tc>
      </w:tr>
      <w:tr w:rsidR="00163F26" w:rsidRPr="00527569" w14:paraId="146C0AF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EF909BC" w14:textId="1AB055D2" w:rsidR="00163F26" w:rsidRPr="00527569" w:rsidRDefault="00163F26" w:rsidP="00F15121">
            <w:pPr>
              <w:widowControl w:val="0"/>
              <w:rPr>
                <w:b/>
              </w:rPr>
            </w:pPr>
            <w:r>
              <w:rPr>
                <w:b/>
              </w:rPr>
              <w:t>Теми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D54263D" w14:textId="5E156D23" w:rsidR="00881639" w:rsidRPr="00DC55EB" w:rsidRDefault="00881639" w:rsidP="00881639">
            <w:pPr>
              <w:widowControl w:val="0"/>
              <w:ind w:left="765" w:hanging="765"/>
              <w:rPr>
                <w:b/>
                <w:bCs/>
                <w:sz w:val="26"/>
                <w:szCs w:val="26"/>
              </w:rPr>
            </w:pPr>
            <w:r w:rsidRPr="00DC55EB">
              <w:rPr>
                <w:b/>
                <w:bCs/>
                <w:sz w:val="26"/>
                <w:szCs w:val="26"/>
              </w:rPr>
              <w:t>Модуль 1</w:t>
            </w:r>
            <w:r w:rsidR="00897247">
              <w:rPr>
                <w:b/>
                <w:bCs/>
                <w:sz w:val="26"/>
                <w:szCs w:val="26"/>
              </w:rPr>
              <w:t xml:space="preserve"> Цивільне право</w:t>
            </w:r>
          </w:p>
          <w:p w14:paraId="704BA4BC" w14:textId="77777777" w:rsidR="00881639" w:rsidRPr="00393D1F" w:rsidRDefault="00881639" w:rsidP="00881639">
            <w:pPr>
              <w:widowControl w:val="0"/>
              <w:ind w:left="765" w:hanging="765"/>
              <w:jc w:val="both"/>
            </w:pPr>
            <w:r w:rsidRPr="00393D1F">
              <w:rPr>
                <w:bCs/>
              </w:rPr>
              <w:t>Тема 1.</w:t>
            </w:r>
            <w:r w:rsidRPr="00393D1F">
              <w:t xml:space="preserve"> </w:t>
            </w:r>
            <w:proofErr w:type="spellStart"/>
            <w:r>
              <w:rPr>
                <w:color w:val="000000"/>
                <w:lang w:val="en-US"/>
              </w:rPr>
              <w:t>Цивільне</w:t>
            </w:r>
            <w:proofErr w:type="spellEnd"/>
            <w:r>
              <w:rPr>
                <w:color w:val="000000"/>
                <w:lang w:val="en-US"/>
              </w:rPr>
              <w:t xml:space="preserve"> </w:t>
            </w:r>
            <w:proofErr w:type="spellStart"/>
            <w:r>
              <w:rPr>
                <w:color w:val="000000"/>
                <w:lang w:val="en-US"/>
              </w:rPr>
              <w:t>право</w:t>
            </w:r>
            <w:proofErr w:type="spellEnd"/>
            <w:r>
              <w:rPr>
                <w:color w:val="000000"/>
                <w:lang w:val="en-US"/>
              </w:rPr>
              <w:t xml:space="preserve"> в </w:t>
            </w:r>
            <w:proofErr w:type="spellStart"/>
            <w:r>
              <w:rPr>
                <w:color w:val="000000"/>
                <w:lang w:val="en-US"/>
              </w:rPr>
              <w:t>системі</w:t>
            </w:r>
            <w:proofErr w:type="spellEnd"/>
            <w:r>
              <w:rPr>
                <w:color w:val="000000"/>
                <w:lang w:val="en-US"/>
              </w:rPr>
              <w:t xml:space="preserve"> </w:t>
            </w:r>
            <w:proofErr w:type="spellStart"/>
            <w:r>
              <w:rPr>
                <w:color w:val="000000"/>
                <w:lang w:val="en-US"/>
              </w:rPr>
              <w:t>права</w:t>
            </w:r>
            <w:proofErr w:type="spellEnd"/>
            <w:r>
              <w:rPr>
                <w:color w:val="000000"/>
                <w:lang w:val="en-US"/>
              </w:rPr>
              <w:t xml:space="preserve"> </w:t>
            </w:r>
            <w:proofErr w:type="spellStart"/>
            <w:r>
              <w:rPr>
                <w:color w:val="000000"/>
                <w:lang w:val="en-US"/>
              </w:rPr>
              <w:t>України</w:t>
            </w:r>
            <w:proofErr w:type="spellEnd"/>
          </w:p>
          <w:p w14:paraId="20FBB171" w14:textId="77777777" w:rsidR="00881639" w:rsidRPr="00393D1F" w:rsidRDefault="00881639" w:rsidP="00881639">
            <w:pPr>
              <w:widowControl w:val="0"/>
              <w:ind w:left="765" w:hanging="765"/>
              <w:jc w:val="both"/>
            </w:pPr>
            <w:r w:rsidRPr="00393D1F">
              <w:rPr>
                <w:bCs/>
              </w:rPr>
              <w:t xml:space="preserve">Тема 2. </w:t>
            </w:r>
            <w:r>
              <w:rPr>
                <w:bCs/>
              </w:rPr>
              <w:t>Фізичні особи в цивільному праві</w:t>
            </w:r>
          </w:p>
          <w:p w14:paraId="72D2FA50" w14:textId="77777777" w:rsidR="00881639" w:rsidRPr="00393D1F" w:rsidRDefault="00881639" w:rsidP="00881639">
            <w:pPr>
              <w:widowControl w:val="0"/>
              <w:ind w:left="765" w:hanging="765"/>
              <w:jc w:val="both"/>
              <w:rPr>
                <w:bCs/>
              </w:rPr>
            </w:pPr>
            <w:r w:rsidRPr="00393D1F">
              <w:rPr>
                <w:bCs/>
              </w:rPr>
              <w:t xml:space="preserve">Тема 3. </w:t>
            </w:r>
            <w:r>
              <w:rPr>
                <w:bCs/>
              </w:rPr>
              <w:t>Юридичні особи в цивільному праві</w:t>
            </w:r>
            <w:r w:rsidRPr="00393D1F">
              <w:rPr>
                <w:bCs/>
              </w:rPr>
              <w:t xml:space="preserve"> </w:t>
            </w:r>
          </w:p>
          <w:p w14:paraId="22D9CD18" w14:textId="77777777" w:rsidR="00881639" w:rsidRPr="00393D1F" w:rsidRDefault="00881639" w:rsidP="00881639">
            <w:pPr>
              <w:widowControl w:val="0"/>
              <w:ind w:left="765" w:hanging="765"/>
              <w:jc w:val="both"/>
              <w:rPr>
                <w:bCs/>
              </w:rPr>
            </w:pPr>
            <w:r w:rsidRPr="00393D1F">
              <w:rPr>
                <w:bCs/>
              </w:rPr>
              <w:t xml:space="preserve">Тема 4. </w:t>
            </w:r>
            <w:r>
              <w:rPr>
                <w:bCs/>
              </w:rPr>
              <w:t>Об’єкти цивільних правовідносин</w:t>
            </w:r>
          </w:p>
          <w:p w14:paraId="189DD947" w14:textId="77777777" w:rsidR="00881639" w:rsidRPr="00393D1F" w:rsidRDefault="00881639" w:rsidP="00881639">
            <w:pPr>
              <w:widowControl w:val="0"/>
              <w:ind w:left="765" w:hanging="765"/>
              <w:jc w:val="both"/>
              <w:rPr>
                <w:bCs/>
              </w:rPr>
            </w:pPr>
            <w:r>
              <w:rPr>
                <w:bCs/>
              </w:rPr>
              <w:t xml:space="preserve">Тема </w:t>
            </w:r>
            <w:r w:rsidRPr="00393D1F">
              <w:rPr>
                <w:bCs/>
              </w:rPr>
              <w:t xml:space="preserve">5. </w:t>
            </w:r>
            <w:proofErr w:type="spellStart"/>
            <w:r>
              <w:rPr>
                <w:color w:val="000000"/>
                <w:lang w:val="en-US"/>
              </w:rPr>
              <w:t>Правочини</w:t>
            </w:r>
            <w:proofErr w:type="spellEnd"/>
            <w:r>
              <w:rPr>
                <w:color w:val="000000"/>
                <w:lang w:val="en-US"/>
              </w:rPr>
              <w:t xml:space="preserve">: </w:t>
            </w:r>
            <w:proofErr w:type="spellStart"/>
            <w:r>
              <w:rPr>
                <w:color w:val="000000"/>
                <w:lang w:val="en-US"/>
              </w:rPr>
              <w:t>загальні</w:t>
            </w:r>
            <w:proofErr w:type="spellEnd"/>
            <w:r>
              <w:rPr>
                <w:color w:val="000000"/>
                <w:lang w:val="en-US"/>
              </w:rPr>
              <w:t xml:space="preserve"> </w:t>
            </w:r>
            <w:proofErr w:type="spellStart"/>
            <w:r>
              <w:rPr>
                <w:color w:val="000000"/>
                <w:lang w:val="en-US"/>
              </w:rPr>
              <w:t>положення</w:t>
            </w:r>
            <w:proofErr w:type="spellEnd"/>
          </w:p>
          <w:p w14:paraId="7AA53E2C" w14:textId="77777777" w:rsidR="00881639" w:rsidRPr="00393D1F" w:rsidRDefault="00881639" w:rsidP="00881639">
            <w:pPr>
              <w:widowControl w:val="0"/>
              <w:ind w:left="765" w:hanging="765"/>
              <w:jc w:val="both"/>
              <w:rPr>
                <w:bCs/>
              </w:rPr>
            </w:pPr>
            <w:r w:rsidRPr="00393D1F">
              <w:rPr>
                <w:bCs/>
              </w:rPr>
              <w:t xml:space="preserve">Тема 6. </w:t>
            </w:r>
            <w:proofErr w:type="spellStart"/>
            <w:r>
              <w:rPr>
                <w:color w:val="000000"/>
                <w:lang w:val="en-US"/>
              </w:rPr>
              <w:t>Представництво</w:t>
            </w:r>
            <w:proofErr w:type="spellEnd"/>
            <w:r>
              <w:rPr>
                <w:color w:val="000000"/>
                <w:lang w:val="en-US"/>
              </w:rPr>
              <w:t xml:space="preserve"> в </w:t>
            </w:r>
            <w:proofErr w:type="spellStart"/>
            <w:r>
              <w:rPr>
                <w:color w:val="000000"/>
                <w:lang w:val="en-US"/>
              </w:rPr>
              <w:t>цивільному</w:t>
            </w:r>
            <w:proofErr w:type="spellEnd"/>
            <w:r>
              <w:rPr>
                <w:color w:val="000000"/>
                <w:lang w:val="en-US"/>
              </w:rPr>
              <w:t xml:space="preserve"> </w:t>
            </w:r>
            <w:proofErr w:type="spellStart"/>
            <w:r>
              <w:rPr>
                <w:color w:val="000000"/>
                <w:lang w:val="en-US"/>
              </w:rPr>
              <w:t>праві</w:t>
            </w:r>
            <w:proofErr w:type="spellEnd"/>
            <w:r>
              <w:rPr>
                <w:color w:val="000000"/>
                <w:lang w:val="en-US"/>
              </w:rPr>
              <w:t xml:space="preserve">. </w:t>
            </w:r>
            <w:proofErr w:type="spellStart"/>
            <w:r>
              <w:rPr>
                <w:color w:val="000000"/>
                <w:lang w:val="en-US"/>
              </w:rPr>
              <w:t>Цивільно-правові</w:t>
            </w:r>
            <w:proofErr w:type="spellEnd"/>
            <w:r>
              <w:rPr>
                <w:color w:val="000000"/>
                <w:lang w:val="en-US"/>
              </w:rPr>
              <w:t xml:space="preserve"> </w:t>
            </w:r>
            <w:proofErr w:type="spellStart"/>
            <w:r>
              <w:rPr>
                <w:color w:val="000000"/>
                <w:lang w:val="en-US"/>
              </w:rPr>
              <w:t>строки</w:t>
            </w:r>
            <w:proofErr w:type="spellEnd"/>
            <w:r>
              <w:rPr>
                <w:color w:val="000000"/>
                <w:lang w:val="en-US"/>
              </w:rPr>
              <w:t xml:space="preserve"> </w:t>
            </w:r>
            <w:proofErr w:type="spellStart"/>
            <w:r>
              <w:rPr>
                <w:color w:val="000000"/>
                <w:lang w:val="en-US"/>
              </w:rPr>
              <w:t>та</w:t>
            </w:r>
            <w:proofErr w:type="spellEnd"/>
            <w:r>
              <w:rPr>
                <w:color w:val="000000"/>
                <w:lang w:val="en-US"/>
              </w:rPr>
              <w:t xml:space="preserve"> </w:t>
            </w:r>
            <w:proofErr w:type="spellStart"/>
            <w:r>
              <w:rPr>
                <w:color w:val="000000"/>
                <w:lang w:val="en-US"/>
              </w:rPr>
              <w:t>терміни</w:t>
            </w:r>
            <w:proofErr w:type="spellEnd"/>
          </w:p>
          <w:p w14:paraId="304F25D5" w14:textId="4DB42887" w:rsidR="00881639" w:rsidRPr="00393D1F" w:rsidRDefault="00881639" w:rsidP="00881639">
            <w:pPr>
              <w:widowControl w:val="0"/>
              <w:ind w:left="765" w:hanging="765"/>
              <w:jc w:val="both"/>
              <w:rPr>
                <w:bCs/>
              </w:rPr>
            </w:pPr>
            <w:r w:rsidRPr="00393D1F">
              <w:rPr>
                <w:bCs/>
              </w:rPr>
              <w:t xml:space="preserve">Тема 7. </w:t>
            </w:r>
            <w:proofErr w:type="spellStart"/>
            <w:r>
              <w:rPr>
                <w:color w:val="000000"/>
                <w:lang w:val="en-US"/>
              </w:rPr>
              <w:t>Право</w:t>
            </w:r>
            <w:proofErr w:type="spellEnd"/>
            <w:r w:rsidR="00897247">
              <w:rPr>
                <w:color w:val="000000"/>
                <w:lang w:val="en-US"/>
              </w:rPr>
              <w:t xml:space="preserve"> </w:t>
            </w:r>
            <w:proofErr w:type="spellStart"/>
            <w:r>
              <w:rPr>
                <w:color w:val="000000"/>
                <w:lang w:val="en-US"/>
              </w:rPr>
              <w:t>власності</w:t>
            </w:r>
            <w:proofErr w:type="spellEnd"/>
            <w:r>
              <w:rPr>
                <w:color w:val="000000"/>
                <w:lang w:val="en-US"/>
              </w:rPr>
              <w:t xml:space="preserve"> </w:t>
            </w:r>
            <w:proofErr w:type="spellStart"/>
            <w:r>
              <w:rPr>
                <w:color w:val="000000"/>
                <w:lang w:val="en-US"/>
              </w:rPr>
              <w:t>та</w:t>
            </w:r>
            <w:proofErr w:type="spellEnd"/>
            <w:r>
              <w:rPr>
                <w:color w:val="000000"/>
                <w:lang w:val="en-US"/>
              </w:rPr>
              <w:t xml:space="preserve"> </w:t>
            </w:r>
            <w:proofErr w:type="spellStart"/>
            <w:r>
              <w:rPr>
                <w:color w:val="000000"/>
                <w:lang w:val="en-US"/>
              </w:rPr>
              <w:t>інші</w:t>
            </w:r>
            <w:proofErr w:type="spellEnd"/>
            <w:r>
              <w:rPr>
                <w:color w:val="000000"/>
                <w:lang w:val="en-US"/>
              </w:rPr>
              <w:t xml:space="preserve"> </w:t>
            </w:r>
            <w:proofErr w:type="spellStart"/>
            <w:r>
              <w:rPr>
                <w:color w:val="000000"/>
                <w:lang w:val="en-US"/>
              </w:rPr>
              <w:t>речові</w:t>
            </w:r>
            <w:proofErr w:type="spellEnd"/>
            <w:r>
              <w:rPr>
                <w:color w:val="000000"/>
                <w:lang w:val="en-US"/>
              </w:rPr>
              <w:t xml:space="preserve"> </w:t>
            </w:r>
            <w:proofErr w:type="spellStart"/>
            <w:r>
              <w:rPr>
                <w:color w:val="000000"/>
                <w:lang w:val="en-US"/>
              </w:rPr>
              <w:t>права</w:t>
            </w:r>
            <w:proofErr w:type="spellEnd"/>
          </w:p>
          <w:p w14:paraId="676B1BFE" w14:textId="77777777" w:rsidR="00881639" w:rsidRPr="00905599" w:rsidRDefault="00881639" w:rsidP="00881639">
            <w:pPr>
              <w:widowControl w:val="0"/>
              <w:ind w:firstLine="7"/>
              <w:jc w:val="both"/>
              <w:rPr>
                <w:bCs/>
                <w:lang w:val="en-US"/>
              </w:rPr>
            </w:pPr>
            <w:r w:rsidRPr="00393D1F">
              <w:rPr>
                <w:bCs/>
              </w:rPr>
              <w:t xml:space="preserve">Тема 8. </w:t>
            </w:r>
            <w:r>
              <w:rPr>
                <w:bCs/>
              </w:rPr>
              <w:t>Загальні положення про зобов’язання</w:t>
            </w:r>
          </w:p>
          <w:p w14:paraId="131DC148" w14:textId="7708C987" w:rsidR="00881639" w:rsidRPr="00905599" w:rsidRDefault="00881639" w:rsidP="00881639">
            <w:pPr>
              <w:widowControl w:val="0"/>
              <w:ind w:left="765" w:hanging="765"/>
              <w:rPr>
                <w:b/>
                <w:bCs/>
                <w:sz w:val="26"/>
                <w:szCs w:val="26"/>
              </w:rPr>
            </w:pPr>
            <w:r w:rsidRPr="00DC55EB">
              <w:rPr>
                <w:b/>
                <w:bCs/>
                <w:sz w:val="26"/>
                <w:szCs w:val="26"/>
              </w:rPr>
              <w:t>Модуль 2</w:t>
            </w:r>
            <w:r w:rsidR="00897247">
              <w:rPr>
                <w:b/>
                <w:bCs/>
                <w:sz w:val="26"/>
                <w:szCs w:val="26"/>
              </w:rPr>
              <w:t xml:space="preserve"> Сімейне право</w:t>
            </w:r>
          </w:p>
          <w:p w14:paraId="778CB11B" w14:textId="77777777" w:rsidR="00881639" w:rsidRPr="00DC55EB" w:rsidRDefault="00881639" w:rsidP="00881639">
            <w:pPr>
              <w:widowControl w:val="0"/>
              <w:ind w:hanging="22"/>
              <w:jc w:val="both"/>
            </w:pPr>
            <w:r w:rsidRPr="00DC55EB">
              <w:rPr>
                <w:bCs/>
              </w:rPr>
              <w:t>Тема 9.</w:t>
            </w:r>
            <w:r w:rsidRPr="00DC55EB">
              <w:t xml:space="preserve"> </w:t>
            </w:r>
            <w:proofErr w:type="spellStart"/>
            <w:r>
              <w:rPr>
                <w:color w:val="000000"/>
                <w:lang w:val="en-US"/>
              </w:rPr>
              <w:t>Поняття</w:t>
            </w:r>
            <w:proofErr w:type="spellEnd"/>
            <w:r>
              <w:rPr>
                <w:color w:val="000000"/>
                <w:lang w:val="en-US"/>
              </w:rPr>
              <w:t xml:space="preserve"> </w:t>
            </w:r>
            <w:proofErr w:type="spellStart"/>
            <w:r>
              <w:rPr>
                <w:color w:val="000000"/>
                <w:lang w:val="en-US"/>
              </w:rPr>
              <w:t>сімейного</w:t>
            </w:r>
            <w:proofErr w:type="spellEnd"/>
            <w:r>
              <w:rPr>
                <w:color w:val="000000"/>
                <w:lang w:val="en-US"/>
              </w:rPr>
              <w:t xml:space="preserve"> </w:t>
            </w:r>
            <w:proofErr w:type="spellStart"/>
            <w:r>
              <w:rPr>
                <w:color w:val="000000"/>
                <w:lang w:val="en-US"/>
              </w:rPr>
              <w:t>права</w:t>
            </w:r>
            <w:proofErr w:type="spellEnd"/>
            <w:r>
              <w:rPr>
                <w:color w:val="000000"/>
                <w:lang w:val="en-US"/>
              </w:rPr>
              <w:t xml:space="preserve"> </w:t>
            </w:r>
            <w:proofErr w:type="spellStart"/>
            <w:r>
              <w:rPr>
                <w:color w:val="000000"/>
                <w:lang w:val="en-US"/>
              </w:rPr>
              <w:t>та</w:t>
            </w:r>
            <w:proofErr w:type="spellEnd"/>
            <w:r>
              <w:rPr>
                <w:color w:val="000000"/>
                <w:lang w:val="en-US"/>
              </w:rPr>
              <w:t xml:space="preserve"> </w:t>
            </w:r>
            <w:proofErr w:type="spellStart"/>
            <w:r>
              <w:rPr>
                <w:color w:val="000000"/>
                <w:lang w:val="en-US"/>
              </w:rPr>
              <w:t>сімейних</w:t>
            </w:r>
            <w:proofErr w:type="spellEnd"/>
            <w:r>
              <w:rPr>
                <w:color w:val="000000"/>
                <w:lang w:val="en-US"/>
              </w:rPr>
              <w:t xml:space="preserve"> </w:t>
            </w:r>
            <w:proofErr w:type="spellStart"/>
            <w:r>
              <w:rPr>
                <w:color w:val="000000"/>
                <w:lang w:val="en-US"/>
              </w:rPr>
              <w:t>правовідносин</w:t>
            </w:r>
            <w:proofErr w:type="spellEnd"/>
          </w:p>
          <w:p w14:paraId="6B7363B9" w14:textId="77777777" w:rsidR="00881639" w:rsidRPr="00DC55EB" w:rsidRDefault="00881639" w:rsidP="00881639">
            <w:pPr>
              <w:widowControl w:val="0"/>
              <w:ind w:hanging="22"/>
              <w:jc w:val="both"/>
            </w:pPr>
            <w:r w:rsidRPr="00DC55EB">
              <w:rPr>
                <w:bCs/>
              </w:rPr>
              <w:t xml:space="preserve">Тема 10. </w:t>
            </w:r>
            <w:proofErr w:type="spellStart"/>
            <w:r>
              <w:rPr>
                <w:color w:val="000000"/>
                <w:lang w:val="en-US"/>
              </w:rPr>
              <w:t>Шлюб</w:t>
            </w:r>
            <w:proofErr w:type="spellEnd"/>
            <w:r>
              <w:rPr>
                <w:color w:val="000000"/>
                <w:lang w:val="en-US"/>
              </w:rPr>
              <w:t xml:space="preserve">. </w:t>
            </w:r>
            <w:proofErr w:type="spellStart"/>
            <w:r>
              <w:rPr>
                <w:color w:val="000000"/>
                <w:lang w:val="en-US"/>
              </w:rPr>
              <w:t>Недійсність</w:t>
            </w:r>
            <w:proofErr w:type="spellEnd"/>
            <w:r>
              <w:rPr>
                <w:color w:val="000000"/>
                <w:lang w:val="en-US"/>
              </w:rPr>
              <w:t xml:space="preserve"> </w:t>
            </w:r>
            <w:proofErr w:type="spellStart"/>
            <w:r>
              <w:rPr>
                <w:color w:val="000000"/>
                <w:lang w:val="en-US"/>
              </w:rPr>
              <w:t>шлюбу</w:t>
            </w:r>
            <w:proofErr w:type="spellEnd"/>
            <w:r>
              <w:rPr>
                <w:color w:val="000000"/>
                <w:lang w:val="en-US"/>
              </w:rPr>
              <w:t xml:space="preserve">. </w:t>
            </w:r>
            <w:proofErr w:type="spellStart"/>
            <w:r>
              <w:rPr>
                <w:color w:val="000000"/>
                <w:lang w:val="en-US"/>
              </w:rPr>
              <w:t>Припинення</w:t>
            </w:r>
            <w:proofErr w:type="spellEnd"/>
            <w:r>
              <w:rPr>
                <w:color w:val="000000"/>
                <w:lang w:val="en-US"/>
              </w:rPr>
              <w:t xml:space="preserve"> </w:t>
            </w:r>
            <w:proofErr w:type="spellStart"/>
            <w:r>
              <w:rPr>
                <w:color w:val="000000"/>
                <w:lang w:val="en-US"/>
              </w:rPr>
              <w:t>шлюбу</w:t>
            </w:r>
            <w:proofErr w:type="spellEnd"/>
          </w:p>
          <w:p w14:paraId="44C5A76B" w14:textId="77777777" w:rsidR="00881639" w:rsidRPr="00DC55EB" w:rsidRDefault="00881639" w:rsidP="00881639">
            <w:pPr>
              <w:widowControl w:val="0"/>
              <w:ind w:hanging="22"/>
              <w:jc w:val="both"/>
              <w:rPr>
                <w:bCs/>
              </w:rPr>
            </w:pPr>
            <w:r>
              <w:rPr>
                <w:bCs/>
              </w:rPr>
              <w:t xml:space="preserve">Тема </w:t>
            </w:r>
            <w:r w:rsidRPr="00DC55EB">
              <w:rPr>
                <w:bCs/>
              </w:rPr>
              <w:t xml:space="preserve">11. </w:t>
            </w:r>
            <w:proofErr w:type="spellStart"/>
            <w:r>
              <w:rPr>
                <w:color w:val="000000"/>
                <w:lang w:val="en-US"/>
              </w:rPr>
              <w:t>Правовий</w:t>
            </w:r>
            <w:proofErr w:type="spellEnd"/>
            <w:r>
              <w:rPr>
                <w:color w:val="000000"/>
                <w:lang w:val="en-US"/>
              </w:rPr>
              <w:t xml:space="preserve"> </w:t>
            </w:r>
            <w:proofErr w:type="spellStart"/>
            <w:r>
              <w:rPr>
                <w:color w:val="000000"/>
                <w:lang w:val="en-US"/>
              </w:rPr>
              <w:t>режим</w:t>
            </w:r>
            <w:proofErr w:type="spellEnd"/>
            <w:r>
              <w:rPr>
                <w:color w:val="000000"/>
                <w:lang w:val="en-US"/>
              </w:rPr>
              <w:t xml:space="preserve"> </w:t>
            </w:r>
            <w:proofErr w:type="spellStart"/>
            <w:r>
              <w:rPr>
                <w:color w:val="000000"/>
                <w:lang w:val="en-US"/>
              </w:rPr>
              <w:t>майна</w:t>
            </w:r>
            <w:proofErr w:type="spellEnd"/>
            <w:r>
              <w:rPr>
                <w:color w:val="000000"/>
                <w:lang w:val="en-US"/>
              </w:rPr>
              <w:t xml:space="preserve"> </w:t>
            </w:r>
            <w:proofErr w:type="spellStart"/>
            <w:r>
              <w:rPr>
                <w:color w:val="000000"/>
                <w:lang w:val="en-US"/>
              </w:rPr>
              <w:t>подружжя</w:t>
            </w:r>
            <w:proofErr w:type="spellEnd"/>
          </w:p>
          <w:p w14:paraId="6DB48D68" w14:textId="77777777" w:rsidR="00881639" w:rsidRPr="00DC55EB" w:rsidRDefault="00881639" w:rsidP="00881639">
            <w:pPr>
              <w:widowControl w:val="0"/>
              <w:ind w:hanging="22"/>
              <w:jc w:val="both"/>
              <w:rPr>
                <w:bCs/>
              </w:rPr>
            </w:pPr>
            <w:r w:rsidRPr="00DC55EB">
              <w:rPr>
                <w:bCs/>
              </w:rPr>
              <w:t xml:space="preserve">Тема 12. </w:t>
            </w:r>
            <w:proofErr w:type="spellStart"/>
            <w:r>
              <w:rPr>
                <w:color w:val="000000"/>
                <w:lang w:val="en-US"/>
              </w:rPr>
              <w:t>Визначення</w:t>
            </w:r>
            <w:proofErr w:type="spellEnd"/>
            <w:r>
              <w:rPr>
                <w:color w:val="000000"/>
                <w:lang w:val="en-US"/>
              </w:rPr>
              <w:t xml:space="preserve"> </w:t>
            </w:r>
            <w:proofErr w:type="spellStart"/>
            <w:r>
              <w:rPr>
                <w:color w:val="000000"/>
                <w:lang w:val="en-US"/>
              </w:rPr>
              <w:t>походження</w:t>
            </w:r>
            <w:proofErr w:type="spellEnd"/>
            <w:r>
              <w:rPr>
                <w:color w:val="000000"/>
                <w:lang w:val="en-US"/>
              </w:rPr>
              <w:t xml:space="preserve"> </w:t>
            </w:r>
            <w:proofErr w:type="spellStart"/>
            <w:r>
              <w:rPr>
                <w:color w:val="000000"/>
                <w:lang w:val="en-US"/>
              </w:rPr>
              <w:t>дітей</w:t>
            </w:r>
            <w:proofErr w:type="spellEnd"/>
          </w:p>
          <w:p w14:paraId="42A1D14E" w14:textId="77777777" w:rsidR="00881639" w:rsidRPr="00DC55EB" w:rsidRDefault="00881639" w:rsidP="00881639">
            <w:pPr>
              <w:widowControl w:val="0"/>
              <w:ind w:left="794" w:hanging="794"/>
              <w:jc w:val="both"/>
              <w:rPr>
                <w:bCs/>
              </w:rPr>
            </w:pPr>
            <w:r w:rsidRPr="00DC55EB">
              <w:rPr>
                <w:bCs/>
              </w:rPr>
              <w:t xml:space="preserve">Тема 13. </w:t>
            </w:r>
            <w:proofErr w:type="spellStart"/>
            <w:r>
              <w:rPr>
                <w:color w:val="000000"/>
                <w:lang w:val="en-US"/>
              </w:rPr>
              <w:t>Майнові</w:t>
            </w:r>
            <w:proofErr w:type="spellEnd"/>
            <w:r>
              <w:rPr>
                <w:color w:val="000000"/>
                <w:lang w:val="en-US"/>
              </w:rPr>
              <w:t xml:space="preserve"> </w:t>
            </w:r>
            <w:proofErr w:type="spellStart"/>
            <w:r>
              <w:rPr>
                <w:color w:val="000000"/>
                <w:lang w:val="en-US"/>
              </w:rPr>
              <w:t>та</w:t>
            </w:r>
            <w:proofErr w:type="spellEnd"/>
            <w:r>
              <w:rPr>
                <w:color w:val="000000"/>
                <w:lang w:val="en-US"/>
              </w:rPr>
              <w:t xml:space="preserve"> </w:t>
            </w:r>
            <w:proofErr w:type="spellStart"/>
            <w:r>
              <w:rPr>
                <w:color w:val="000000"/>
                <w:lang w:val="en-US"/>
              </w:rPr>
              <w:t>особисті</w:t>
            </w:r>
            <w:proofErr w:type="spellEnd"/>
            <w:r>
              <w:rPr>
                <w:color w:val="000000"/>
                <w:lang w:val="en-US"/>
              </w:rPr>
              <w:t xml:space="preserve"> </w:t>
            </w:r>
            <w:proofErr w:type="spellStart"/>
            <w:r>
              <w:rPr>
                <w:color w:val="000000"/>
                <w:lang w:val="en-US"/>
              </w:rPr>
              <w:t>не</w:t>
            </w:r>
            <w:proofErr w:type="spellEnd"/>
            <w:r>
              <w:rPr>
                <w:color w:val="000000"/>
                <w:lang w:val="en-US"/>
              </w:rPr>
              <w:t xml:space="preserve"> </w:t>
            </w:r>
            <w:proofErr w:type="spellStart"/>
            <w:r>
              <w:rPr>
                <w:color w:val="000000"/>
                <w:lang w:val="en-US"/>
              </w:rPr>
              <w:t>майнові</w:t>
            </w:r>
            <w:proofErr w:type="spellEnd"/>
            <w:r>
              <w:rPr>
                <w:color w:val="000000"/>
                <w:lang w:val="en-US"/>
              </w:rPr>
              <w:t xml:space="preserve"> </w:t>
            </w:r>
            <w:proofErr w:type="spellStart"/>
            <w:r>
              <w:rPr>
                <w:color w:val="000000"/>
                <w:lang w:val="en-US"/>
              </w:rPr>
              <w:t>правовідносини</w:t>
            </w:r>
            <w:proofErr w:type="spellEnd"/>
            <w:r>
              <w:rPr>
                <w:color w:val="000000"/>
                <w:lang w:val="en-US"/>
              </w:rPr>
              <w:t xml:space="preserve"> </w:t>
            </w:r>
            <w:proofErr w:type="spellStart"/>
            <w:r>
              <w:rPr>
                <w:color w:val="000000"/>
                <w:lang w:val="en-US"/>
              </w:rPr>
              <w:t>батьків</w:t>
            </w:r>
            <w:proofErr w:type="spellEnd"/>
            <w:r>
              <w:rPr>
                <w:color w:val="000000"/>
                <w:lang w:val="en-US"/>
              </w:rPr>
              <w:t xml:space="preserve"> і </w:t>
            </w:r>
            <w:proofErr w:type="spellStart"/>
            <w:r>
              <w:rPr>
                <w:color w:val="000000"/>
                <w:lang w:val="en-US"/>
              </w:rPr>
              <w:t>дітей</w:t>
            </w:r>
            <w:proofErr w:type="spellEnd"/>
          </w:p>
          <w:p w14:paraId="54E7875C" w14:textId="77777777" w:rsidR="00881639" w:rsidRPr="00DC55EB" w:rsidRDefault="00881639" w:rsidP="00881639">
            <w:pPr>
              <w:widowControl w:val="0"/>
              <w:ind w:hanging="22"/>
              <w:jc w:val="both"/>
              <w:rPr>
                <w:bCs/>
              </w:rPr>
            </w:pPr>
            <w:r w:rsidRPr="00DC55EB">
              <w:rPr>
                <w:bCs/>
              </w:rPr>
              <w:t xml:space="preserve">Тема 14. </w:t>
            </w:r>
            <w:proofErr w:type="spellStart"/>
            <w:r>
              <w:rPr>
                <w:color w:val="000000"/>
                <w:lang w:val="en-US"/>
              </w:rPr>
              <w:t>Усиновлення</w:t>
            </w:r>
            <w:proofErr w:type="spellEnd"/>
          </w:p>
          <w:p w14:paraId="72F74DAE" w14:textId="27283CE0" w:rsidR="00163F26" w:rsidRPr="00527569" w:rsidRDefault="00881639" w:rsidP="00881639">
            <w:pPr>
              <w:widowControl w:val="0"/>
              <w:pBdr>
                <w:top w:val="none" w:sz="0" w:space="0" w:color="000000"/>
                <w:left w:val="none" w:sz="0" w:space="0" w:color="000000"/>
                <w:bottom w:val="none" w:sz="0" w:space="0" w:color="000000"/>
                <w:right w:val="none" w:sz="0" w:space="0" w:color="000000"/>
              </w:pBdr>
              <w:jc w:val="both"/>
              <w:rPr>
                <w:lang w:eastAsia="ru-RU"/>
              </w:rPr>
            </w:pPr>
            <w:r w:rsidRPr="00DC55EB">
              <w:rPr>
                <w:bCs/>
              </w:rPr>
              <w:t xml:space="preserve">Тема 15. </w:t>
            </w:r>
            <w:proofErr w:type="spellStart"/>
            <w:r>
              <w:rPr>
                <w:color w:val="000000"/>
                <w:lang w:val="en-US"/>
              </w:rPr>
              <w:t>Форми</w:t>
            </w:r>
            <w:proofErr w:type="spellEnd"/>
            <w:r>
              <w:rPr>
                <w:color w:val="000000"/>
                <w:lang w:val="en-US"/>
              </w:rPr>
              <w:t xml:space="preserve"> </w:t>
            </w:r>
            <w:proofErr w:type="spellStart"/>
            <w:r>
              <w:rPr>
                <w:color w:val="000000"/>
                <w:lang w:val="en-US"/>
              </w:rPr>
              <w:t>сімейного</w:t>
            </w:r>
            <w:proofErr w:type="spellEnd"/>
            <w:r>
              <w:rPr>
                <w:color w:val="000000"/>
                <w:lang w:val="en-US"/>
              </w:rPr>
              <w:t xml:space="preserve"> </w:t>
            </w:r>
            <w:proofErr w:type="spellStart"/>
            <w:r>
              <w:rPr>
                <w:color w:val="000000"/>
                <w:lang w:val="en-US"/>
              </w:rPr>
              <w:t>влаштування</w:t>
            </w:r>
            <w:proofErr w:type="spellEnd"/>
            <w:r>
              <w:rPr>
                <w:color w:val="000000"/>
                <w:lang w:val="en-US"/>
              </w:rPr>
              <w:t xml:space="preserve"> </w:t>
            </w:r>
            <w:proofErr w:type="spellStart"/>
            <w:r>
              <w:rPr>
                <w:color w:val="000000"/>
                <w:lang w:val="en-US"/>
              </w:rPr>
              <w:t>дітей-сиріт</w:t>
            </w:r>
            <w:proofErr w:type="spellEnd"/>
            <w:r>
              <w:rPr>
                <w:color w:val="000000"/>
                <w:lang w:val="en-US"/>
              </w:rPr>
              <w:t xml:space="preserve"> </w:t>
            </w:r>
            <w:proofErr w:type="spellStart"/>
            <w:r>
              <w:rPr>
                <w:color w:val="000000"/>
                <w:lang w:val="en-US"/>
              </w:rPr>
              <w:t>та</w:t>
            </w:r>
            <w:proofErr w:type="spellEnd"/>
            <w:r w:rsidR="00897247">
              <w:rPr>
                <w:color w:val="000000"/>
                <w:lang w:val="en-US"/>
              </w:rPr>
              <w:t xml:space="preserve"> </w:t>
            </w:r>
            <w:proofErr w:type="spellStart"/>
            <w:r>
              <w:rPr>
                <w:color w:val="000000"/>
                <w:lang w:val="en-US"/>
              </w:rPr>
              <w:t>дітей</w:t>
            </w:r>
            <w:proofErr w:type="spellEnd"/>
            <w:r>
              <w:rPr>
                <w:color w:val="000000"/>
                <w:lang w:val="en-US"/>
              </w:rPr>
              <w:t xml:space="preserve"> </w:t>
            </w:r>
            <w:proofErr w:type="spellStart"/>
            <w:r>
              <w:rPr>
                <w:color w:val="000000"/>
                <w:lang w:val="en-US"/>
              </w:rPr>
              <w:t>позбавлених</w:t>
            </w:r>
            <w:proofErr w:type="spellEnd"/>
            <w:r>
              <w:rPr>
                <w:color w:val="000000"/>
                <w:lang w:val="en-US"/>
              </w:rPr>
              <w:t xml:space="preserve"> </w:t>
            </w:r>
            <w:proofErr w:type="spellStart"/>
            <w:r>
              <w:rPr>
                <w:color w:val="000000"/>
                <w:lang w:val="en-US"/>
              </w:rPr>
              <w:t>батьківського</w:t>
            </w:r>
            <w:proofErr w:type="spellEnd"/>
            <w:r>
              <w:rPr>
                <w:color w:val="000000"/>
                <w:lang w:val="en-US"/>
              </w:rPr>
              <w:t xml:space="preserve"> </w:t>
            </w:r>
            <w:proofErr w:type="spellStart"/>
            <w:r>
              <w:rPr>
                <w:color w:val="000000"/>
                <w:lang w:val="en-US"/>
              </w:rPr>
              <w:t>піклування</w:t>
            </w:r>
            <w:proofErr w:type="spellEnd"/>
          </w:p>
        </w:tc>
      </w:tr>
      <w:tr w:rsidR="00163F26" w:rsidRPr="00527569" w14:paraId="76DEE55D"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CFCA30B" w14:textId="60121B4B" w:rsidR="00163F26" w:rsidRDefault="00163F26" w:rsidP="00F15121">
            <w:pPr>
              <w:widowControl w:val="0"/>
              <w:rPr>
                <w:b/>
              </w:rPr>
            </w:pPr>
            <w:r>
              <w:rPr>
                <w:b/>
              </w:rPr>
              <w:lastRenderedPageBreak/>
              <w:t>Підсумковий контроль</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307A202" w14:textId="494248FD" w:rsidR="00163F26" w:rsidRPr="00875C29" w:rsidRDefault="00BC29E7" w:rsidP="00163F26">
            <w:pPr>
              <w:spacing w:line="276" w:lineRule="auto"/>
              <w:rPr>
                <w:bCs/>
              </w:rPr>
            </w:pPr>
            <w:r>
              <w:rPr>
                <w:bCs/>
              </w:rPr>
              <w:t>Іспит</w:t>
            </w:r>
          </w:p>
        </w:tc>
      </w:tr>
      <w:tr w:rsidR="00163F26" w:rsidRPr="00527569" w14:paraId="56584732"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45A7203" w14:textId="13B01CC9" w:rsidR="00163F26" w:rsidRDefault="00163F26" w:rsidP="00F15121">
            <w:pPr>
              <w:widowControl w:val="0"/>
              <w:rPr>
                <w:b/>
              </w:rPr>
            </w:pPr>
            <w:r>
              <w:rPr>
                <w:b/>
              </w:rPr>
              <w:t>Необхідне обладнання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CD4AF5D" w14:textId="51941ED5" w:rsidR="00163F26" w:rsidRPr="00163F26" w:rsidRDefault="00163F26" w:rsidP="00163F26">
            <w:pPr>
              <w:widowControl w:val="0"/>
              <w:pBdr>
                <w:top w:val="none" w:sz="0" w:space="0" w:color="000000"/>
                <w:left w:val="none" w:sz="0" w:space="0" w:color="000000"/>
                <w:bottom w:val="none" w:sz="0" w:space="0" w:color="000000"/>
                <w:right w:val="none" w:sz="0" w:space="0" w:color="000000"/>
              </w:pBdr>
              <w:jc w:val="both"/>
              <w:rPr>
                <w:lang w:eastAsia="ru-RU"/>
              </w:rPr>
            </w:pPr>
            <w:r w:rsidRPr="00527569">
              <w:rPr>
                <w:lang w:eastAsia="ru-RU"/>
              </w:rPr>
              <w:t>Мул</w:t>
            </w:r>
            <w:r>
              <w:rPr>
                <w:lang w:eastAsia="ru-RU"/>
              </w:rPr>
              <w:t xml:space="preserve">ьтимедійний пристрій, </w:t>
            </w:r>
            <w:r w:rsidRPr="00527569">
              <w:rPr>
                <w:lang w:eastAsia="ru-RU"/>
              </w:rPr>
              <w:t>роздаткові матеріали, підключення до мережі Інтернет</w:t>
            </w:r>
          </w:p>
        </w:tc>
      </w:tr>
      <w:tr w:rsidR="00163F26" w:rsidRPr="00527569" w14:paraId="2F7CEDB5"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934C82A" w14:textId="7C95EE86" w:rsidR="00163F26" w:rsidRDefault="00163F26" w:rsidP="00F15121">
            <w:pPr>
              <w:widowControl w:val="0"/>
              <w:rPr>
                <w:b/>
              </w:rPr>
            </w:pPr>
            <w:r w:rsidRPr="00527569">
              <w:rPr>
                <w:b/>
              </w:rPr>
              <w:t>Критерії оцінювання (окремо для кожного виду навчальної діяльності)</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B116885" w14:textId="77777777" w:rsidR="00163F26" w:rsidRPr="00527569" w:rsidRDefault="00163F26" w:rsidP="00163F26">
            <w:pPr>
              <w:widowControl w:val="0"/>
              <w:jc w:val="both"/>
              <w:rPr>
                <w:lang w:eastAsia="ru-RU"/>
              </w:rPr>
            </w:pPr>
            <w:r w:rsidRPr="00527569">
              <w:rPr>
                <w:lang w:eastAsia="ru-RU"/>
              </w:rPr>
              <w:t xml:space="preserve">Оцінювання проводиться за 100-бальною шкалою. </w:t>
            </w:r>
          </w:p>
          <w:p w14:paraId="05E38598" w14:textId="77777777" w:rsidR="00163F26" w:rsidRPr="00527569" w:rsidRDefault="00163F26" w:rsidP="00163F26">
            <w:pPr>
              <w:widowControl w:val="0"/>
              <w:jc w:val="both"/>
              <w:rPr>
                <w:lang w:eastAsia="ru-RU"/>
              </w:rPr>
            </w:pPr>
            <w:r w:rsidRPr="00527569">
              <w:rPr>
                <w:lang w:eastAsia="ru-RU"/>
              </w:rPr>
              <w:t xml:space="preserve">Бали нараховуються за таким співідношенням: </w:t>
            </w:r>
          </w:p>
          <w:p w14:paraId="0488D271" w14:textId="77777777" w:rsidR="00163F26" w:rsidRPr="00527569" w:rsidRDefault="00163F26" w:rsidP="00163F26">
            <w:pPr>
              <w:widowControl w:val="0"/>
              <w:jc w:val="both"/>
              <w:rPr>
                <w:lang w:eastAsia="ru-RU"/>
              </w:rPr>
            </w:pPr>
            <w:r w:rsidRPr="00527569">
              <w:rPr>
                <w:lang w:eastAsia="ru-RU"/>
              </w:rPr>
              <w:t xml:space="preserve">- практичні (семінарські) / самостійні / модулі 50% семестрової оцінки. Максимальна кількість – </w:t>
            </w:r>
            <w:r w:rsidRPr="00527569">
              <w:rPr>
                <w:b/>
                <w:lang w:eastAsia="ru-RU"/>
              </w:rPr>
              <w:t>50 балів</w:t>
            </w:r>
            <w:r w:rsidRPr="00527569">
              <w:rPr>
                <w:lang w:eastAsia="ru-RU"/>
              </w:rPr>
              <w:t xml:space="preserve">. </w:t>
            </w:r>
          </w:p>
          <w:p w14:paraId="0FFDF1B3" w14:textId="2B0404BD" w:rsidR="00163F26" w:rsidRPr="00527569" w:rsidRDefault="00163F26" w:rsidP="00163F26">
            <w:pPr>
              <w:widowControl w:val="0"/>
              <w:jc w:val="both"/>
              <w:rPr>
                <w:lang w:eastAsia="ru-RU"/>
              </w:rPr>
            </w:pPr>
            <w:r>
              <w:rPr>
                <w:lang w:eastAsia="ru-RU"/>
              </w:rPr>
              <w:t xml:space="preserve">- </w:t>
            </w:r>
            <w:r w:rsidR="00E06117">
              <w:rPr>
                <w:lang w:eastAsia="ru-RU"/>
              </w:rPr>
              <w:t>іспит</w:t>
            </w:r>
            <w:bookmarkStart w:id="0" w:name="_GoBack"/>
            <w:bookmarkEnd w:id="0"/>
            <w:r w:rsidRPr="00527569">
              <w:rPr>
                <w:lang w:eastAsia="ru-RU"/>
              </w:rPr>
              <w:t xml:space="preserve">: 50% семестрової оцінки. Максимальна кількість – </w:t>
            </w:r>
            <w:r w:rsidRPr="00527569">
              <w:rPr>
                <w:b/>
                <w:lang w:eastAsia="ru-RU"/>
              </w:rPr>
              <w:t>50 балів</w:t>
            </w:r>
            <w:r w:rsidRPr="00527569">
              <w:rPr>
                <w:lang w:eastAsia="ru-RU"/>
              </w:rPr>
              <w:t xml:space="preserve"> </w:t>
            </w:r>
          </w:p>
          <w:p w14:paraId="1C2E1FCB" w14:textId="77777777" w:rsidR="00163F26" w:rsidRPr="00527569" w:rsidRDefault="00163F26" w:rsidP="00163F26">
            <w:pPr>
              <w:widowControl w:val="0"/>
              <w:jc w:val="both"/>
              <w:rPr>
                <w:lang w:eastAsia="ru-RU"/>
              </w:rPr>
            </w:pPr>
            <w:r w:rsidRPr="00527569">
              <w:rPr>
                <w:lang w:eastAsia="ru-RU"/>
              </w:rPr>
              <w:t xml:space="preserve">Підсумкова максимальна кількість – </w:t>
            </w:r>
            <w:r w:rsidRPr="00527569">
              <w:rPr>
                <w:b/>
                <w:lang w:eastAsia="ru-RU"/>
              </w:rPr>
              <w:t>100 балів</w:t>
            </w:r>
            <w:r w:rsidRPr="00527569">
              <w:rPr>
                <w:lang w:eastAsia="ru-RU"/>
              </w:rPr>
              <w:t xml:space="preserve">. </w:t>
            </w:r>
          </w:p>
          <w:p w14:paraId="30867854" w14:textId="77777777" w:rsidR="00163F26" w:rsidRPr="00527569" w:rsidRDefault="00163F26" w:rsidP="00163F26">
            <w:pPr>
              <w:widowControl w:val="0"/>
              <w:jc w:val="both"/>
              <w:rPr>
                <w:lang w:eastAsia="ru-RU"/>
              </w:rPr>
            </w:pPr>
            <w:r w:rsidRPr="00527569">
              <w:rPr>
                <w:b/>
                <w:lang w:eastAsia="ru-RU"/>
              </w:rPr>
              <w:t>Політика щодо дедлайнів та перескладання</w:t>
            </w:r>
            <w:r w:rsidRPr="00527569">
              <w:rPr>
                <w:lang w:eastAsia="ru-RU"/>
              </w:rPr>
              <w:t xml:space="preserve">: 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(есе, вирішення кейсу). Перескладання (модулів, контрольних робіт) відбувається із дозволу лектора за наявності поважних причин (наприклад, довідка про стан здоров’я). </w:t>
            </w:r>
          </w:p>
          <w:p w14:paraId="31C2F03B" w14:textId="77777777" w:rsidR="00163F26" w:rsidRPr="00527569" w:rsidRDefault="00163F26" w:rsidP="00163F26">
            <w:pPr>
              <w:widowControl w:val="0"/>
              <w:jc w:val="both"/>
              <w:rPr>
                <w:lang w:eastAsia="ru-RU"/>
              </w:rPr>
            </w:pPr>
            <w:r w:rsidRPr="00527569">
              <w:rPr>
                <w:b/>
                <w:lang w:eastAsia="ru-RU"/>
              </w:rPr>
              <w:t>Політика щодо академічної доброчесності</w:t>
            </w:r>
            <w:r w:rsidRPr="00527569">
              <w:rPr>
                <w:lang w:eastAsia="ru-RU"/>
              </w:rPr>
              <w:t xml:space="preserve">: списування під час контрольних робіт та екзаменів заборонені (в т.ч. із використанням мобільних девайсів). Реферати повинні мати коректні текстові посилання на використану літературу. Виявлення ознак академічної недоброчесності в письмовій роботі студента є підставою для її незарахування викладачем. </w:t>
            </w:r>
          </w:p>
          <w:p w14:paraId="1E86C660" w14:textId="77777777" w:rsidR="00163F26" w:rsidRPr="00527569" w:rsidRDefault="00163F26" w:rsidP="00163F26">
            <w:pPr>
              <w:widowControl w:val="0"/>
              <w:jc w:val="both"/>
              <w:rPr>
                <w:lang w:eastAsia="ru-RU"/>
              </w:rPr>
            </w:pPr>
            <w:r w:rsidRPr="00527569">
              <w:rPr>
                <w:b/>
                <w:lang w:eastAsia="ru-RU"/>
              </w:rPr>
              <w:t>Політика щодо відвідування</w:t>
            </w:r>
            <w:r w:rsidRPr="00527569">
              <w:rPr>
                <w:lang w:eastAsia="ru-RU"/>
              </w:rPr>
              <w:t xml:space="preserve">: 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навчання може відбуватись в он-лайн формі. Студенти зобов’язані дотримуватися усіх строків визначених для виконання усіх видів письмових робіт, передбачених курсом. </w:t>
            </w:r>
          </w:p>
          <w:p w14:paraId="7B984954" w14:textId="77777777" w:rsidR="00163F26" w:rsidRDefault="00163F26" w:rsidP="00163F26">
            <w:pPr>
              <w:widowControl w:val="0"/>
              <w:pBdr>
                <w:top w:val="none" w:sz="0" w:space="0" w:color="000000"/>
                <w:left w:val="none" w:sz="0" w:space="0" w:color="000000"/>
                <w:bottom w:val="none" w:sz="0" w:space="0" w:color="000000"/>
                <w:right w:val="none" w:sz="0" w:space="0" w:color="000000"/>
              </w:pBdr>
              <w:jc w:val="both"/>
            </w:pPr>
            <w:r w:rsidRPr="00527569">
              <w:t>Література надається викладачем виключно в освітніх цілях, без права її передачі третім особам. Студенти заохочуються до використання літературних джерел, яких немає серед рекомендованих</w:t>
            </w:r>
          </w:p>
          <w:p w14:paraId="48EFB844" w14:textId="1C4212CE" w:rsidR="001F5FD5" w:rsidRPr="00527569" w:rsidRDefault="001F5FD5" w:rsidP="00163F26">
            <w:pPr>
              <w:widowControl w:val="0"/>
              <w:pBdr>
                <w:top w:val="none" w:sz="0" w:space="0" w:color="000000"/>
                <w:left w:val="none" w:sz="0" w:space="0" w:color="000000"/>
                <w:bottom w:val="none" w:sz="0" w:space="0" w:color="000000"/>
                <w:right w:val="none" w:sz="0" w:space="0" w:color="000000"/>
              </w:pBdr>
              <w:jc w:val="both"/>
              <w:rPr>
                <w:lang w:eastAsia="ru-RU"/>
              </w:rPr>
            </w:pPr>
            <w:proofErr w:type="spellStart"/>
            <w:r w:rsidRPr="00BA1F5D">
              <w:rPr>
                <w:lang w:val="ru-RU"/>
              </w:rPr>
              <w:t>Жодні</w:t>
            </w:r>
            <w:proofErr w:type="spellEnd"/>
            <w:r w:rsidRPr="00BA1F5D">
              <w:rPr>
                <w:lang w:val="ru-RU"/>
              </w:rPr>
              <w:t xml:space="preserve"> </w:t>
            </w:r>
            <w:proofErr w:type="spellStart"/>
            <w:r w:rsidRPr="00BA1F5D">
              <w:rPr>
                <w:lang w:val="ru-RU"/>
              </w:rPr>
              <w:t>форми</w:t>
            </w:r>
            <w:proofErr w:type="spellEnd"/>
            <w:r w:rsidRPr="00BA1F5D">
              <w:rPr>
                <w:lang w:val="ru-RU"/>
              </w:rPr>
              <w:t xml:space="preserve"> </w:t>
            </w:r>
            <w:proofErr w:type="spellStart"/>
            <w:r w:rsidRPr="00BA1F5D">
              <w:rPr>
                <w:lang w:val="ru-RU"/>
              </w:rPr>
              <w:t>порушення</w:t>
            </w:r>
            <w:proofErr w:type="spellEnd"/>
            <w:r w:rsidRPr="00BA1F5D">
              <w:rPr>
                <w:lang w:val="ru-RU"/>
              </w:rPr>
              <w:t xml:space="preserve"> </w:t>
            </w:r>
            <w:proofErr w:type="spellStart"/>
            <w:r w:rsidRPr="00BA1F5D">
              <w:rPr>
                <w:lang w:val="ru-RU"/>
              </w:rPr>
              <w:t>академічної</w:t>
            </w:r>
            <w:proofErr w:type="spellEnd"/>
            <w:r w:rsidRPr="00BA1F5D">
              <w:rPr>
                <w:lang w:val="ru-RU"/>
              </w:rPr>
              <w:t xml:space="preserve"> </w:t>
            </w:r>
            <w:proofErr w:type="spellStart"/>
            <w:r w:rsidRPr="00BA1F5D">
              <w:rPr>
                <w:lang w:val="ru-RU"/>
              </w:rPr>
              <w:t>доброчесності</w:t>
            </w:r>
            <w:proofErr w:type="spellEnd"/>
            <w:r w:rsidRPr="00BA1F5D">
              <w:rPr>
                <w:lang w:val="ru-RU"/>
              </w:rPr>
              <w:t xml:space="preserve"> </w:t>
            </w:r>
            <w:r w:rsidRPr="00BA1F5D">
              <w:rPr>
                <w:b/>
                <w:u w:val="single"/>
                <w:lang w:val="ru-RU"/>
              </w:rPr>
              <w:t xml:space="preserve">не </w:t>
            </w:r>
            <w:proofErr w:type="spellStart"/>
            <w:r w:rsidRPr="00BA1F5D">
              <w:rPr>
                <w:b/>
                <w:u w:val="single"/>
                <w:lang w:val="ru-RU"/>
              </w:rPr>
              <w:t>толеруються</w:t>
            </w:r>
            <w:proofErr w:type="spellEnd"/>
            <w:r w:rsidRPr="00BA1F5D">
              <w:rPr>
                <w:lang w:val="ru-RU"/>
              </w:rPr>
              <w:t>.</w:t>
            </w:r>
          </w:p>
        </w:tc>
      </w:tr>
      <w:tr w:rsidR="004609D6" w:rsidRPr="00527569" w14:paraId="2A9FBB3C"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001401B" w14:textId="0EE707C5" w:rsidR="004609D6" w:rsidRPr="00527569" w:rsidRDefault="001F5FD5" w:rsidP="00F15121">
            <w:pPr>
              <w:widowControl w:val="0"/>
              <w:rPr>
                <w:b/>
              </w:rPr>
            </w:pPr>
            <w:r>
              <w:rPr>
                <w:b/>
              </w:rPr>
              <w:t>Контрольні зап</w:t>
            </w:r>
            <w:r w:rsidRPr="00527569">
              <w:rPr>
                <w:b/>
              </w:rPr>
              <w:t>итання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FC06E51"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Цивільне</w:t>
            </w:r>
            <w:proofErr w:type="spellEnd"/>
            <w:r w:rsidRPr="00002268">
              <w:rPr>
                <w:rFonts w:ascii="Times New Roman" w:hAnsi="Times New Roman"/>
                <w:sz w:val="24"/>
                <w:szCs w:val="24"/>
              </w:rPr>
              <w:t xml:space="preserve"> право як </w:t>
            </w:r>
            <w:proofErr w:type="spellStart"/>
            <w:r w:rsidRPr="00002268">
              <w:rPr>
                <w:rFonts w:ascii="Times New Roman" w:hAnsi="Times New Roman"/>
                <w:sz w:val="24"/>
                <w:szCs w:val="24"/>
              </w:rPr>
              <w:t>галузь</w:t>
            </w:r>
            <w:proofErr w:type="spellEnd"/>
            <w:r w:rsidRPr="00002268">
              <w:rPr>
                <w:rFonts w:ascii="Times New Roman" w:hAnsi="Times New Roman"/>
                <w:sz w:val="24"/>
                <w:szCs w:val="24"/>
              </w:rPr>
              <w:t xml:space="preserve"> приватного права. </w:t>
            </w:r>
          </w:p>
          <w:p w14:paraId="0454E003"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Предмет </w:t>
            </w:r>
            <w:proofErr w:type="spellStart"/>
            <w:r w:rsidRPr="00002268">
              <w:rPr>
                <w:rFonts w:ascii="Times New Roman" w:hAnsi="Times New Roman"/>
                <w:sz w:val="24"/>
                <w:szCs w:val="24"/>
              </w:rPr>
              <w:t>цивільного</w:t>
            </w:r>
            <w:proofErr w:type="spellEnd"/>
            <w:r w:rsidRPr="00002268">
              <w:rPr>
                <w:rFonts w:ascii="Times New Roman" w:hAnsi="Times New Roman"/>
                <w:sz w:val="24"/>
                <w:szCs w:val="24"/>
              </w:rPr>
              <w:t xml:space="preserve"> права. Метод </w:t>
            </w:r>
            <w:proofErr w:type="spellStart"/>
            <w:r w:rsidRPr="00002268">
              <w:rPr>
                <w:rFonts w:ascii="Times New Roman" w:hAnsi="Times New Roman"/>
                <w:sz w:val="24"/>
                <w:szCs w:val="24"/>
              </w:rPr>
              <w:t>цивільно</w:t>
            </w:r>
            <w:proofErr w:type="spellEnd"/>
            <w:r w:rsidRPr="00002268">
              <w:rPr>
                <w:rFonts w:ascii="Times New Roman" w:hAnsi="Times New Roman"/>
                <w:sz w:val="24"/>
                <w:szCs w:val="24"/>
              </w:rPr>
              <w:t xml:space="preserve">-правового </w:t>
            </w:r>
            <w:proofErr w:type="spellStart"/>
            <w:r w:rsidRPr="00002268">
              <w:rPr>
                <w:rFonts w:ascii="Times New Roman" w:hAnsi="Times New Roman"/>
                <w:sz w:val="24"/>
                <w:szCs w:val="24"/>
              </w:rPr>
              <w:t>регулювання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Принципи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цивільного</w:t>
            </w:r>
            <w:proofErr w:type="spellEnd"/>
            <w:r w:rsidRPr="00002268">
              <w:rPr>
                <w:rFonts w:ascii="Times New Roman" w:hAnsi="Times New Roman"/>
                <w:sz w:val="24"/>
                <w:szCs w:val="24"/>
              </w:rPr>
              <w:t xml:space="preserve"> права.</w:t>
            </w:r>
          </w:p>
          <w:p w14:paraId="47228A9D"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Загальна</w:t>
            </w:r>
            <w:proofErr w:type="spellEnd"/>
            <w:r w:rsidRPr="00002268">
              <w:rPr>
                <w:rFonts w:ascii="Times New Roman" w:hAnsi="Times New Roman"/>
                <w:sz w:val="24"/>
                <w:szCs w:val="24"/>
              </w:rPr>
              <w:t xml:space="preserve"> характеристика </w:t>
            </w:r>
            <w:proofErr w:type="spellStart"/>
            <w:r w:rsidRPr="00002268">
              <w:rPr>
                <w:rFonts w:ascii="Times New Roman" w:hAnsi="Times New Roman"/>
                <w:sz w:val="24"/>
                <w:szCs w:val="24"/>
              </w:rPr>
              <w:t>джерел</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цивільного</w:t>
            </w:r>
            <w:proofErr w:type="spellEnd"/>
            <w:r w:rsidRPr="00002268">
              <w:rPr>
                <w:rFonts w:ascii="Times New Roman" w:hAnsi="Times New Roman"/>
                <w:sz w:val="24"/>
                <w:szCs w:val="24"/>
              </w:rPr>
              <w:t xml:space="preserve"> права. </w:t>
            </w:r>
          </w:p>
          <w:p w14:paraId="132C735E"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Цивільне</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законодавство</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України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і структура. </w:t>
            </w:r>
          </w:p>
          <w:p w14:paraId="2B5297D2"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Цивільнии</w:t>
            </w:r>
            <w:proofErr w:type="spellEnd"/>
            <w:r w:rsidRPr="00002268">
              <w:rPr>
                <w:rFonts w:ascii="Times New Roman" w:hAnsi="Times New Roman"/>
                <w:sz w:val="24"/>
                <w:szCs w:val="24"/>
              </w:rPr>
              <w:t xml:space="preserve">̆ кодекс </w:t>
            </w:r>
            <w:proofErr w:type="spellStart"/>
            <w:r w:rsidRPr="00002268">
              <w:rPr>
                <w:rFonts w:ascii="Times New Roman" w:hAnsi="Times New Roman"/>
                <w:sz w:val="24"/>
                <w:szCs w:val="24"/>
              </w:rPr>
              <w:t>України</w:t>
            </w:r>
            <w:proofErr w:type="spellEnd"/>
            <w:r w:rsidRPr="00002268">
              <w:rPr>
                <w:rFonts w:ascii="Times New Roman" w:hAnsi="Times New Roman"/>
                <w:sz w:val="24"/>
                <w:szCs w:val="24"/>
              </w:rPr>
              <w:t xml:space="preserve"> як </w:t>
            </w:r>
            <w:proofErr w:type="spellStart"/>
            <w:r w:rsidRPr="00002268">
              <w:rPr>
                <w:rFonts w:ascii="Times New Roman" w:hAnsi="Times New Roman"/>
                <w:sz w:val="24"/>
                <w:szCs w:val="24"/>
              </w:rPr>
              <w:t>основнии</w:t>
            </w:r>
            <w:proofErr w:type="spellEnd"/>
            <w:r w:rsidRPr="00002268">
              <w:rPr>
                <w:rFonts w:ascii="Times New Roman" w:hAnsi="Times New Roman"/>
                <w:sz w:val="24"/>
                <w:szCs w:val="24"/>
              </w:rPr>
              <w:t xml:space="preserve">̆ акт </w:t>
            </w:r>
            <w:proofErr w:type="spellStart"/>
            <w:r w:rsidRPr="00002268">
              <w:rPr>
                <w:rFonts w:ascii="Times New Roman" w:hAnsi="Times New Roman"/>
                <w:sz w:val="24"/>
                <w:szCs w:val="24"/>
              </w:rPr>
              <w:t>цивільного</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законодавства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України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історія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його</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прийняття</w:t>
            </w:r>
            <w:proofErr w:type="spellEnd"/>
            <w:r w:rsidRPr="00002268">
              <w:rPr>
                <w:rFonts w:ascii="Times New Roman" w:hAnsi="Times New Roman"/>
                <w:sz w:val="24"/>
                <w:szCs w:val="24"/>
              </w:rPr>
              <w:t xml:space="preserve"> та структура. </w:t>
            </w:r>
          </w:p>
          <w:p w14:paraId="1A970F62"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фізичноі</w:t>
            </w:r>
            <w:proofErr w:type="spellEnd"/>
            <w:r w:rsidRPr="00002268">
              <w:rPr>
                <w:rFonts w:ascii="Times New Roman" w:hAnsi="Times New Roman"/>
                <w:sz w:val="24"/>
                <w:szCs w:val="24"/>
              </w:rPr>
              <w:t xml:space="preserve">̈ особи як </w:t>
            </w:r>
            <w:proofErr w:type="spellStart"/>
            <w:r w:rsidRPr="00002268">
              <w:rPr>
                <w:rFonts w:ascii="Times New Roman" w:hAnsi="Times New Roman"/>
                <w:sz w:val="24"/>
                <w:szCs w:val="24"/>
              </w:rPr>
              <w:t>суб’єкта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правовідносин</w:t>
            </w:r>
            <w:proofErr w:type="spellEnd"/>
            <w:r w:rsidRPr="00002268">
              <w:rPr>
                <w:rFonts w:ascii="Times New Roman" w:hAnsi="Times New Roman"/>
                <w:sz w:val="24"/>
                <w:szCs w:val="24"/>
              </w:rPr>
              <w:t xml:space="preserve">. </w:t>
            </w:r>
          </w:p>
          <w:p w14:paraId="3035F001"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Співвідношення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між</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поняттями</w:t>
            </w:r>
            <w:proofErr w:type="spellEnd"/>
            <w:r w:rsidRPr="00002268">
              <w:rPr>
                <w:rFonts w:ascii="Times New Roman" w:hAnsi="Times New Roman"/>
                <w:sz w:val="24"/>
                <w:szCs w:val="24"/>
              </w:rPr>
              <w:t xml:space="preserve"> „особа”, „</w:t>
            </w:r>
            <w:proofErr w:type="spellStart"/>
            <w:r w:rsidRPr="00002268">
              <w:rPr>
                <w:rFonts w:ascii="Times New Roman" w:hAnsi="Times New Roman"/>
                <w:sz w:val="24"/>
                <w:szCs w:val="24"/>
              </w:rPr>
              <w:t>фізична</w:t>
            </w:r>
            <w:proofErr w:type="spellEnd"/>
            <w:r w:rsidRPr="00002268">
              <w:rPr>
                <w:rFonts w:ascii="Times New Roman" w:hAnsi="Times New Roman"/>
                <w:sz w:val="24"/>
                <w:szCs w:val="24"/>
              </w:rPr>
              <w:t xml:space="preserve"> особа”, „</w:t>
            </w:r>
            <w:proofErr w:type="spellStart"/>
            <w:r w:rsidRPr="00002268">
              <w:rPr>
                <w:rFonts w:ascii="Times New Roman" w:hAnsi="Times New Roman"/>
                <w:sz w:val="24"/>
                <w:szCs w:val="24"/>
              </w:rPr>
              <w:t>громадянин</w:t>
            </w:r>
            <w:proofErr w:type="spellEnd"/>
            <w:r w:rsidRPr="00002268">
              <w:rPr>
                <w:rFonts w:ascii="Times New Roman" w:hAnsi="Times New Roman"/>
                <w:sz w:val="24"/>
                <w:szCs w:val="24"/>
              </w:rPr>
              <w:t>”.</w:t>
            </w:r>
          </w:p>
          <w:p w14:paraId="20452231"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Іноземні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громадяни</w:t>
            </w:r>
            <w:proofErr w:type="spellEnd"/>
            <w:r w:rsidRPr="00002268">
              <w:rPr>
                <w:rFonts w:ascii="Times New Roman" w:hAnsi="Times New Roman"/>
                <w:sz w:val="24"/>
                <w:szCs w:val="24"/>
              </w:rPr>
              <w:t xml:space="preserve"> та особи без </w:t>
            </w:r>
            <w:proofErr w:type="spellStart"/>
            <w:r w:rsidRPr="00002268">
              <w:rPr>
                <w:rFonts w:ascii="Times New Roman" w:hAnsi="Times New Roman"/>
                <w:sz w:val="24"/>
                <w:szCs w:val="24"/>
              </w:rPr>
              <w:t>громадянства</w:t>
            </w:r>
            <w:proofErr w:type="spellEnd"/>
            <w:r w:rsidRPr="00002268">
              <w:rPr>
                <w:rFonts w:ascii="Times New Roman" w:hAnsi="Times New Roman"/>
                <w:sz w:val="24"/>
                <w:szCs w:val="24"/>
              </w:rPr>
              <w:t xml:space="preserve"> як </w:t>
            </w:r>
            <w:proofErr w:type="spellStart"/>
            <w:r w:rsidRPr="00002268">
              <w:rPr>
                <w:rFonts w:ascii="Times New Roman" w:hAnsi="Times New Roman"/>
                <w:sz w:val="24"/>
                <w:szCs w:val="24"/>
              </w:rPr>
              <w:t>суб’єкти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правовідносин</w:t>
            </w:r>
            <w:proofErr w:type="spellEnd"/>
            <w:r w:rsidRPr="00002268">
              <w:rPr>
                <w:rFonts w:ascii="Times New Roman" w:hAnsi="Times New Roman"/>
                <w:sz w:val="24"/>
                <w:szCs w:val="24"/>
              </w:rPr>
              <w:t xml:space="preserve">. </w:t>
            </w:r>
          </w:p>
          <w:p w14:paraId="173D84C0"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Цивільна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правоздатність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фізичноі</w:t>
            </w:r>
            <w:proofErr w:type="spellEnd"/>
            <w:r w:rsidRPr="00002268">
              <w:rPr>
                <w:rFonts w:ascii="Times New Roman" w:hAnsi="Times New Roman"/>
                <w:sz w:val="24"/>
                <w:szCs w:val="24"/>
              </w:rPr>
              <w:t xml:space="preserve">̈ особи: </w:t>
            </w: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виникнення</w:t>
            </w:r>
            <w:proofErr w:type="spellEnd"/>
            <w:r w:rsidRPr="00002268">
              <w:rPr>
                <w:rFonts w:ascii="Times New Roman" w:hAnsi="Times New Roman"/>
                <w:sz w:val="24"/>
                <w:szCs w:val="24"/>
              </w:rPr>
              <w:t xml:space="preserve"> і </w:t>
            </w:r>
            <w:proofErr w:type="spellStart"/>
            <w:r w:rsidRPr="00002268">
              <w:rPr>
                <w:rFonts w:ascii="Times New Roman" w:hAnsi="Times New Roman"/>
                <w:sz w:val="24"/>
                <w:szCs w:val="24"/>
              </w:rPr>
              <w:t>припинення</w:t>
            </w:r>
            <w:proofErr w:type="spellEnd"/>
            <w:r w:rsidRPr="00002268">
              <w:rPr>
                <w:rFonts w:ascii="Times New Roman" w:hAnsi="Times New Roman"/>
                <w:sz w:val="24"/>
                <w:szCs w:val="24"/>
              </w:rPr>
              <w:t>.</w:t>
            </w:r>
          </w:p>
          <w:p w14:paraId="2E1A7026"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Цивільна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дієздатність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Часткова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lastRenderedPageBreak/>
              <w:t>дієздатність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їі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обсяг</w:t>
            </w:r>
            <w:proofErr w:type="spellEnd"/>
            <w:r w:rsidRPr="00002268">
              <w:rPr>
                <w:rFonts w:ascii="Times New Roman" w:hAnsi="Times New Roman"/>
                <w:sz w:val="24"/>
                <w:szCs w:val="24"/>
              </w:rPr>
              <w:t>.</w:t>
            </w:r>
          </w:p>
          <w:p w14:paraId="474D36B3" w14:textId="41F49339"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Неповна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дієздатність</w:t>
            </w:r>
            <w:proofErr w:type="spellEnd"/>
            <w:r w:rsidRPr="00002268">
              <w:rPr>
                <w:rFonts w:ascii="Times New Roman" w:hAnsi="Times New Roman"/>
                <w:sz w:val="24"/>
                <w:szCs w:val="24"/>
              </w:rPr>
              <w:t>.</w:t>
            </w:r>
          </w:p>
          <w:p w14:paraId="78384325" w14:textId="006A9264"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Повна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дієздатність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Надання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повноі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цивільноі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дієздатності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Обмеження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цивільноі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дієздатності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фізичноі</w:t>
            </w:r>
            <w:proofErr w:type="spellEnd"/>
            <w:r w:rsidRPr="00002268">
              <w:rPr>
                <w:rFonts w:ascii="Times New Roman" w:hAnsi="Times New Roman"/>
                <w:sz w:val="24"/>
                <w:szCs w:val="24"/>
              </w:rPr>
              <w:t xml:space="preserve">̈ особи: </w:t>
            </w:r>
            <w:proofErr w:type="spellStart"/>
            <w:r w:rsidRPr="00002268">
              <w:rPr>
                <w:rFonts w:ascii="Times New Roman" w:hAnsi="Times New Roman"/>
                <w:sz w:val="24"/>
                <w:szCs w:val="24"/>
              </w:rPr>
              <w:t>підстави</w:t>
            </w:r>
            <w:proofErr w:type="spellEnd"/>
            <w:r w:rsidRPr="00002268">
              <w:rPr>
                <w:rFonts w:ascii="Times New Roman" w:hAnsi="Times New Roman"/>
                <w:sz w:val="24"/>
                <w:szCs w:val="24"/>
              </w:rPr>
              <w:t xml:space="preserve">, порядок та </w:t>
            </w:r>
            <w:proofErr w:type="spellStart"/>
            <w:r w:rsidRPr="00002268">
              <w:rPr>
                <w:rFonts w:ascii="Times New Roman" w:hAnsi="Times New Roman"/>
                <w:sz w:val="24"/>
                <w:szCs w:val="24"/>
              </w:rPr>
              <w:t>правові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наслідки</w:t>
            </w:r>
            <w:proofErr w:type="spellEnd"/>
            <w:r w:rsidRPr="00002268">
              <w:rPr>
                <w:rFonts w:ascii="Times New Roman" w:hAnsi="Times New Roman"/>
                <w:sz w:val="24"/>
                <w:szCs w:val="24"/>
              </w:rPr>
              <w:t xml:space="preserve">. </w:t>
            </w:r>
          </w:p>
          <w:p w14:paraId="2174E5A5"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Визнання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фізичноі</w:t>
            </w:r>
            <w:proofErr w:type="spellEnd"/>
            <w:r w:rsidRPr="00002268">
              <w:rPr>
                <w:rFonts w:ascii="Times New Roman" w:hAnsi="Times New Roman"/>
                <w:sz w:val="24"/>
                <w:szCs w:val="24"/>
              </w:rPr>
              <w:t xml:space="preserve">̈ особи </w:t>
            </w:r>
            <w:proofErr w:type="spellStart"/>
            <w:r w:rsidRPr="00002268">
              <w:rPr>
                <w:rFonts w:ascii="Times New Roman" w:hAnsi="Times New Roman"/>
                <w:sz w:val="24"/>
                <w:szCs w:val="24"/>
              </w:rPr>
              <w:t>недієздатною</w:t>
            </w:r>
            <w:proofErr w:type="spellEnd"/>
            <w:r w:rsidRPr="00002268">
              <w:rPr>
                <w:rFonts w:ascii="Times New Roman" w:hAnsi="Times New Roman"/>
                <w:sz w:val="24"/>
                <w:szCs w:val="24"/>
              </w:rPr>
              <w:t xml:space="preserve">. </w:t>
            </w:r>
          </w:p>
          <w:p w14:paraId="1C9AA085"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Визнання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фізичноі</w:t>
            </w:r>
            <w:proofErr w:type="spellEnd"/>
            <w:r w:rsidRPr="00002268">
              <w:rPr>
                <w:rFonts w:ascii="Times New Roman" w:hAnsi="Times New Roman"/>
                <w:sz w:val="24"/>
                <w:szCs w:val="24"/>
              </w:rPr>
              <w:t xml:space="preserve">̈ особи </w:t>
            </w:r>
            <w:proofErr w:type="spellStart"/>
            <w:r w:rsidRPr="00002268">
              <w:rPr>
                <w:rFonts w:ascii="Times New Roman" w:hAnsi="Times New Roman"/>
                <w:sz w:val="24"/>
                <w:szCs w:val="24"/>
              </w:rPr>
              <w:t>безвісно</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відсутньою</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підстави</w:t>
            </w:r>
            <w:proofErr w:type="spellEnd"/>
            <w:r w:rsidRPr="00002268">
              <w:rPr>
                <w:rFonts w:ascii="Times New Roman" w:hAnsi="Times New Roman"/>
                <w:sz w:val="24"/>
                <w:szCs w:val="24"/>
              </w:rPr>
              <w:t xml:space="preserve">, порядок, </w:t>
            </w:r>
            <w:proofErr w:type="spellStart"/>
            <w:r w:rsidRPr="00002268">
              <w:rPr>
                <w:rFonts w:ascii="Times New Roman" w:hAnsi="Times New Roman"/>
                <w:sz w:val="24"/>
                <w:szCs w:val="24"/>
              </w:rPr>
              <w:t>правові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наслідки</w:t>
            </w:r>
            <w:proofErr w:type="spellEnd"/>
            <w:r w:rsidRPr="00002268">
              <w:rPr>
                <w:rFonts w:ascii="Times New Roman" w:hAnsi="Times New Roman"/>
                <w:sz w:val="24"/>
                <w:szCs w:val="24"/>
              </w:rPr>
              <w:t xml:space="preserve">. </w:t>
            </w:r>
          </w:p>
          <w:p w14:paraId="730CBCEB"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Оголошення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фізичноі</w:t>
            </w:r>
            <w:proofErr w:type="spellEnd"/>
            <w:r w:rsidRPr="00002268">
              <w:rPr>
                <w:rFonts w:ascii="Times New Roman" w:hAnsi="Times New Roman"/>
                <w:sz w:val="24"/>
                <w:szCs w:val="24"/>
              </w:rPr>
              <w:t xml:space="preserve">̈ особи </w:t>
            </w:r>
            <w:proofErr w:type="spellStart"/>
            <w:r w:rsidRPr="00002268">
              <w:rPr>
                <w:rFonts w:ascii="Times New Roman" w:hAnsi="Times New Roman"/>
                <w:sz w:val="24"/>
                <w:szCs w:val="24"/>
              </w:rPr>
              <w:t>померлою</w:t>
            </w:r>
            <w:proofErr w:type="spellEnd"/>
            <w:r w:rsidRPr="00002268">
              <w:rPr>
                <w:rFonts w:ascii="Times New Roman" w:hAnsi="Times New Roman"/>
                <w:sz w:val="24"/>
                <w:szCs w:val="24"/>
              </w:rPr>
              <w:t xml:space="preserve">. </w:t>
            </w:r>
          </w:p>
          <w:p w14:paraId="4AB882D3"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ознаки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юридичноі</w:t>
            </w:r>
            <w:proofErr w:type="spellEnd"/>
            <w:r w:rsidRPr="00002268">
              <w:rPr>
                <w:rFonts w:ascii="Times New Roman" w:hAnsi="Times New Roman"/>
                <w:sz w:val="24"/>
                <w:szCs w:val="24"/>
              </w:rPr>
              <w:t xml:space="preserve">̈ особи.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створення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установчі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документи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цивільна</w:t>
            </w:r>
            <w:proofErr w:type="spellEnd"/>
            <w:r w:rsidRPr="00002268">
              <w:rPr>
                <w:rFonts w:ascii="Times New Roman" w:hAnsi="Times New Roman"/>
                <w:sz w:val="24"/>
                <w:szCs w:val="24"/>
              </w:rPr>
              <w:t xml:space="preserve"> право- і </w:t>
            </w:r>
            <w:proofErr w:type="spellStart"/>
            <w:r w:rsidRPr="00002268">
              <w:rPr>
                <w:rFonts w:ascii="Times New Roman" w:hAnsi="Times New Roman"/>
                <w:sz w:val="24"/>
                <w:szCs w:val="24"/>
              </w:rPr>
              <w:t>дієздатність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юридичноі</w:t>
            </w:r>
            <w:proofErr w:type="spellEnd"/>
            <w:r w:rsidRPr="00002268">
              <w:rPr>
                <w:rFonts w:ascii="Times New Roman" w:hAnsi="Times New Roman"/>
                <w:sz w:val="24"/>
                <w:szCs w:val="24"/>
              </w:rPr>
              <w:t>̈ особи.</w:t>
            </w:r>
          </w:p>
          <w:p w14:paraId="237FB172"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об’єктів</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цивільних</w:t>
            </w:r>
            <w:proofErr w:type="spellEnd"/>
            <w:r w:rsidRPr="00002268">
              <w:rPr>
                <w:rFonts w:ascii="Times New Roman" w:hAnsi="Times New Roman"/>
                <w:sz w:val="24"/>
                <w:szCs w:val="24"/>
              </w:rPr>
              <w:t xml:space="preserve"> прав. </w:t>
            </w:r>
          </w:p>
          <w:p w14:paraId="74C71F41"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Оборотоздатність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об’єктів</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цивільних</w:t>
            </w:r>
            <w:proofErr w:type="spellEnd"/>
            <w:r w:rsidRPr="00002268">
              <w:rPr>
                <w:rFonts w:ascii="Times New Roman" w:hAnsi="Times New Roman"/>
                <w:sz w:val="24"/>
                <w:szCs w:val="24"/>
              </w:rPr>
              <w:t xml:space="preserve"> прав. </w:t>
            </w:r>
          </w:p>
          <w:p w14:paraId="1606ED56"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Речі</w:t>
            </w:r>
            <w:proofErr w:type="spellEnd"/>
            <w:r w:rsidRPr="00002268">
              <w:rPr>
                <w:rFonts w:ascii="Times New Roman" w:hAnsi="Times New Roman"/>
                <w:sz w:val="24"/>
                <w:szCs w:val="24"/>
              </w:rPr>
              <w:t xml:space="preserve"> як </w:t>
            </w:r>
            <w:proofErr w:type="spellStart"/>
            <w:r w:rsidRPr="00002268">
              <w:rPr>
                <w:rFonts w:ascii="Times New Roman" w:hAnsi="Times New Roman"/>
                <w:sz w:val="24"/>
                <w:szCs w:val="24"/>
              </w:rPr>
              <w:t>об’єкти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цивільних</w:t>
            </w:r>
            <w:proofErr w:type="spellEnd"/>
            <w:r w:rsidRPr="00002268">
              <w:rPr>
                <w:rFonts w:ascii="Times New Roman" w:hAnsi="Times New Roman"/>
                <w:sz w:val="24"/>
                <w:szCs w:val="24"/>
              </w:rPr>
              <w:t xml:space="preserve"> прав: </w:t>
            </w: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класифікація</w:t>
            </w:r>
            <w:proofErr w:type="spellEnd"/>
            <w:r w:rsidRPr="00002268">
              <w:rPr>
                <w:rFonts w:ascii="Times New Roman" w:hAnsi="Times New Roman"/>
                <w:sz w:val="24"/>
                <w:szCs w:val="24"/>
              </w:rPr>
              <w:t xml:space="preserve">. </w:t>
            </w:r>
          </w:p>
          <w:p w14:paraId="22CBC54D"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Гроші</w:t>
            </w:r>
            <w:proofErr w:type="spellEnd"/>
            <w:r w:rsidRPr="00002268">
              <w:rPr>
                <w:rFonts w:ascii="Times New Roman" w:hAnsi="Times New Roman"/>
                <w:sz w:val="24"/>
                <w:szCs w:val="24"/>
              </w:rPr>
              <w:t xml:space="preserve"> як </w:t>
            </w:r>
            <w:proofErr w:type="spellStart"/>
            <w:r w:rsidRPr="00002268">
              <w:rPr>
                <w:rFonts w:ascii="Times New Roman" w:hAnsi="Times New Roman"/>
                <w:sz w:val="24"/>
                <w:szCs w:val="24"/>
              </w:rPr>
              <w:t>об’єкти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цивільних</w:t>
            </w:r>
            <w:proofErr w:type="spellEnd"/>
            <w:r w:rsidRPr="00002268">
              <w:rPr>
                <w:rFonts w:ascii="Times New Roman" w:hAnsi="Times New Roman"/>
                <w:sz w:val="24"/>
                <w:szCs w:val="24"/>
              </w:rPr>
              <w:t xml:space="preserve"> прав. </w:t>
            </w:r>
            <w:proofErr w:type="spellStart"/>
            <w:r w:rsidRPr="00002268">
              <w:rPr>
                <w:rFonts w:ascii="Times New Roman" w:hAnsi="Times New Roman"/>
                <w:sz w:val="24"/>
                <w:szCs w:val="24"/>
              </w:rPr>
              <w:t>Валютні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цінності</w:t>
            </w:r>
            <w:proofErr w:type="spellEnd"/>
            <w:r w:rsidRPr="00002268">
              <w:rPr>
                <w:rFonts w:ascii="Times New Roman" w:hAnsi="Times New Roman"/>
                <w:sz w:val="24"/>
                <w:szCs w:val="24"/>
              </w:rPr>
              <w:t>.</w:t>
            </w:r>
          </w:p>
          <w:p w14:paraId="7E5CD244"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Майно</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майнові</w:t>
            </w:r>
            <w:proofErr w:type="spellEnd"/>
            <w:r w:rsidRPr="00002268">
              <w:rPr>
                <w:rFonts w:ascii="Times New Roman" w:hAnsi="Times New Roman"/>
                <w:sz w:val="24"/>
                <w:szCs w:val="24"/>
              </w:rPr>
              <w:t xml:space="preserve"> права. </w:t>
            </w:r>
          </w:p>
          <w:p w14:paraId="49FB7CDA"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Підприємство</w:t>
            </w:r>
            <w:proofErr w:type="spellEnd"/>
            <w:r w:rsidRPr="00002268">
              <w:rPr>
                <w:rFonts w:ascii="Times New Roman" w:hAnsi="Times New Roman"/>
                <w:sz w:val="24"/>
                <w:szCs w:val="24"/>
              </w:rPr>
              <w:t xml:space="preserve"> як </w:t>
            </w:r>
            <w:proofErr w:type="spellStart"/>
            <w:r w:rsidRPr="00002268">
              <w:rPr>
                <w:rFonts w:ascii="Times New Roman" w:hAnsi="Times New Roman"/>
                <w:sz w:val="24"/>
                <w:szCs w:val="24"/>
              </w:rPr>
              <w:t>єдинии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майновии</w:t>
            </w:r>
            <w:proofErr w:type="spellEnd"/>
            <w:r w:rsidRPr="00002268">
              <w:rPr>
                <w:rFonts w:ascii="Times New Roman" w:hAnsi="Times New Roman"/>
                <w:sz w:val="24"/>
                <w:szCs w:val="24"/>
              </w:rPr>
              <w:t xml:space="preserve">̆ комплекс. </w:t>
            </w:r>
          </w:p>
          <w:p w14:paraId="4FF1A4AA"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Результати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робіт</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послуги</w:t>
            </w:r>
            <w:proofErr w:type="spellEnd"/>
            <w:r w:rsidRPr="00002268">
              <w:rPr>
                <w:rFonts w:ascii="Times New Roman" w:hAnsi="Times New Roman"/>
                <w:sz w:val="24"/>
                <w:szCs w:val="24"/>
              </w:rPr>
              <w:t xml:space="preserve"> як </w:t>
            </w:r>
            <w:proofErr w:type="spellStart"/>
            <w:r w:rsidRPr="00002268">
              <w:rPr>
                <w:rFonts w:ascii="Times New Roman" w:hAnsi="Times New Roman"/>
                <w:sz w:val="24"/>
                <w:szCs w:val="24"/>
              </w:rPr>
              <w:t>об’єкти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цивільних</w:t>
            </w:r>
            <w:proofErr w:type="spellEnd"/>
            <w:r w:rsidRPr="00002268">
              <w:rPr>
                <w:rFonts w:ascii="Times New Roman" w:hAnsi="Times New Roman"/>
                <w:sz w:val="24"/>
                <w:szCs w:val="24"/>
              </w:rPr>
              <w:t xml:space="preserve"> прав. </w:t>
            </w:r>
            <w:proofErr w:type="spellStart"/>
            <w:r w:rsidRPr="00002268">
              <w:rPr>
                <w:rFonts w:ascii="Times New Roman" w:hAnsi="Times New Roman"/>
                <w:sz w:val="24"/>
                <w:szCs w:val="24"/>
              </w:rPr>
              <w:t>Нематеріальні</w:t>
            </w:r>
            <w:proofErr w:type="spellEnd"/>
            <w:r w:rsidRPr="00002268">
              <w:rPr>
                <w:rFonts w:ascii="Times New Roman" w:hAnsi="Times New Roman"/>
                <w:sz w:val="24"/>
                <w:szCs w:val="24"/>
              </w:rPr>
              <w:t xml:space="preserve"> блага як </w:t>
            </w:r>
            <w:proofErr w:type="spellStart"/>
            <w:r w:rsidRPr="00002268">
              <w:rPr>
                <w:rFonts w:ascii="Times New Roman" w:hAnsi="Times New Roman"/>
                <w:sz w:val="24"/>
                <w:szCs w:val="24"/>
              </w:rPr>
              <w:t>об’єкти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цивільних</w:t>
            </w:r>
            <w:proofErr w:type="spellEnd"/>
            <w:r w:rsidRPr="00002268">
              <w:rPr>
                <w:rFonts w:ascii="Times New Roman" w:hAnsi="Times New Roman"/>
                <w:sz w:val="24"/>
                <w:szCs w:val="24"/>
              </w:rPr>
              <w:t xml:space="preserve"> прав. </w:t>
            </w:r>
          </w:p>
          <w:p w14:paraId="0446F610"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ознаки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цінних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паперів</w:t>
            </w:r>
            <w:proofErr w:type="spellEnd"/>
            <w:r w:rsidRPr="00002268">
              <w:rPr>
                <w:rFonts w:ascii="Times New Roman" w:hAnsi="Times New Roman"/>
                <w:sz w:val="24"/>
                <w:szCs w:val="24"/>
              </w:rPr>
              <w:t xml:space="preserve"> як </w:t>
            </w:r>
            <w:proofErr w:type="spellStart"/>
            <w:r w:rsidRPr="00002268">
              <w:rPr>
                <w:rFonts w:ascii="Times New Roman" w:hAnsi="Times New Roman"/>
                <w:sz w:val="24"/>
                <w:szCs w:val="24"/>
              </w:rPr>
              <w:t>об’єктів</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цивільних</w:t>
            </w:r>
            <w:proofErr w:type="spellEnd"/>
            <w:r w:rsidRPr="00002268">
              <w:rPr>
                <w:rFonts w:ascii="Times New Roman" w:hAnsi="Times New Roman"/>
                <w:sz w:val="24"/>
                <w:szCs w:val="24"/>
              </w:rPr>
              <w:t xml:space="preserve"> прав. </w:t>
            </w:r>
          </w:p>
          <w:p w14:paraId="315A714C"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юридичних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фактів</w:t>
            </w:r>
            <w:proofErr w:type="spellEnd"/>
            <w:r w:rsidRPr="00002268">
              <w:rPr>
                <w:rFonts w:ascii="Times New Roman" w:hAnsi="Times New Roman"/>
                <w:sz w:val="24"/>
                <w:szCs w:val="24"/>
              </w:rPr>
              <w:t xml:space="preserve"> в </w:t>
            </w:r>
            <w:proofErr w:type="spellStart"/>
            <w:r w:rsidRPr="00002268">
              <w:rPr>
                <w:rFonts w:ascii="Times New Roman" w:hAnsi="Times New Roman"/>
                <w:sz w:val="24"/>
                <w:szCs w:val="24"/>
              </w:rPr>
              <w:t>цивільному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Юридичні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склади</w:t>
            </w:r>
            <w:proofErr w:type="spellEnd"/>
            <w:r w:rsidRPr="00002268">
              <w:rPr>
                <w:rFonts w:ascii="Times New Roman" w:hAnsi="Times New Roman"/>
                <w:sz w:val="24"/>
                <w:szCs w:val="24"/>
              </w:rPr>
              <w:t xml:space="preserve">. </w:t>
            </w:r>
          </w:p>
          <w:p w14:paraId="75B92DE6"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Правочин</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ознаки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правочинів</w:t>
            </w:r>
            <w:proofErr w:type="spellEnd"/>
            <w:r w:rsidRPr="00002268">
              <w:rPr>
                <w:rFonts w:ascii="Times New Roman" w:hAnsi="Times New Roman"/>
                <w:sz w:val="24"/>
                <w:szCs w:val="24"/>
              </w:rPr>
              <w:t xml:space="preserve">. </w:t>
            </w:r>
          </w:p>
          <w:p w14:paraId="5C22C0B9"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Умови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дійсності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правочину</w:t>
            </w:r>
            <w:proofErr w:type="spellEnd"/>
            <w:r w:rsidRPr="00002268">
              <w:rPr>
                <w:rFonts w:ascii="Times New Roman" w:hAnsi="Times New Roman"/>
                <w:sz w:val="24"/>
                <w:szCs w:val="24"/>
              </w:rPr>
              <w:t xml:space="preserve">. Форма </w:t>
            </w:r>
            <w:proofErr w:type="spellStart"/>
            <w:r w:rsidRPr="00002268">
              <w:rPr>
                <w:rFonts w:ascii="Times New Roman" w:hAnsi="Times New Roman"/>
                <w:sz w:val="24"/>
                <w:szCs w:val="24"/>
              </w:rPr>
              <w:t>правочину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Способи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волевиявлення</w:t>
            </w:r>
            <w:proofErr w:type="spellEnd"/>
            <w:r w:rsidRPr="00002268">
              <w:rPr>
                <w:rFonts w:ascii="Times New Roman" w:hAnsi="Times New Roman"/>
                <w:sz w:val="24"/>
                <w:szCs w:val="24"/>
              </w:rPr>
              <w:t xml:space="preserve">. </w:t>
            </w:r>
          </w:p>
          <w:p w14:paraId="3C484FE6"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Правочини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вчинені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під</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умовою</w:t>
            </w:r>
            <w:proofErr w:type="spellEnd"/>
            <w:r w:rsidRPr="00002268">
              <w:rPr>
                <w:rFonts w:ascii="Times New Roman" w:hAnsi="Times New Roman"/>
                <w:sz w:val="24"/>
                <w:szCs w:val="24"/>
              </w:rPr>
              <w:t xml:space="preserve">. </w:t>
            </w:r>
          </w:p>
          <w:p w14:paraId="3D2E0A77"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Тлумачення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змісту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правочину</w:t>
            </w:r>
            <w:proofErr w:type="spellEnd"/>
            <w:r w:rsidRPr="00002268">
              <w:rPr>
                <w:rFonts w:ascii="Times New Roman" w:hAnsi="Times New Roman"/>
                <w:sz w:val="24"/>
                <w:szCs w:val="24"/>
              </w:rPr>
              <w:t>.</w:t>
            </w:r>
          </w:p>
          <w:p w14:paraId="2A543DE4"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Недійсність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правочину</w:t>
            </w:r>
            <w:proofErr w:type="spellEnd"/>
            <w:r w:rsidRPr="00002268">
              <w:rPr>
                <w:rFonts w:ascii="Times New Roman" w:hAnsi="Times New Roman"/>
                <w:sz w:val="24"/>
                <w:szCs w:val="24"/>
              </w:rPr>
              <w:t xml:space="preserve"> </w:t>
            </w:r>
          </w:p>
          <w:p w14:paraId="7CD71251"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і </w:t>
            </w:r>
            <w:proofErr w:type="spellStart"/>
            <w:r w:rsidRPr="00002268">
              <w:rPr>
                <w:rFonts w:ascii="Times New Roman" w:hAnsi="Times New Roman"/>
                <w:sz w:val="24"/>
                <w:szCs w:val="24"/>
              </w:rPr>
              <w:t>сутність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представництва</w:t>
            </w:r>
            <w:proofErr w:type="spellEnd"/>
            <w:r w:rsidRPr="00002268">
              <w:rPr>
                <w:rFonts w:ascii="Times New Roman" w:hAnsi="Times New Roman"/>
                <w:sz w:val="24"/>
                <w:szCs w:val="24"/>
              </w:rPr>
              <w:t xml:space="preserve"> в </w:t>
            </w:r>
            <w:proofErr w:type="spellStart"/>
            <w:r w:rsidRPr="00002268">
              <w:rPr>
                <w:rFonts w:ascii="Times New Roman" w:hAnsi="Times New Roman"/>
                <w:sz w:val="24"/>
                <w:szCs w:val="24"/>
              </w:rPr>
              <w:t>цивільному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праві</w:t>
            </w:r>
            <w:proofErr w:type="spellEnd"/>
            <w:r w:rsidRPr="00002268">
              <w:rPr>
                <w:rFonts w:ascii="Times New Roman" w:hAnsi="Times New Roman"/>
                <w:sz w:val="24"/>
                <w:szCs w:val="24"/>
              </w:rPr>
              <w:t>.</w:t>
            </w:r>
          </w:p>
          <w:p w14:paraId="61E699FF"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цивільно</w:t>
            </w:r>
            <w:proofErr w:type="spellEnd"/>
            <w:r w:rsidRPr="00002268">
              <w:rPr>
                <w:rFonts w:ascii="Times New Roman" w:hAnsi="Times New Roman"/>
                <w:sz w:val="24"/>
                <w:szCs w:val="24"/>
              </w:rPr>
              <w:t xml:space="preserve">-правового </w:t>
            </w:r>
            <w:proofErr w:type="spellStart"/>
            <w:r w:rsidRPr="00002268">
              <w:rPr>
                <w:rFonts w:ascii="Times New Roman" w:hAnsi="Times New Roman"/>
                <w:sz w:val="24"/>
                <w:szCs w:val="24"/>
              </w:rPr>
              <w:t>представництва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Суб’єкти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представництва</w:t>
            </w:r>
            <w:proofErr w:type="spellEnd"/>
            <w:r w:rsidRPr="00002268">
              <w:rPr>
                <w:rFonts w:ascii="Times New Roman" w:hAnsi="Times New Roman"/>
                <w:sz w:val="24"/>
                <w:szCs w:val="24"/>
              </w:rPr>
              <w:t>.</w:t>
            </w:r>
          </w:p>
          <w:p w14:paraId="66AEAD1E"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Повноваження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представника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наслідки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перевищення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повноважень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представником</w:t>
            </w:r>
            <w:proofErr w:type="spellEnd"/>
            <w:r w:rsidRPr="00002268">
              <w:rPr>
                <w:rFonts w:ascii="Times New Roman" w:hAnsi="Times New Roman"/>
                <w:sz w:val="24"/>
                <w:szCs w:val="24"/>
              </w:rPr>
              <w:t xml:space="preserve">. </w:t>
            </w:r>
          </w:p>
          <w:p w14:paraId="56343DCD"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Довіреність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Форма </w:t>
            </w:r>
            <w:proofErr w:type="spellStart"/>
            <w:r w:rsidRPr="00002268">
              <w:rPr>
                <w:rFonts w:ascii="Times New Roman" w:hAnsi="Times New Roman"/>
                <w:sz w:val="24"/>
                <w:szCs w:val="24"/>
              </w:rPr>
              <w:t>довіреності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Зміст</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довіреності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Припинення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представництва</w:t>
            </w:r>
            <w:proofErr w:type="spellEnd"/>
            <w:r w:rsidRPr="00002268">
              <w:rPr>
                <w:rFonts w:ascii="Times New Roman" w:hAnsi="Times New Roman"/>
                <w:sz w:val="24"/>
                <w:szCs w:val="24"/>
              </w:rPr>
              <w:t xml:space="preserve"> за </w:t>
            </w:r>
            <w:proofErr w:type="spellStart"/>
            <w:r w:rsidRPr="00002268">
              <w:rPr>
                <w:rFonts w:ascii="Times New Roman" w:hAnsi="Times New Roman"/>
                <w:sz w:val="24"/>
                <w:szCs w:val="24"/>
              </w:rPr>
              <w:t>довіреністю</w:t>
            </w:r>
            <w:proofErr w:type="spellEnd"/>
            <w:r w:rsidRPr="00002268">
              <w:rPr>
                <w:rFonts w:ascii="Times New Roman" w:hAnsi="Times New Roman"/>
                <w:sz w:val="24"/>
                <w:szCs w:val="24"/>
              </w:rPr>
              <w:t>.</w:t>
            </w:r>
          </w:p>
          <w:p w14:paraId="2D33BC83"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Цивільно-правові</w:t>
            </w:r>
            <w:proofErr w:type="spellEnd"/>
            <w:r w:rsidRPr="00002268">
              <w:rPr>
                <w:rFonts w:ascii="Times New Roman" w:hAnsi="Times New Roman"/>
                <w:sz w:val="24"/>
                <w:szCs w:val="24"/>
              </w:rPr>
              <w:t xml:space="preserve"> строки і </w:t>
            </w:r>
            <w:proofErr w:type="spellStart"/>
            <w:r w:rsidRPr="00002268">
              <w:rPr>
                <w:rFonts w:ascii="Times New Roman" w:hAnsi="Times New Roman"/>
                <w:sz w:val="24"/>
                <w:szCs w:val="24"/>
              </w:rPr>
              <w:t>терміни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правова</w:t>
            </w:r>
            <w:proofErr w:type="spellEnd"/>
            <w:r w:rsidRPr="00002268">
              <w:rPr>
                <w:rFonts w:ascii="Times New Roman" w:hAnsi="Times New Roman"/>
                <w:sz w:val="24"/>
                <w:szCs w:val="24"/>
              </w:rPr>
              <w:t xml:space="preserve"> природа.</w:t>
            </w:r>
          </w:p>
          <w:p w14:paraId="34D3BBAB" w14:textId="355EF7C8"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цивільно-правових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строків</w:t>
            </w:r>
            <w:proofErr w:type="spellEnd"/>
            <w:r w:rsidRPr="00002268">
              <w:rPr>
                <w:rFonts w:ascii="Times New Roman" w:hAnsi="Times New Roman"/>
                <w:sz w:val="24"/>
                <w:szCs w:val="24"/>
              </w:rPr>
              <w:t xml:space="preserve"> і </w:t>
            </w:r>
            <w:proofErr w:type="spellStart"/>
            <w:r w:rsidRPr="00002268">
              <w:rPr>
                <w:rFonts w:ascii="Times New Roman" w:hAnsi="Times New Roman"/>
                <w:sz w:val="24"/>
                <w:szCs w:val="24"/>
              </w:rPr>
              <w:t>термінів</w:t>
            </w:r>
            <w:proofErr w:type="spellEnd"/>
            <w:r w:rsidRPr="00002268">
              <w:rPr>
                <w:rFonts w:ascii="Times New Roman" w:hAnsi="Times New Roman"/>
                <w:sz w:val="24"/>
                <w:szCs w:val="24"/>
              </w:rPr>
              <w:t xml:space="preserve">. </w:t>
            </w:r>
          </w:p>
          <w:p w14:paraId="39D34CF0"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Позовна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давність</w:t>
            </w:r>
            <w:proofErr w:type="spellEnd"/>
          </w:p>
          <w:p w14:paraId="7A3B6767" w14:textId="77777777" w:rsidR="00002268" w:rsidRPr="00002268" w:rsidRDefault="00002268" w:rsidP="00002268">
            <w:pPr>
              <w:pStyle w:val="a9"/>
              <w:numPr>
                <w:ilvl w:val="0"/>
                <w:numId w:val="18"/>
              </w:numPr>
              <w:rPr>
                <w:rFonts w:ascii="Times New Roman" w:hAnsi="Times New Roman"/>
                <w:color w:val="000000"/>
                <w:sz w:val="24"/>
                <w:szCs w:val="24"/>
                <w:lang w:val="en-US"/>
              </w:rPr>
            </w:pPr>
            <w:proofErr w:type="spellStart"/>
            <w:r w:rsidRPr="00002268">
              <w:rPr>
                <w:rFonts w:ascii="Times New Roman" w:hAnsi="Times New Roman"/>
                <w:sz w:val="24"/>
                <w:szCs w:val="24"/>
              </w:rPr>
              <w:t>Загальна</w:t>
            </w:r>
            <w:proofErr w:type="spellEnd"/>
            <w:r w:rsidRPr="00002268">
              <w:rPr>
                <w:rFonts w:ascii="Times New Roman" w:hAnsi="Times New Roman"/>
                <w:sz w:val="24"/>
                <w:szCs w:val="24"/>
              </w:rPr>
              <w:t xml:space="preserve"> характеристика права </w:t>
            </w:r>
            <w:proofErr w:type="spellStart"/>
            <w:r w:rsidRPr="00002268">
              <w:rPr>
                <w:rFonts w:ascii="Times New Roman" w:hAnsi="Times New Roman"/>
                <w:sz w:val="24"/>
                <w:szCs w:val="24"/>
              </w:rPr>
              <w:t>власності</w:t>
            </w:r>
            <w:proofErr w:type="spellEnd"/>
            <w:r w:rsidRPr="00002268">
              <w:rPr>
                <w:rFonts w:ascii="Times New Roman" w:hAnsi="Times New Roman"/>
                <w:sz w:val="24"/>
                <w:szCs w:val="24"/>
              </w:rPr>
              <w:t xml:space="preserve"> як основного </w:t>
            </w:r>
            <w:proofErr w:type="spellStart"/>
            <w:r w:rsidRPr="00002268">
              <w:rPr>
                <w:rFonts w:ascii="Times New Roman" w:hAnsi="Times New Roman"/>
                <w:sz w:val="24"/>
                <w:szCs w:val="24"/>
              </w:rPr>
              <w:t>речового</w:t>
            </w:r>
            <w:proofErr w:type="spellEnd"/>
            <w:r w:rsidRPr="00002268">
              <w:rPr>
                <w:rFonts w:ascii="Times New Roman" w:hAnsi="Times New Roman"/>
                <w:sz w:val="24"/>
                <w:szCs w:val="24"/>
              </w:rPr>
              <w:t xml:space="preserve"> права.</w:t>
            </w:r>
          </w:p>
          <w:p w14:paraId="53FAE0EA" w14:textId="77777777" w:rsidR="00002268" w:rsidRPr="00002268" w:rsidRDefault="00002268" w:rsidP="00002268">
            <w:pPr>
              <w:pStyle w:val="a9"/>
              <w:numPr>
                <w:ilvl w:val="0"/>
                <w:numId w:val="18"/>
              </w:numPr>
              <w:rPr>
                <w:rFonts w:ascii="Times New Roman" w:hAnsi="Times New Roman"/>
                <w:color w:val="000000"/>
                <w:sz w:val="24"/>
                <w:szCs w:val="24"/>
                <w:lang w:val="en-US"/>
              </w:rPr>
            </w:pPr>
            <w:proofErr w:type="spellStart"/>
            <w:r w:rsidRPr="00002268">
              <w:rPr>
                <w:rFonts w:ascii="Times New Roman" w:hAnsi="Times New Roman"/>
                <w:sz w:val="24"/>
                <w:szCs w:val="24"/>
              </w:rPr>
              <w:t>Набуття</w:t>
            </w:r>
            <w:proofErr w:type="spellEnd"/>
            <w:r w:rsidRPr="00002268">
              <w:rPr>
                <w:rFonts w:ascii="Times New Roman" w:hAnsi="Times New Roman"/>
                <w:sz w:val="24"/>
                <w:szCs w:val="24"/>
              </w:rPr>
              <w:t xml:space="preserve"> права </w:t>
            </w:r>
            <w:proofErr w:type="spellStart"/>
            <w:r w:rsidRPr="00002268">
              <w:rPr>
                <w:rFonts w:ascii="Times New Roman" w:hAnsi="Times New Roman"/>
                <w:sz w:val="24"/>
                <w:szCs w:val="24"/>
              </w:rPr>
              <w:t>власності</w:t>
            </w:r>
            <w:proofErr w:type="spellEnd"/>
            <w:r w:rsidRPr="00002268">
              <w:rPr>
                <w:rFonts w:ascii="Times New Roman" w:hAnsi="Times New Roman"/>
                <w:sz w:val="24"/>
                <w:szCs w:val="24"/>
              </w:rPr>
              <w:t xml:space="preserve">. </w:t>
            </w:r>
          </w:p>
          <w:p w14:paraId="5A934CA5" w14:textId="77777777" w:rsidR="00002268" w:rsidRPr="00002268" w:rsidRDefault="00002268" w:rsidP="00002268">
            <w:pPr>
              <w:pStyle w:val="a9"/>
              <w:numPr>
                <w:ilvl w:val="0"/>
                <w:numId w:val="18"/>
              </w:numPr>
              <w:rPr>
                <w:rFonts w:ascii="Times New Roman" w:hAnsi="Times New Roman"/>
                <w:color w:val="000000"/>
                <w:sz w:val="24"/>
                <w:szCs w:val="24"/>
                <w:lang w:val="en-US"/>
              </w:rPr>
            </w:pPr>
            <w:proofErr w:type="spellStart"/>
            <w:r w:rsidRPr="00002268">
              <w:rPr>
                <w:rFonts w:ascii="Times New Roman" w:hAnsi="Times New Roman"/>
                <w:sz w:val="24"/>
                <w:szCs w:val="24"/>
              </w:rPr>
              <w:t>Припинення</w:t>
            </w:r>
            <w:proofErr w:type="spellEnd"/>
            <w:r w:rsidRPr="00002268">
              <w:rPr>
                <w:rFonts w:ascii="Times New Roman" w:hAnsi="Times New Roman"/>
                <w:sz w:val="24"/>
                <w:szCs w:val="24"/>
              </w:rPr>
              <w:t xml:space="preserve"> права </w:t>
            </w:r>
            <w:proofErr w:type="spellStart"/>
            <w:r w:rsidRPr="00002268">
              <w:rPr>
                <w:rFonts w:ascii="Times New Roman" w:hAnsi="Times New Roman"/>
                <w:sz w:val="24"/>
                <w:szCs w:val="24"/>
              </w:rPr>
              <w:t>власності</w:t>
            </w:r>
            <w:proofErr w:type="spellEnd"/>
            <w:r w:rsidRPr="00002268">
              <w:rPr>
                <w:rFonts w:ascii="Times New Roman" w:hAnsi="Times New Roman"/>
                <w:sz w:val="24"/>
                <w:szCs w:val="24"/>
              </w:rPr>
              <w:t>.</w:t>
            </w:r>
          </w:p>
          <w:p w14:paraId="5FF03566" w14:textId="77777777" w:rsidR="00002268" w:rsidRPr="00002268" w:rsidRDefault="00002268" w:rsidP="00002268">
            <w:pPr>
              <w:pStyle w:val="a9"/>
              <w:numPr>
                <w:ilvl w:val="0"/>
                <w:numId w:val="18"/>
              </w:numPr>
              <w:rPr>
                <w:rFonts w:ascii="Times New Roman" w:hAnsi="Times New Roman"/>
                <w:color w:val="000000"/>
                <w:sz w:val="24"/>
                <w:szCs w:val="24"/>
                <w:lang w:val="en-US"/>
              </w:rPr>
            </w:pPr>
            <w:proofErr w:type="spellStart"/>
            <w:r w:rsidRPr="00002268">
              <w:rPr>
                <w:rFonts w:ascii="Times New Roman" w:hAnsi="Times New Roman"/>
                <w:color w:val="000000"/>
                <w:sz w:val="24"/>
                <w:szCs w:val="24"/>
                <w:lang w:val="en-US"/>
              </w:rPr>
              <w:t>Право</w:t>
            </w:r>
            <w:proofErr w:type="spellEnd"/>
            <w:r w:rsidRPr="00002268">
              <w:rPr>
                <w:rFonts w:ascii="Times New Roman" w:hAnsi="Times New Roman"/>
                <w:color w:val="000000"/>
                <w:sz w:val="24"/>
                <w:szCs w:val="24"/>
                <w:lang w:val="en-US"/>
              </w:rPr>
              <w:t xml:space="preserve"> </w:t>
            </w:r>
            <w:proofErr w:type="spellStart"/>
            <w:r w:rsidRPr="00002268">
              <w:rPr>
                <w:rFonts w:ascii="Times New Roman" w:hAnsi="Times New Roman"/>
                <w:color w:val="000000"/>
                <w:sz w:val="24"/>
                <w:szCs w:val="24"/>
                <w:lang w:val="en-US"/>
              </w:rPr>
              <w:t>спільної</w:t>
            </w:r>
            <w:proofErr w:type="spellEnd"/>
            <w:r w:rsidRPr="00002268">
              <w:rPr>
                <w:rFonts w:ascii="Times New Roman" w:hAnsi="Times New Roman"/>
                <w:color w:val="000000"/>
                <w:sz w:val="24"/>
                <w:szCs w:val="24"/>
                <w:lang w:val="en-US"/>
              </w:rPr>
              <w:t xml:space="preserve"> </w:t>
            </w:r>
            <w:proofErr w:type="spellStart"/>
            <w:r w:rsidRPr="00002268">
              <w:rPr>
                <w:rFonts w:ascii="Times New Roman" w:hAnsi="Times New Roman"/>
                <w:color w:val="000000"/>
                <w:sz w:val="24"/>
                <w:szCs w:val="24"/>
                <w:lang w:val="en-US"/>
              </w:rPr>
              <w:t>власності</w:t>
            </w:r>
            <w:proofErr w:type="spellEnd"/>
          </w:p>
          <w:p w14:paraId="1D3D73A2" w14:textId="77777777" w:rsidR="00002268" w:rsidRPr="00002268" w:rsidRDefault="00002268" w:rsidP="00002268">
            <w:pPr>
              <w:pStyle w:val="a9"/>
              <w:numPr>
                <w:ilvl w:val="0"/>
                <w:numId w:val="18"/>
              </w:numPr>
              <w:rPr>
                <w:rFonts w:ascii="Times New Roman" w:hAnsi="Times New Roman"/>
                <w:color w:val="000000"/>
                <w:sz w:val="24"/>
                <w:szCs w:val="24"/>
                <w:lang w:val="en-US"/>
              </w:rPr>
            </w:pPr>
            <w:proofErr w:type="spellStart"/>
            <w:r w:rsidRPr="00002268">
              <w:rPr>
                <w:rFonts w:ascii="Times New Roman" w:hAnsi="Times New Roman"/>
                <w:color w:val="000000"/>
                <w:sz w:val="24"/>
                <w:szCs w:val="24"/>
                <w:lang w:val="en-US"/>
              </w:rPr>
              <w:t>Захист</w:t>
            </w:r>
            <w:proofErr w:type="spellEnd"/>
            <w:r w:rsidRPr="00002268">
              <w:rPr>
                <w:rFonts w:ascii="Times New Roman" w:hAnsi="Times New Roman"/>
                <w:color w:val="000000"/>
                <w:sz w:val="24"/>
                <w:szCs w:val="24"/>
                <w:lang w:val="en-US"/>
              </w:rPr>
              <w:t xml:space="preserve"> </w:t>
            </w:r>
            <w:proofErr w:type="spellStart"/>
            <w:r w:rsidRPr="00002268">
              <w:rPr>
                <w:rFonts w:ascii="Times New Roman" w:hAnsi="Times New Roman"/>
                <w:color w:val="000000"/>
                <w:sz w:val="24"/>
                <w:szCs w:val="24"/>
                <w:lang w:val="en-US"/>
              </w:rPr>
              <w:t>права</w:t>
            </w:r>
            <w:proofErr w:type="spellEnd"/>
            <w:r w:rsidRPr="00002268">
              <w:rPr>
                <w:rFonts w:ascii="Times New Roman" w:hAnsi="Times New Roman"/>
                <w:color w:val="000000"/>
                <w:sz w:val="24"/>
                <w:szCs w:val="24"/>
                <w:lang w:val="en-US"/>
              </w:rPr>
              <w:t xml:space="preserve"> </w:t>
            </w:r>
            <w:proofErr w:type="spellStart"/>
            <w:r w:rsidRPr="00002268">
              <w:rPr>
                <w:rFonts w:ascii="Times New Roman" w:hAnsi="Times New Roman"/>
                <w:color w:val="000000"/>
                <w:sz w:val="24"/>
                <w:szCs w:val="24"/>
                <w:lang w:val="en-US"/>
              </w:rPr>
              <w:t>власності</w:t>
            </w:r>
            <w:proofErr w:type="spellEnd"/>
          </w:p>
          <w:p w14:paraId="5989BEB4" w14:textId="77777777" w:rsidR="00002268" w:rsidRPr="00002268" w:rsidRDefault="00002268" w:rsidP="00002268">
            <w:pPr>
              <w:pStyle w:val="a9"/>
              <w:numPr>
                <w:ilvl w:val="0"/>
                <w:numId w:val="18"/>
              </w:numPr>
              <w:rPr>
                <w:rFonts w:ascii="Times New Roman" w:hAnsi="Times New Roman"/>
                <w:color w:val="000000"/>
                <w:sz w:val="24"/>
                <w:szCs w:val="24"/>
                <w:lang w:val="en-US"/>
              </w:rPr>
            </w:pPr>
            <w:proofErr w:type="spellStart"/>
            <w:r w:rsidRPr="00002268">
              <w:rPr>
                <w:rFonts w:ascii="Times New Roman" w:hAnsi="Times New Roman"/>
                <w:color w:val="000000"/>
                <w:sz w:val="24"/>
                <w:szCs w:val="24"/>
                <w:lang w:val="en-US"/>
              </w:rPr>
              <w:t>Речові</w:t>
            </w:r>
            <w:proofErr w:type="spellEnd"/>
            <w:r w:rsidRPr="00002268">
              <w:rPr>
                <w:rFonts w:ascii="Times New Roman" w:hAnsi="Times New Roman"/>
                <w:color w:val="000000"/>
                <w:sz w:val="24"/>
                <w:szCs w:val="24"/>
                <w:lang w:val="en-US"/>
              </w:rPr>
              <w:t xml:space="preserve"> </w:t>
            </w:r>
            <w:proofErr w:type="spellStart"/>
            <w:r w:rsidRPr="00002268">
              <w:rPr>
                <w:rFonts w:ascii="Times New Roman" w:hAnsi="Times New Roman"/>
                <w:color w:val="000000"/>
                <w:sz w:val="24"/>
                <w:szCs w:val="24"/>
                <w:lang w:val="en-US"/>
              </w:rPr>
              <w:t>права</w:t>
            </w:r>
            <w:proofErr w:type="spellEnd"/>
            <w:r w:rsidRPr="00002268">
              <w:rPr>
                <w:rFonts w:ascii="Times New Roman" w:hAnsi="Times New Roman"/>
                <w:color w:val="000000"/>
                <w:sz w:val="24"/>
                <w:szCs w:val="24"/>
                <w:lang w:val="en-US"/>
              </w:rPr>
              <w:t xml:space="preserve"> </w:t>
            </w:r>
            <w:proofErr w:type="spellStart"/>
            <w:r w:rsidRPr="00002268">
              <w:rPr>
                <w:rFonts w:ascii="Times New Roman" w:hAnsi="Times New Roman"/>
                <w:color w:val="000000"/>
                <w:sz w:val="24"/>
                <w:szCs w:val="24"/>
                <w:lang w:val="en-US"/>
              </w:rPr>
              <w:t>на</w:t>
            </w:r>
            <w:proofErr w:type="spellEnd"/>
            <w:r w:rsidRPr="00002268">
              <w:rPr>
                <w:rFonts w:ascii="Times New Roman" w:hAnsi="Times New Roman"/>
                <w:color w:val="000000"/>
                <w:sz w:val="24"/>
                <w:szCs w:val="24"/>
                <w:lang w:val="en-US"/>
              </w:rPr>
              <w:t xml:space="preserve"> </w:t>
            </w:r>
            <w:proofErr w:type="spellStart"/>
            <w:r w:rsidRPr="00002268">
              <w:rPr>
                <w:rFonts w:ascii="Times New Roman" w:hAnsi="Times New Roman"/>
                <w:color w:val="000000"/>
                <w:sz w:val="24"/>
                <w:szCs w:val="24"/>
                <w:lang w:val="en-US"/>
              </w:rPr>
              <w:t>чуже</w:t>
            </w:r>
            <w:proofErr w:type="spellEnd"/>
            <w:r w:rsidRPr="00002268">
              <w:rPr>
                <w:rFonts w:ascii="Times New Roman" w:hAnsi="Times New Roman"/>
                <w:color w:val="000000"/>
                <w:sz w:val="24"/>
                <w:szCs w:val="24"/>
                <w:lang w:val="en-US"/>
              </w:rPr>
              <w:t xml:space="preserve"> </w:t>
            </w:r>
            <w:proofErr w:type="spellStart"/>
            <w:r w:rsidRPr="00002268">
              <w:rPr>
                <w:rFonts w:ascii="Times New Roman" w:hAnsi="Times New Roman"/>
                <w:color w:val="000000"/>
                <w:sz w:val="24"/>
                <w:szCs w:val="24"/>
                <w:lang w:val="en-US"/>
              </w:rPr>
              <w:t>майно</w:t>
            </w:r>
            <w:proofErr w:type="spellEnd"/>
          </w:p>
          <w:p w14:paraId="1465E9B8"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Загальна</w:t>
            </w:r>
            <w:proofErr w:type="spellEnd"/>
            <w:r w:rsidRPr="00002268">
              <w:rPr>
                <w:rFonts w:ascii="Times New Roman" w:hAnsi="Times New Roman"/>
                <w:sz w:val="24"/>
                <w:szCs w:val="24"/>
              </w:rPr>
              <w:t xml:space="preserve"> характеристика </w:t>
            </w:r>
            <w:proofErr w:type="spellStart"/>
            <w:r w:rsidRPr="00002268">
              <w:rPr>
                <w:rFonts w:ascii="Times New Roman" w:hAnsi="Times New Roman"/>
                <w:sz w:val="24"/>
                <w:szCs w:val="24"/>
              </w:rPr>
              <w:t>зобов’язального</w:t>
            </w:r>
            <w:proofErr w:type="spellEnd"/>
            <w:r w:rsidRPr="00002268">
              <w:rPr>
                <w:rFonts w:ascii="Times New Roman" w:hAnsi="Times New Roman"/>
                <w:sz w:val="24"/>
                <w:szCs w:val="24"/>
              </w:rPr>
              <w:t xml:space="preserve"> права і </w:t>
            </w:r>
            <w:proofErr w:type="spellStart"/>
            <w:r w:rsidRPr="00002268">
              <w:rPr>
                <w:rFonts w:ascii="Times New Roman" w:hAnsi="Times New Roman"/>
                <w:sz w:val="24"/>
                <w:szCs w:val="24"/>
              </w:rPr>
              <w:t>зобов’язань</w:t>
            </w:r>
            <w:proofErr w:type="spellEnd"/>
            <w:r w:rsidRPr="00002268">
              <w:rPr>
                <w:rFonts w:ascii="Times New Roman" w:hAnsi="Times New Roman"/>
                <w:sz w:val="24"/>
                <w:szCs w:val="24"/>
              </w:rPr>
              <w:t xml:space="preserve">. </w:t>
            </w:r>
          </w:p>
          <w:p w14:paraId="24C3E1A8"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lastRenderedPageBreak/>
              <w:t>Зобов’язальне</w:t>
            </w:r>
            <w:proofErr w:type="spellEnd"/>
            <w:r w:rsidRPr="00002268">
              <w:rPr>
                <w:rFonts w:ascii="Times New Roman" w:hAnsi="Times New Roman"/>
                <w:sz w:val="24"/>
                <w:szCs w:val="24"/>
              </w:rPr>
              <w:t xml:space="preserve"> право та </w:t>
            </w:r>
            <w:proofErr w:type="spellStart"/>
            <w:r w:rsidRPr="00002268">
              <w:rPr>
                <w:rFonts w:ascii="Times New Roman" w:hAnsi="Times New Roman"/>
                <w:sz w:val="24"/>
                <w:szCs w:val="24"/>
              </w:rPr>
              <w:t>його</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місце</w:t>
            </w:r>
            <w:proofErr w:type="spellEnd"/>
            <w:r w:rsidRPr="00002268">
              <w:rPr>
                <w:rFonts w:ascii="Times New Roman" w:hAnsi="Times New Roman"/>
                <w:sz w:val="24"/>
                <w:szCs w:val="24"/>
              </w:rPr>
              <w:t xml:space="preserve"> в </w:t>
            </w:r>
            <w:proofErr w:type="spellStart"/>
            <w:r w:rsidRPr="00002268">
              <w:rPr>
                <w:rFonts w:ascii="Times New Roman" w:hAnsi="Times New Roman"/>
                <w:sz w:val="24"/>
                <w:szCs w:val="24"/>
              </w:rPr>
              <w:t>системі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цивільного</w:t>
            </w:r>
            <w:proofErr w:type="spellEnd"/>
            <w:r w:rsidRPr="00002268">
              <w:rPr>
                <w:rFonts w:ascii="Times New Roman" w:hAnsi="Times New Roman"/>
                <w:sz w:val="24"/>
                <w:szCs w:val="24"/>
              </w:rPr>
              <w:t xml:space="preserve"> права. </w:t>
            </w:r>
          </w:p>
          <w:p w14:paraId="09B4AB26"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зобов’язання</w:t>
            </w:r>
            <w:proofErr w:type="spellEnd"/>
            <w:r w:rsidRPr="00002268">
              <w:rPr>
                <w:rFonts w:ascii="Times New Roman" w:hAnsi="Times New Roman"/>
                <w:sz w:val="24"/>
                <w:szCs w:val="24"/>
              </w:rPr>
              <w:t xml:space="preserve">. </w:t>
            </w:r>
          </w:p>
          <w:p w14:paraId="73167E5C"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Підстави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виникнення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зобов’язань</w:t>
            </w:r>
            <w:proofErr w:type="spellEnd"/>
            <w:r w:rsidRPr="00002268">
              <w:rPr>
                <w:rFonts w:ascii="Times New Roman" w:hAnsi="Times New Roman"/>
                <w:sz w:val="24"/>
                <w:szCs w:val="24"/>
              </w:rPr>
              <w:t xml:space="preserve">. </w:t>
            </w:r>
          </w:p>
          <w:p w14:paraId="40FA7A0C"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зобов’язань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Елементи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зобов’язання</w:t>
            </w:r>
            <w:proofErr w:type="spellEnd"/>
            <w:r w:rsidRPr="00002268">
              <w:rPr>
                <w:rFonts w:ascii="Times New Roman" w:hAnsi="Times New Roman"/>
                <w:sz w:val="24"/>
                <w:szCs w:val="24"/>
              </w:rPr>
              <w:t>.</w:t>
            </w:r>
          </w:p>
          <w:p w14:paraId="6428E41E"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Сторони</w:t>
            </w:r>
            <w:proofErr w:type="spellEnd"/>
            <w:r w:rsidRPr="00002268">
              <w:rPr>
                <w:rFonts w:ascii="Times New Roman" w:hAnsi="Times New Roman"/>
                <w:sz w:val="24"/>
                <w:szCs w:val="24"/>
              </w:rPr>
              <w:t xml:space="preserve"> і </w:t>
            </w:r>
            <w:proofErr w:type="spellStart"/>
            <w:r w:rsidRPr="00002268">
              <w:rPr>
                <w:rFonts w:ascii="Times New Roman" w:hAnsi="Times New Roman"/>
                <w:sz w:val="24"/>
                <w:szCs w:val="24"/>
              </w:rPr>
              <w:t>треті</w:t>
            </w:r>
            <w:proofErr w:type="spellEnd"/>
            <w:r w:rsidRPr="00002268">
              <w:rPr>
                <w:rFonts w:ascii="Times New Roman" w:hAnsi="Times New Roman"/>
                <w:sz w:val="24"/>
                <w:szCs w:val="24"/>
              </w:rPr>
              <w:t xml:space="preserve"> особи у </w:t>
            </w:r>
            <w:proofErr w:type="spellStart"/>
            <w:r w:rsidRPr="00002268">
              <w:rPr>
                <w:rFonts w:ascii="Times New Roman" w:hAnsi="Times New Roman"/>
                <w:sz w:val="24"/>
                <w:szCs w:val="24"/>
              </w:rPr>
              <w:t>зобов’язанні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Множинність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сторін</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їі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
          <w:p w14:paraId="0FC430DD"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Заміна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сторін</w:t>
            </w:r>
            <w:proofErr w:type="spellEnd"/>
            <w:r w:rsidRPr="00002268">
              <w:rPr>
                <w:rFonts w:ascii="Times New Roman" w:hAnsi="Times New Roman"/>
                <w:sz w:val="24"/>
                <w:szCs w:val="24"/>
              </w:rPr>
              <w:t xml:space="preserve"> у </w:t>
            </w:r>
            <w:proofErr w:type="spellStart"/>
            <w:r w:rsidRPr="00002268">
              <w:rPr>
                <w:rFonts w:ascii="Times New Roman" w:hAnsi="Times New Roman"/>
                <w:sz w:val="24"/>
                <w:szCs w:val="24"/>
              </w:rPr>
              <w:t>зобов’язанні</w:t>
            </w:r>
            <w:proofErr w:type="spellEnd"/>
            <w:r w:rsidRPr="00002268">
              <w:rPr>
                <w:rFonts w:ascii="Times New Roman" w:hAnsi="Times New Roman"/>
                <w:sz w:val="24"/>
                <w:szCs w:val="24"/>
              </w:rPr>
              <w:t xml:space="preserve">. </w:t>
            </w:r>
          </w:p>
          <w:p w14:paraId="74933937"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Виконання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зобов’язань</w:t>
            </w:r>
            <w:proofErr w:type="spellEnd"/>
            <w:r w:rsidRPr="00002268">
              <w:rPr>
                <w:rFonts w:ascii="Times New Roman" w:hAnsi="Times New Roman"/>
                <w:sz w:val="24"/>
                <w:szCs w:val="24"/>
              </w:rPr>
              <w:t xml:space="preserve">. </w:t>
            </w:r>
          </w:p>
          <w:p w14:paraId="4F06F641"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w:t>
            </w:r>
            <w:r w:rsidRPr="00002268">
              <w:rPr>
                <w:rFonts w:ascii="Times New Roman" w:hAnsi="Times New Roman"/>
                <w:b/>
                <w:sz w:val="24"/>
                <w:szCs w:val="24"/>
              </w:rPr>
              <w:t>’</w:t>
            </w:r>
            <w:r w:rsidRPr="00002268">
              <w:rPr>
                <w:rFonts w:ascii="Times New Roman" w:hAnsi="Times New Roman"/>
                <w:sz w:val="24"/>
                <w:szCs w:val="24"/>
              </w:rPr>
              <w:t>ї</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Ознаки</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підстави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виникнення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w:t>
            </w:r>
            <w:r w:rsidRPr="00002268">
              <w:rPr>
                <w:rFonts w:ascii="Times New Roman" w:hAnsi="Times New Roman"/>
                <w:b/>
                <w:sz w:val="24"/>
                <w:szCs w:val="24"/>
              </w:rPr>
              <w:t>’</w:t>
            </w:r>
            <w:r w:rsidRPr="00002268">
              <w:rPr>
                <w:rFonts w:ascii="Times New Roman" w:hAnsi="Times New Roman"/>
                <w:sz w:val="24"/>
                <w:szCs w:val="24"/>
              </w:rPr>
              <w:t>ї</w:t>
            </w:r>
            <w:proofErr w:type="spellEnd"/>
            <w:r w:rsidRPr="00002268">
              <w:rPr>
                <w:rFonts w:ascii="Times New Roman" w:hAnsi="Times New Roman"/>
                <w:sz w:val="24"/>
                <w:szCs w:val="24"/>
              </w:rPr>
              <w:t xml:space="preserve"> за </w:t>
            </w:r>
            <w:proofErr w:type="spellStart"/>
            <w:r w:rsidRPr="00002268">
              <w:rPr>
                <w:rFonts w:ascii="Times New Roman" w:hAnsi="Times New Roman"/>
                <w:sz w:val="24"/>
                <w:szCs w:val="24"/>
              </w:rPr>
              <w:t>законодавством</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України</w:t>
            </w:r>
            <w:proofErr w:type="spellEnd"/>
            <w:r w:rsidRPr="00002268">
              <w:rPr>
                <w:rFonts w:ascii="Times New Roman" w:hAnsi="Times New Roman"/>
                <w:sz w:val="24"/>
                <w:szCs w:val="24"/>
              </w:rPr>
              <w:t>.</w:t>
            </w:r>
          </w:p>
          <w:p w14:paraId="5921FE71" w14:textId="0B3AB8B9"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Предмет та метод </w:t>
            </w:r>
            <w:proofErr w:type="spellStart"/>
            <w:r w:rsidRPr="00002268">
              <w:rPr>
                <w:rFonts w:ascii="Times New Roman" w:hAnsi="Times New Roman"/>
                <w:sz w:val="24"/>
                <w:szCs w:val="24"/>
              </w:rPr>
              <w:t>сімейного</w:t>
            </w:r>
            <w:proofErr w:type="spellEnd"/>
            <w:r w:rsidRPr="00002268">
              <w:rPr>
                <w:rFonts w:ascii="Times New Roman" w:hAnsi="Times New Roman"/>
                <w:sz w:val="24"/>
                <w:szCs w:val="24"/>
              </w:rPr>
              <w:t xml:space="preserve"> права.</w:t>
            </w:r>
          </w:p>
          <w:p w14:paraId="082B254C"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сімейних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правовідносин</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Підстави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виникнення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зміни</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припинення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сімейних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правовідносин</w:t>
            </w:r>
            <w:proofErr w:type="spellEnd"/>
            <w:r w:rsidRPr="00002268">
              <w:rPr>
                <w:rFonts w:ascii="Times New Roman" w:hAnsi="Times New Roman"/>
                <w:sz w:val="24"/>
                <w:szCs w:val="24"/>
              </w:rPr>
              <w:t xml:space="preserve">. </w:t>
            </w:r>
          </w:p>
          <w:p w14:paraId="7A428BD4"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Акти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цивільного</w:t>
            </w:r>
            <w:proofErr w:type="spellEnd"/>
            <w:r w:rsidRPr="00002268">
              <w:rPr>
                <w:rFonts w:ascii="Times New Roman" w:hAnsi="Times New Roman"/>
                <w:sz w:val="24"/>
                <w:szCs w:val="24"/>
              </w:rPr>
              <w:t xml:space="preserve"> стану.</w:t>
            </w:r>
          </w:p>
          <w:p w14:paraId="65FB3F32" w14:textId="5E704EF1"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Суб’єкти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сімейних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правовідносин</w:t>
            </w:r>
            <w:proofErr w:type="spellEnd"/>
            <w:r w:rsidRPr="00002268">
              <w:rPr>
                <w:rFonts w:ascii="Times New Roman" w:hAnsi="Times New Roman"/>
                <w:sz w:val="24"/>
                <w:szCs w:val="24"/>
              </w:rPr>
              <w:t xml:space="preserve">. </w:t>
            </w:r>
          </w:p>
          <w:p w14:paraId="72B452AD"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Кровне</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споріднення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лінії</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ступені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споріднення</w:t>
            </w:r>
            <w:proofErr w:type="spellEnd"/>
            <w:r w:rsidRPr="00002268">
              <w:rPr>
                <w:rFonts w:ascii="Times New Roman" w:hAnsi="Times New Roman"/>
                <w:sz w:val="24"/>
                <w:szCs w:val="24"/>
              </w:rPr>
              <w:t xml:space="preserve">. </w:t>
            </w:r>
          </w:p>
          <w:p w14:paraId="0AD4BE2C"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Строки в </w:t>
            </w:r>
            <w:proofErr w:type="spellStart"/>
            <w:r w:rsidRPr="00002268">
              <w:rPr>
                <w:rFonts w:ascii="Times New Roman" w:hAnsi="Times New Roman"/>
                <w:sz w:val="24"/>
                <w:szCs w:val="24"/>
              </w:rPr>
              <w:t>сімейному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Застосування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позовної</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давності</w:t>
            </w:r>
            <w:proofErr w:type="spellEnd"/>
            <w:r w:rsidRPr="00002268">
              <w:rPr>
                <w:rFonts w:ascii="Times New Roman" w:hAnsi="Times New Roman"/>
                <w:sz w:val="24"/>
                <w:szCs w:val="24"/>
              </w:rPr>
              <w:t xml:space="preserve"> до </w:t>
            </w:r>
            <w:proofErr w:type="spellStart"/>
            <w:r w:rsidRPr="00002268">
              <w:rPr>
                <w:rFonts w:ascii="Times New Roman" w:hAnsi="Times New Roman"/>
                <w:sz w:val="24"/>
                <w:szCs w:val="24"/>
              </w:rPr>
              <w:t>сімейно-правових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спорів</w:t>
            </w:r>
            <w:proofErr w:type="spellEnd"/>
            <w:r w:rsidRPr="00002268">
              <w:rPr>
                <w:rFonts w:ascii="Times New Roman" w:hAnsi="Times New Roman"/>
                <w:sz w:val="24"/>
                <w:szCs w:val="24"/>
              </w:rPr>
              <w:t>.</w:t>
            </w:r>
          </w:p>
          <w:p w14:paraId="1E905343" w14:textId="53C927A9"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Здійснення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сімейних</w:t>
            </w:r>
            <w:proofErr w:type="spellEnd"/>
            <w:r w:rsidRPr="00002268">
              <w:rPr>
                <w:rFonts w:ascii="Times New Roman" w:hAnsi="Times New Roman"/>
                <w:sz w:val="24"/>
                <w:szCs w:val="24"/>
              </w:rPr>
              <w:t xml:space="preserve"> прав та </w:t>
            </w:r>
            <w:proofErr w:type="spellStart"/>
            <w:r w:rsidRPr="00002268">
              <w:rPr>
                <w:rFonts w:ascii="Times New Roman" w:hAnsi="Times New Roman"/>
                <w:sz w:val="24"/>
                <w:szCs w:val="24"/>
              </w:rPr>
              <w:t>виконання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сімейних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обов’язків</w:t>
            </w:r>
            <w:proofErr w:type="spellEnd"/>
            <w:r w:rsidRPr="00002268">
              <w:rPr>
                <w:rFonts w:ascii="Times New Roman" w:hAnsi="Times New Roman"/>
                <w:sz w:val="24"/>
                <w:szCs w:val="24"/>
              </w:rPr>
              <w:t xml:space="preserve">. </w:t>
            </w:r>
          </w:p>
          <w:p w14:paraId="21D6EA70"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Захист</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сімейних</w:t>
            </w:r>
            <w:proofErr w:type="spellEnd"/>
            <w:r w:rsidRPr="00002268">
              <w:rPr>
                <w:rFonts w:ascii="Times New Roman" w:hAnsi="Times New Roman"/>
                <w:sz w:val="24"/>
                <w:szCs w:val="24"/>
              </w:rPr>
              <w:t xml:space="preserve"> прав та </w:t>
            </w:r>
            <w:proofErr w:type="spellStart"/>
            <w:r w:rsidRPr="00002268">
              <w:rPr>
                <w:rFonts w:ascii="Times New Roman" w:hAnsi="Times New Roman"/>
                <w:sz w:val="24"/>
                <w:szCs w:val="24"/>
              </w:rPr>
              <w:t>інтересів</w:t>
            </w:r>
            <w:proofErr w:type="spellEnd"/>
            <w:r w:rsidRPr="00002268">
              <w:rPr>
                <w:rFonts w:ascii="Times New Roman" w:hAnsi="Times New Roman"/>
                <w:sz w:val="24"/>
                <w:szCs w:val="24"/>
              </w:rPr>
              <w:t xml:space="preserve">. </w:t>
            </w:r>
          </w:p>
          <w:p w14:paraId="4CEC8DE6"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Договірне</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регулювання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сімейних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відносин</w:t>
            </w:r>
            <w:proofErr w:type="spellEnd"/>
            <w:r w:rsidRPr="00002268">
              <w:rPr>
                <w:rFonts w:ascii="Times New Roman" w:hAnsi="Times New Roman"/>
                <w:sz w:val="24"/>
                <w:szCs w:val="24"/>
              </w:rPr>
              <w:t xml:space="preserve">. </w:t>
            </w:r>
          </w:p>
          <w:p w14:paraId="2A0C87C6"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Роль </w:t>
            </w:r>
            <w:proofErr w:type="spellStart"/>
            <w:r w:rsidRPr="00002268">
              <w:rPr>
                <w:rFonts w:ascii="Times New Roman" w:hAnsi="Times New Roman"/>
                <w:sz w:val="24"/>
                <w:szCs w:val="24"/>
              </w:rPr>
              <w:t>звичаїв</w:t>
            </w:r>
            <w:proofErr w:type="spellEnd"/>
            <w:r w:rsidRPr="00002268">
              <w:rPr>
                <w:rFonts w:ascii="Times New Roman" w:hAnsi="Times New Roman"/>
                <w:sz w:val="24"/>
                <w:szCs w:val="24"/>
              </w:rPr>
              <w:t xml:space="preserve"> у </w:t>
            </w:r>
            <w:proofErr w:type="spellStart"/>
            <w:r w:rsidRPr="00002268">
              <w:rPr>
                <w:rFonts w:ascii="Times New Roman" w:hAnsi="Times New Roman"/>
                <w:sz w:val="24"/>
                <w:szCs w:val="24"/>
              </w:rPr>
              <w:t>регулюванні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сімейних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відносин</w:t>
            </w:r>
            <w:proofErr w:type="spellEnd"/>
            <w:r w:rsidRPr="00002268">
              <w:rPr>
                <w:rFonts w:ascii="Times New Roman" w:hAnsi="Times New Roman"/>
                <w:sz w:val="24"/>
                <w:szCs w:val="24"/>
              </w:rPr>
              <w:t xml:space="preserve">. </w:t>
            </w:r>
          </w:p>
          <w:p w14:paraId="3DC17AE4"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ознаки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
          <w:p w14:paraId="42944D00"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Конкубінат</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історія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сучасність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чи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конкубінат</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переваги</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недоліки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кожної</w:t>
            </w:r>
            <w:proofErr w:type="spellEnd"/>
            <w:r w:rsidRPr="00002268">
              <w:rPr>
                <w:rFonts w:ascii="Times New Roman" w:hAnsi="Times New Roman"/>
                <w:sz w:val="24"/>
                <w:szCs w:val="24"/>
              </w:rPr>
              <w:t xml:space="preserve"> з форм, </w:t>
            </w:r>
            <w:proofErr w:type="spellStart"/>
            <w:r w:rsidRPr="00002268">
              <w:rPr>
                <w:rFonts w:ascii="Times New Roman" w:hAnsi="Times New Roman"/>
                <w:sz w:val="24"/>
                <w:szCs w:val="24"/>
              </w:rPr>
              <w:t>тенденція</w:t>
            </w:r>
            <w:proofErr w:type="spellEnd"/>
            <w:r w:rsidRPr="00002268">
              <w:rPr>
                <w:rFonts w:ascii="Times New Roman" w:hAnsi="Times New Roman"/>
                <w:sz w:val="24"/>
                <w:szCs w:val="24"/>
              </w:rPr>
              <w:t xml:space="preserve"> на </w:t>
            </w:r>
            <w:proofErr w:type="spellStart"/>
            <w:r w:rsidRPr="00002268">
              <w:rPr>
                <w:rFonts w:ascii="Times New Roman" w:hAnsi="Times New Roman"/>
                <w:sz w:val="24"/>
                <w:szCs w:val="24"/>
              </w:rPr>
              <w:t>майбутнє</w:t>
            </w:r>
            <w:proofErr w:type="spellEnd"/>
            <w:r w:rsidRPr="00002268">
              <w:rPr>
                <w:rFonts w:ascii="Times New Roman" w:hAnsi="Times New Roman"/>
                <w:sz w:val="24"/>
                <w:szCs w:val="24"/>
              </w:rPr>
              <w:t xml:space="preserve">). </w:t>
            </w:r>
          </w:p>
          <w:p w14:paraId="4E5AE07A"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Умови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укладення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Державна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реєстрація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її</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правове</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значення</w:t>
            </w:r>
            <w:proofErr w:type="spellEnd"/>
            <w:r w:rsidRPr="00002268">
              <w:rPr>
                <w:rFonts w:ascii="Times New Roman" w:hAnsi="Times New Roman"/>
                <w:sz w:val="24"/>
                <w:szCs w:val="24"/>
              </w:rPr>
              <w:t xml:space="preserve">. </w:t>
            </w:r>
          </w:p>
          <w:p w14:paraId="0F627C3E"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Правові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наслідки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відмови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від</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укладення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Презумпція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правозгідності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
          <w:p w14:paraId="50451AC8"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недійсності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
          <w:p w14:paraId="062156B5"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Підстави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недійсності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моделі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визнання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недійсним</w:t>
            </w:r>
            <w:proofErr w:type="spellEnd"/>
            <w:r w:rsidRPr="00002268">
              <w:rPr>
                <w:rFonts w:ascii="Times New Roman" w:hAnsi="Times New Roman"/>
                <w:sz w:val="24"/>
                <w:szCs w:val="24"/>
              </w:rPr>
              <w:t xml:space="preserve"> (абсолютна та </w:t>
            </w:r>
            <w:proofErr w:type="spellStart"/>
            <w:r w:rsidRPr="00002268">
              <w:rPr>
                <w:rFonts w:ascii="Times New Roman" w:hAnsi="Times New Roman"/>
                <w:sz w:val="24"/>
                <w:szCs w:val="24"/>
              </w:rPr>
              <w:t>відносна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недійсність</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санація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недійсного</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w:t>
            </w:r>
          </w:p>
          <w:p w14:paraId="48080E62"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Порядок </w:t>
            </w:r>
            <w:proofErr w:type="spellStart"/>
            <w:r w:rsidRPr="00002268">
              <w:rPr>
                <w:rFonts w:ascii="Times New Roman" w:hAnsi="Times New Roman"/>
                <w:sz w:val="24"/>
                <w:szCs w:val="24"/>
              </w:rPr>
              <w:t>визнання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недійсним</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наслідки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недійсності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їх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Визнання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неукладеним</w:t>
            </w:r>
            <w:proofErr w:type="spellEnd"/>
            <w:r w:rsidRPr="00002268">
              <w:rPr>
                <w:rFonts w:ascii="Times New Roman" w:hAnsi="Times New Roman"/>
                <w:sz w:val="24"/>
                <w:szCs w:val="24"/>
              </w:rPr>
              <w:t xml:space="preserve">. </w:t>
            </w:r>
          </w:p>
          <w:p w14:paraId="781C9B04"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Підстави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припинення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шлюбу</w:t>
            </w:r>
            <w:proofErr w:type="spellEnd"/>
            <w:r w:rsidRPr="00002268">
              <w:rPr>
                <w:rFonts w:ascii="Times New Roman" w:hAnsi="Times New Roman"/>
                <w:sz w:val="24"/>
                <w:szCs w:val="24"/>
              </w:rPr>
              <w:t xml:space="preserve"> за </w:t>
            </w:r>
            <w:proofErr w:type="spellStart"/>
            <w:r w:rsidRPr="00002268">
              <w:rPr>
                <w:rFonts w:ascii="Times New Roman" w:hAnsi="Times New Roman"/>
                <w:sz w:val="24"/>
                <w:szCs w:val="24"/>
              </w:rPr>
              <w:t>законодавством</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України</w:t>
            </w:r>
            <w:proofErr w:type="spellEnd"/>
            <w:r w:rsidRPr="00002268">
              <w:rPr>
                <w:rFonts w:ascii="Times New Roman" w:hAnsi="Times New Roman"/>
                <w:sz w:val="24"/>
                <w:szCs w:val="24"/>
              </w:rPr>
              <w:t xml:space="preserve">. </w:t>
            </w:r>
          </w:p>
          <w:p w14:paraId="7C73EB59"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та характеристика </w:t>
            </w:r>
            <w:proofErr w:type="spellStart"/>
            <w:r w:rsidRPr="00002268">
              <w:rPr>
                <w:rFonts w:ascii="Times New Roman" w:hAnsi="Times New Roman"/>
                <w:sz w:val="24"/>
                <w:szCs w:val="24"/>
              </w:rPr>
              <w:t>майнових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правовідносин</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подружжя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Правовий</w:t>
            </w:r>
            <w:proofErr w:type="spellEnd"/>
            <w:r w:rsidRPr="00002268">
              <w:rPr>
                <w:rFonts w:ascii="Times New Roman" w:hAnsi="Times New Roman"/>
                <w:sz w:val="24"/>
                <w:szCs w:val="24"/>
              </w:rPr>
              <w:t xml:space="preserve"> режим майна </w:t>
            </w:r>
            <w:proofErr w:type="spellStart"/>
            <w:r w:rsidRPr="00002268">
              <w:rPr>
                <w:rFonts w:ascii="Times New Roman" w:hAnsi="Times New Roman"/>
                <w:sz w:val="24"/>
                <w:szCs w:val="24"/>
              </w:rPr>
              <w:t>подружжя</w:t>
            </w:r>
            <w:proofErr w:type="spellEnd"/>
            <w:r w:rsidRPr="00002268">
              <w:rPr>
                <w:rFonts w:ascii="Times New Roman" w:hAnsi="Times New Roman"/>
                <w:sz w:val="24"/>
                <w:szCs w:val="24"/>
              </w:rPr>
              <w:t>.</w:t>
            </w:r>
          </w:p>
          <w:p w14:paraId="0618C220"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Законний</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договірний</w:t>
            </w:r>
            <w:proofErr w:type="spellEnd"/>
            <w:r w:rsidRPr="00002268">
              <w:rPr>
                <w:rFonts w:ascii="Times New Roman" w:hAnsi="Times New Roman"/>
                <w:sz w:val="24"/>
                <w:szCs w:val="24"/>
              </w:rPr>
              <w:t xml:space="preserve"> режим майна </w:t>
            </w:r>
            <w:proofErr w:type="spellStart"/>
            <w:r w:rsidRPr="00002268">
              <w:rPr>
                <w:rFonts w:ascii="Times New Roman" w:hAnsi="Times New Roman"/>
                <w:sz w:val="24"/>
                <w:szCs w:val="24"/>
              </w:rPr>
              <w:t>подружжя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загальна</w:t>
            </w:r>
            <w:proofErr w:type="spellEnd"/>
            <w:r w:rsidRPr="00002268">
              <w:rPr>
                <w:rFonts w:ascii="Times New Roman" w:hAnsi="Times New Roman"/>
                <w:sz w:val="24"/>
                <w:szCs w:val="24"/>
              </w:rPr>
              <w:t xml:space="preserve"> характеристика). </w:t>
            </w: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законного режиму майна. </w:t>
            </w:r>
            <w:proofErr w:type="spellStart"/>
            <w:r w:rsidRPr="00002268">
              <w:rPr>
                <w:rFonts w:ascii="Times New Roman" w:hAnsi="Times New Roman"/>
                <w:sz w:val="24"/>
                <w:szCs w:val="24"/>
              </w:rPr>
              <w:t>Договірний</w:t>
            </w:r>
            <w:proofErr w:type="spellEnd"/>
            <w:r w:rsidRPr="00002268">
              <w:rPr>
                <w:rFonts w:ascii="Times New Roman" w:hAnsi="Times New Roman"/>
                <w:sz w:val="24"/>
                <w:szCs w:val="24"/>
              </w:rPr>
              <w:t xml:space="preserve"> режим майна </w:t>
            </w:r>
            <w:proofErr w:type="spellStart"/>
            <w:r w:rsidRPr="00002268">
              <w:rPr>
                <w:rFonts w:ascii="Times New Roman" w:hAnsi="Times New Roman"/>
                <w:sz w:val="24"/>
                <w:szCs w:val="24"/>
              </w:rPr>
              <w:t>подружжя</w:t>
            </w:r>
            <w:proofErr w:type="spellEnd"/>
            <w:r w:rsidRPr="00002268">
              <w:rPr>
                <w:rFonts w:ascii="Times New Roman" w:hAnsi="Times New Roman"/>
                <w:sz w:val="24"/>
                <w:szCs w:val="24"/>
              </w:rPr>
              <w:t>.</w:t>
            </w:r>
          </w:p>
          <w:p w14:paraId="7EDC04C9"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Право </w:t>
            </w:r>
            <w:proofErr w:type="spellStart"/>
            <w:r w:rsidRPr="00002268">
              <w:rPr>
                <w:rFonts w:ascii="Times New Roman" w:hAnsi="Times New Roman"/>
                <w:sz w:val="24"/>
                <w:szCs w:val="24"/>
              </w:rPr>
              <w:t>подружжя</w:t>
            </w:r>
            <w:proofErr w:type="spellEnd"/>
            <w:r w:rsidRPr="00002268">
              <w:rPr>
                <w:rFonts w:ascii="Times New Roman" w:hAnsi="Times New Roman"/>
                <w:sz w:val="24"/>
                <w:szCs w:val="24"/>
              </w:rPr>
              <w:t xml:space="preserve"> на </w:t>
            </w:r>
            <w:proofErr w:type="spellStart"/>
            <w:r w:rsidRPr="00002268">
              <w:rPr>
                <w:rFonts w:ascii="Times New Roman" w:hAnsi="Times New Roman"/>
                <w:sz w:val="24"/>
                <w:szCs w:val="24"/>
              </w:rPr>
              <w:t>укладення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договорів</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між</w:t>
            </w:r>
            <w:proofErr w:type="spellEnd"/>
            <w:r w:rsidRPr="00002268">
              <w:rPr>
                <w:rFonts w:ascii="Times New Roman" w:hAnsi="Times New Roman"/>
                <w:sz w:val="24"/>
                <w:szCs w:val="24"/>
              </w:rPr>
              <w:t xml:space="preserve"> собою і </w:t>
            </w:r>
            <w:proofErr w:type="spellStart"/>
            <w:r w:rsidRPr="00002268">
              <w:rPr>
                <w:rFonts w:ascii="Times New Roman" w:hAnsi="Times New Roman"/>
                <w:sz w:val="24"/>
                <w:szCs w:val="24"/>
              </w:rPr>
              <w:t>третім</w:t>
            </w:r>
            <w:proofErr w:type="spellEnd"/>
            <w:r w:rsidRPr="00002268">
              <w:rPr>
                <w:rFonts w:ascii="Times New Roman" w:hAnsi="Times New Roman"/>
                <w:sz w:val="24"/>
                <w:szCs w:val="24"/>
              </w:rPr>
              <w:t xml:space="preserve"> особами. </w:t>
            </w:r>
          </w:p>
          <w:p w14:paraId="59B097F1"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Поділ</w:t>
            </w:r>
            <w:proofErr w:type="spellEnd"/>
            <w:r w:rsidRPr="00002268">
              <w:rPr>
                <w:rFonts w:ascii="Times New Roman" w:hAnsi="Times New Roman"/>
                <w:sz w:val="24"/>
                <w:szCs w:val="24"/>
              </w:rPr>
              <w:t xml:space="preserve"> майна </w:t>
            </w:r>
            <w:proofErr w:type="spellStart"/>
            <w:r w:rsidRPr="00002268">
              <w:rPr>
                <w:rFonts w:ascii="Times New Roman" w:hAnsi="Times New Roman"/>
                <w:sz w:val="24"/>
                <w:szCs w:val="24"/>
              </w:rPr>
              <w:t>подружжя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Способи</w:t>
            </w:r>
            <w:proofErr w:type="spellEnd"/>
            <w:r w:rsidRPr="00002268">
              <w:rPr>
                <w:rFonts w:ascii="Times New Roman" w:hAnsi="Times New Roman"/>
                <w:sz w:val="24"/>
                <w:szCs w:val="24"/>
              </w:rPr>
              <w:t xml:space="preserve"> та порядок </w:t>
            </w:r>
            <w:proofErr w:type="spellStart"/>
            <w:r w:rsidRPr="00002268">
              <w:rPr>
                <w:rFonts w:ascii="Times New Roman" w:hAnsi="Times New Roman"/>
                <w:sz w:val="24"/>
                <w:szCs w:val="24"/>
              </w:rPr>
              <w:t>поділу</w:t>
            </w:r>
            <w:proofErr w:type="spellEnd"/>
            <w:r w:rsidRPr="00002268">
              <w:rPr>
                <w:rFonts w:ascii="Times New Roman" w:hAnsi="Times New Roman"/>
                <w:sz w:val="24"/>
                <w:szCs w:val="24"/>
              </w:rPr>
              <w:t xml:space="preserve"> майна </w:t>
            </w:r>
            <w:proofErr w:type="spellStart"/>
            <w:r w:rsidRPr="00002268">
              <w:rPr>
                <w:rFonts w:ascii="Times New Roman" w:hAnsi="Times New Roman"/>
                <w:sz w:val="24"/>
                <w:szCs w:val="24"/>
              </w:rPr>
              <w:t>подружжя</w:t>
            </w:r>
            <w:proofErr w:type="spellEnd"/>
            <w:r w:rsidRPr="00002268">
              <w:rPr>
                <w:rFonts w:ascii="Times New Roman" w:hAnsi="Times New Roman"/>
                <w:sz w:val="24"/>
                <w:szCs w:val="24"/>
              </w:rPr>
              <w:t xml:space="preserve">. </w:t>
            </w:r>
          </w:p>
          <w:p w14:paraId="66C1DB61"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Застосування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позовної</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давності</w:t>
            </w:r>
            <w:proofErr w:type="spellEnd"/>
            <w:r w:rsidRPr="00002268">
              <w:rPr>
                <w:rFonts w:ascii="Times New Roman" w:hAnsi="Times New Roman"/>
                <w:sz w:val="24"/>
                <w:szCs w:val="24"/>
              </w:rPr>
              <w:t xml:space="preserve"> до </w:t>
            </w:r>
            <w:proofErr w:type="spellStart"/>
            <w:r w:rsidRPr="00002268">
              <w:rPr>
                <w:rFonts w:ascii="Times New Roman" w:hAnsi="Times New Roman"/>
                <w:sz w:val="24"/>
                <w:szCs w:val="24"/>
              </w:rPr>
              <w:t>вимог</w:t>
            </w:r>
            <w:proofErr w:type="spellEnd"/>
            <w:r w:rsidRPr="00002268">
              <w:rPr>
                <w:rFonts w:ascii="Times New Roman" w:hAnsi="Times New Roman"/>
                <w:sz w:val="24"/>
                <w:szCs w:val="24"/>
              </w:rPr>
              <w:t xml:space="preserve"> про </w:t>
            </w:r>
            <w:proofErr w:type="spellStart"/>
            <w:r w:rsidRPr="00002268">
              <w:rPr>
                <w:rFonts w:ascii="Times New Roman" w:hAnsi="Times New Roman"/>
                <w:sz w:val="24"/>
                <w:szCs w:val="24"/>
              </w:rPr>
              <w:t>поділ</w:t>
            </w:r>
            <w:proofErr w:type="spellEnd"/>
            <w:r w:rsidRPr="00002268">
              <w:rPr>
                <w:rFonts w:ascii="Times New Roman" w:hAnsi="Times New Roman"/>
                <w:sz w:val="24"/>
                <w:szCs w:val="24"/>
              </w:rPr>
              <w:t xml:space="preserve"> майна, </w:t>
            </w:r>
            <w:proofErr w:type="spellStart"/>
            <w:r w:rsidRPr="00002268">
              <w:rPr>
                <w:rFonts w:ascii="Times New Roman" w:hAnsi="Times New Roman"/>
                <w:sz w:val="24"/>
                <w:szCs w:val="24"/>
              </w:rPr>
              <w:t>що</w:t>
            </w:r>
            <w:proofErr w:type="spellEnd"/>
            <w:r w:rsidRPr="00002268">
              <w:rPr>
                <w:rFonts w:ascii="Times New Roman" w:hAnsi="Times New Roman"/>
                <w:sz w:val="24"/>
                <w:szCs w:val="24"/>
              </w:rPr>
              <w:t xml:space="preserve"> є </w:t>
            </w:r>
            <w:proofErr w:type="spellStart"/>
            <w:r w:rsidRPr="00002268">
              <w:rPr>
                <w:rFonts w:ascii="Times New Roman" w:hAnsi="Times New Roman"/>
                <w:sz w:val="24"/>
                <w:szCs w:val="24"/>
              </w:rPr>
              <w:t>об’єктом</w:t>
            </w:r>
            <w:proofErr w:type="spellEnd"/>
            <w:r w:rsidRPr="00002268">
              <w:rPr>
                <w:rFonts w:ascii="Times New Roman" w:hAnsi="Times New Roman"/>
                <w:sz w:val="24"/>
                <w:szCs w:val="24"/>
              </w:rPr>
              <w:t xml:space="preserve"> права </w:t>
            </w:r>
            <w:proofErr w:type="spellStart"/>
            <w:r w:rsidRPr="00002268">
              <w:rPr>
                <w:rFonts w:ascii="Times New Roman" w:hAnsi="Times New Roman"/>
                <w:sz w:val="24"/>
                <w:szCs w:val="24"/>
              </w:rPr>
              <w:t>спільної</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сумісної</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власності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подружжя</w:t>
            </w:r>
            <w:proofErr w:type="spellEnd"/>
            <w:r w:rsidRPr="00002268">
              <w:rPr>
                <w:rFonts w:ascii="Times New Roman" w:hAnsi="Times New Roman"/>
                <w:sz w:val="24"/>
                <w:szCs w:val="24"/>
              </w:rPr>
              <w:t xml:space="preserve">. </w:t>
            </w:r>
          </w:p>
          <w:p w14:paraId="360A087B"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lastRenderedPageBreak/>
              <w:t>Походження</w:t>
            </w:r>
            <w:proofErr w:type="spellEnd"/>
            <w:r w:rsidRPr="00002268">
              <w:rPr>
                <w:rFonts w:ascii="Times New Roman" w:hAnsi="Times New Roman"/>
                <w:sz w:val="24"/>
                <w:szCs w:val="24"/>
              </w:rPr>
              <w:t xml:space="preserve"> як </w:t>
            </w:r>
            <w:proofErr w:type="spellStart"/>
            <w:r w:rsidRPr="00002268">
              <w:rPr>
                <w:rFonts w:ascii="Times New Roman" w:hAnsi="Times New Roman"/>
                <w:sz w:val="24"/>
                <w:szCs w:val="24"/>
              </w:rPr>
              <w:t>підстава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виникнення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правовідносин</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між</w:t>
            </w:r>
            <w:proofErr w:type="spellEnd"/>
            <w:r w:rsidRPr="00002268">
              <w:rPr>
                <w:rFonts w:ascii="Times New Roman" w:hAnsi="Times New Roman"/>
                <w:sz w:val="24"/>
                <w:szCs w:val="24"/>
              </w:rPr>
              <w:t xml:space="preserve"> батьками та </w:t>
            </w:r>
            <w:proofErr w:type="spellStart"/>
            <w:r w:rsidRPr="00002268">
              <w:rPr>
                <w:rFonts w:ascii="Times New Roman" w:hAnsi="Times New Roman"/>
                <w:sz w:val="24"/>
                <w:szCs w:val="24"/>
              </w:rPr>
              <w:t>дітьми</w:t>
            </w:r>
            <w:proofErr w:type="spellEnd"/>
            <w:r w:rsidRPr="00002268">
              <w:rPr>
                <w:rFonts w:ascii="Times New Roman" w:hAnsi="Times New Roman"/>
                <w:sz w:val="24"/>
                <w:szCs w:val="24"/>
              </w:rPr>
              <w:t>.</w:t>
            </w:r>
          </w:p>
          <w:p w14:paraId="39F43445"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Визначення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походження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дитини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від</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батьків</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які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перебувають</w:t>
            </w:r>
            <w:proofErr w:type="spellEnd"/>
            <w:r w:rsidRPr="00002268">
              <w:rPr>
                <w:rFonts w:ascii="Times New Roman" w:hAnsi="Times New Roman"/>
                <w:sz w:val="24"/>
                <w:szCs w:val="24"/>
              </w:rPr>
              <w:t xml:space="preserve"> у </w:t>
            </w:r>
            <w:proofErr w:type="spellStart"/>
            <w:r w:rsidRPr="00002268">
              <w:rPr>
                <w:rFonts w:ascii="Times New Roman" w:hAnsi="Times New Roman"/>
                <w:sz w:val="24"/>
                <w:szCs w:val="24"/>
              </w:rPr>
              <w:t>шлюбі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між</w:t>
            </w:r>
            <w:proofErr w:type="spellEnd"/>
            <w:r w:rsidRPr="00002268">
              <w:rPr>
                <w:rFonts w:ascii="Times New Roman" w:hAnsi="Times New Roman"/>
                <w:sz w:val="24"/>
                <w:szCs w:val="24"/>
              </w:rPr>
              <w:t xml:space="preserve"> собою. </w:t>
            </w:r>
            <w:proofErr w:type="spellStart"/>
            <w:r w:rsidRPr="00002268">
              <w:rPr>
                <w:rFonts w:ascii="Times New Roman" w:hAnsi="Times New Roman"/>
                <w:sz w:val="24"/>
                <w:szCs w:val="24"/>
              </w:rPr>
              <w:t>Презумпції</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батьківства</w:t>
            </w:r>
            <w:proofErr w:type="spellEnd"/>
            <w:r w:rsidRPr="00002268">
              <w:rPr>
                <w:rFonts w:ascii="Times New Roman" w:hAnsi="Times New Roman"/>
                <w:sz w:val="24"/>
                <w:szCs w:val="24"/>
              </w:rPr>
              <w:t xml:space="preserve"> та материнства.</w:t>
            </w:r>
            <w:r w:rsidRPr="00002268">
              <w:rPr>
                <w:rFonts w:ascii="Times New Roman" w:hAnsi="Times New Roman"/>
                <w:sz w:val="24"/>
                <w:szCs w:val="24"/>
                <w:lang w:val="uk-UA"/>
              </w:rPr>
              <w:t xml:space="preserve"> </w:t>
            </w:r>
          </w:p>
          <w:p w14:paraId="68860FE2"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Визначення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походження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дитини</w:t>
            </w:r>
            <w:proofErr w:type="spellEnd"/>
            <w:r w:rsidRPr="00002268">
              <w:rPr>
                <w:rFonts w:ascii="Times New Roman" w:hAnsi="Times New Roman"/>
                <w:sz w:val="24"/>
                <w:szCs w:val="24"/>
              </w:rPr>
              <w:t xml:space="preserve">, батьки </w:t>
            </w:r>
            <w:proofErr w:type="spellStart"/>
            <w:r w:rsidRPr="00002268">
              <w:rPr>
                <w:rFonts w:ascii="Times New Roman" w:hAnsi="Times New Roman"/>
                <w:sz w:val="24"/>
                <w:szCs w:val="24"/>
              </w:rPr>
              <w:t>якої</w:t>
            </w:r>
            <w:proofErr w:type="spellEnd"/>
            <w:r w:rsidRPr="00002268">
              <w:rPr>
                <w:rFonts w:ascii="Times New Roman" w:hAnsi="Times New Roman"/>
                <w:sz w:val="24"/>
                <w:szCs w:val="24"/>
              </w:rPr>
              <w:t xml:space="preserve"> не </w:t>
            </w:r>
            <w:proofErr w:type="spellStart"/>
            <w:r w:rsidRPr="00002268">
              <w:rPr>
                <w:rFonts w:ascii="Times New Roman" w:hAnsi="Times New Roman"/>
                <w:sz w:val="24"/>
                <w:szCs w:val="24"/>
              </w:rPr>
              <w:t>перебувають</w:t>
            </w:r>
            <w:proofErr w:type="spellEnd"/>
            <w:r w:rsidRPr="00002268">
              <w:rPr>
                <w:rFonts w:ascii="Times New Roman" w:hAnsi="Times New Roman"/>
                <w:sz w:val="24"/>
                <w:szCs w:val="24"/>
              </w:rPr>
              <w:t xml:space="preserve"> у </w:t>
            </w:r>
            <w:proofErr w:type="spellStart"/>
            <w:r w:rsidRPr="00002268">
              <w:rPr>
                <w:rFonts w:ascii="Times New Roman" w:hAnsi="Times New Roman"/>
                <w:sz w:val="24"/>
                <w:szCs w:val="24"/>
              </w:rPr>
              <w:t>шлюбі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між</w:t>
            </w:r>
            <w:proofErr w:type="spellEnd"/>
            <w:r w:rsidRPr="00002268">
              <w:rPr>
                <w:rFonts w:ascii="Times New Roman" w:hAnsi="Times New Roman"/>
                <w:sz w:val="24"/>
                <w:szCs w:val="24"/>
              </w:rPr>
              <w:t xml:space="preserve"> собою:1) </w:t>
            </w:r>
            <w:proofErr w:type="spellStart"/>
            <w:r w:rsidRPr="00002268">
              <w:rPr>
                <w:rFonts w:ascii="Times New Roman" w:hAnsi="Times New Roman"/>
                <w:sz w:val="24"/>
                <w:szCs w:val="24"/>
              </w:rPr>
              <w:t>добровільне</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визнання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батьківства</w:t>
            </w:r>
            <w:proofErr w:type="spellEnd"/>
            <w:r w:rsidRPr="00002268">
              <w:rPr>
                <w:rFonts w:ascii="Times New Roman" w:hAnsi="Times New Roman"/>
                <w:sz w:val="24"/>
                <w:szCs w:val="24"/>
              </w:rPr>
              <w:t xml:space="preserve">; 2) </w:t>
            </w:r>
            <w:proofErr w:type="spellStart"/>
            <w:r w:rsidRPr="00002268">
              <w:rPr>
                <w:rFonts w:ascii="Times New Roman" w:hAnsi="Times New Roman"/>
                <w:sz w:val="24"/>
                <w:szCs w:val="24"/>
              </w:rPr>
              <w:t>підстави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суб’єкти</w:t>
            </w:r>
            <w:proofErr w:type="spellEnd"/>
            <w:r w:rsidRPr="00002268">
              <w:rPr>
                <w:rFonts w:ascii="Times New Roman" w:hAnsi="Times New Roman"/>
                <w:sz w:val="24"/>
                <w:szCs w:val="24"/>
              </w:rPr>
              <w:t xml:space="preserve"> та порядок судового </w:t>
            </w:r>
            <w:proofErr w:type="spellStart"/>
            <w:r w:rsidRPr="00002268">
              <w:rPr>
                <w:rFonts w:ascii="Times New Roman" w:hAnsi="Times New Roman"/>
                <w:sz w:val="24"/>
                <w:szCs w:val="24"/>
              </w:rPr>
              <w:t>визнання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батьківства</w:t>
            </w:r>
            <w:proofErr w:type="spellEnd"/>
            <w:r w:rsidRPr="00002268">
              <w:rPr>
                <w:rFonts w:ascii="Times New Roman" w:hAnsi="Times New Roman"/>
                <w:sz w:val="24"/>
                <w:szCs w:val="24"/>
              </w:rPr>
              <w:t xml:space="preserve">. 3) </w:t>
            </w:r>
            <w:proofErr w:type="spellStart"/>
            <w:r w:rsidRPr="00002268">
              <w:rPr>
                <w:rFonts w:ascii="Times New Roman" w:hAnsi="Times New Roman"/>
                <w:sz w:val="24"/>
                <w:szCs w:val="24"/>
              </w:rPr>
              <w:t>встановлення</w:t>
            </w:r>
            <w:proofErr w:type="spellEnd"/>
            <w:r w:rsidRPr="00002268">
              <w:rPr>
                <w:rFonts w:ascii="Times New Roman" w:hAnsi="Times New Roman"/>
                <w:sz w:val="24"/>
                <w:szCs w:val="24"/>
              </w:rPr>
              <w:t xml:space="preserve"> факту </w:t>
            </w:r>
            <w:proofErr w:type="spellStart"/>
            <w:r w:rsidRPr="00002268">
              <w:rPr>
                <w:rFonts w:ascii="Times New Roman" w:hAnsi="Times New Roman"/>
                <w:sz w:val="24"/>
                <w:szCs w:val="24"/>
              </w:rPr>
              <w:t>батьківства</w:t>
            </w:r>
            <w:proofErr w:type="spellEnd"/>
            <w:r w:rsidRPr="00002268">
              <w:rPr>
                <w:rFonts w:ascii="Times New Roman" w:hAnsi="Times New Roman"/>
                <w:sz w:val="24"/>
                <w:szCs w:val="24"/>
              </w:rPr>
              <w:t xml:space="preserve"> (материнства).</w:t>
            </w:r>
          </w:p>
          <w:p w14:paraId="7A1C429D"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Визначення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походження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дитини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народженої</w:t>
            </w:r>
            <w:proofErr w:type="spellEnd"/>
            <w:r w:rsidRPr="00002268">
              <w:rPr>
                <w:rFonts w:ascii="Times New Roman" w:hAnsi="Times New Roman"/>
                <w:sz w:val="24"/>
                <w:szCs w:val="24"/>
              </w:rPr>
              <w:t xml:space="preserve"> в </w:t>
            </w:r>
            <w:proofErr w:type="spellStart"/>
            <w:r w:rsidRPr="00002268">
              <w:rPr>
                <w:rFonts w:ascii="Times New Roman" w:hAnsi="Times New Roman"/>
                <w:sz w:val="24"/>
                <w:szCs w:val="24"/>
              </w:rPr>
              <w:t>результаті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застосування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допоміжних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репродуктивних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технологій</w:t>
            </w:r>
            <w:proofErr w:type="spellEnd"/>
            <w:r w:rsidRPr="00002268">
              <w:rPr>
                <w:rFonts w:ascii="Times New Roman" w:hAnsi="Times New Roman"/>
                <w:sz w:val="24"/>
                <w:szCs w:val="24"/>
              </w:rPr>
              <w:t>.</w:t>
            </w:r>
          </w:p>
          <w:p w14:paraId="2934885B"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Оспорювання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запису</w:t>
            </w:r>
            <w:proofErr w:type="spellEnd"/>
            <w:r w:rsidRPr="00002268">
              <w:rPr>
                <w:rFonts w:ascii="Times New Roman" w:hAnsi="Times New Roman"/>
                <w:sz w:val="24"/>
                <w:szCs w:val="24"/>
              </w:rPr>
              <w:t xml:space="preserve"> про </w:t>
            </w:r>
            <w:proofErr w:type="spellStart"/>
            <w:r w:rsidRPr="00002268">
              <w:rPr>
                <w:rFonts w:ascii="Times New Roman" w:hAnsi="Times New Roman"/>
                <w:sz w:val="24"/>
                <w:szCs w:val="24"/>
              </w:rPr>
              <w:t>батьківство</w:t>
            </w:r>
            <w:proofErr w:type="spellEnd"/>
            <w:r w:rsidRPr="00002268">
              <w:rPr>
                <w:rFonts w:ascii="Times New Roman" w:hAnsi="Times New Roman"/>
                <w:sz w:val="24"/>
                <w:szCs w:val="24"/>
              </w:rPr>
              <w:t xml:space="preserve"> (материнство). </w:t>
            </w:r>
            <w:proofErr w:type="spellStart"/>
            <w:r w:rsidRPr="00002268">
              <w:rPr>
                <w:rFonts w:ascii="Times New Roman" w:hAnsi="Times New Roman"/>
                <w:sz w:val="24"/>
                <w:szCs w:val="24"/>
              </w:rPr>
              <w:t>Позовна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давність</w:t>
            </w:r>
            <w:proofErr w:type="spellEnd"/>
            <w:r w:rsidRPr="00002268">
              <w:rPr>
                <w:rFonts w:ascii="Times New Roman" w:hAnsi="Times New Roman"/>
                <w:sz w:val="24"/>
                <w:szCs w:val="24"/>
              </w:rPr>
              <w:t>.</w:t>
            </w:r>
          </w:p>
          <w:p w14:paraId="5F5FE6B2" w14:textId="77777777" w:rsidR="00002268" w:rsidRPr="00002268" w:rsidRDefault="00002268" w:rsidP="00002268">
            <w:pPr>
              <w:pStyle w:val="a9"/>
              <w:numPr>
                <w:ilvl w:val="0"/>
                <w:numId w:val="18"/>
              </w:numPr>
              <w:rPr>
                <w:rFonts w:ascii="Times New Roman" w:hAnsi="Times New Roman"/>
                <w:sz w:val="24"/>
                <w:szCs w:val="24"/>
                <w:lang w:val="uk-UA"/>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ознаки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особистих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немайнових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правовідносини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батьків</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дітей</w:t>
            </w:r>
            <w:proofErr w:type="spellEnd"/>
            <w:r w:rsidRPr="00002268">
              <w:rPr>
                <w:rFonts w:ascii="Times New Roman" w:hAnsi="Times New Roman"/>
                <w:sz w:val="24"/>
                <w:szCs w:val="24"/>
              </w:rPr>
              <w:t>.</w:t>
            </w:r>
            <w:r w:rsidRPr="00002268">
              <w:rPr>
                <w:rFonts w:ascii="Times New Roman" w:hAnsi="Times New Roman"/>
                <w:sz w:val="24"/>
                <w:szCs w:val="24"/>
                <w:lang w:val="uk-UA"/>
              </w:rPr>
              <w:t xml:space="preserve"> </w:t>
            </w:r>
          </w:p>
          <w:p w14:paraId="7D221A1F" w14:textId="77777777" w:rsidR="00002268" w:rsidRPr="00002268" w:rsidRDefault="00002268" w:rsidP="00002268">
            <w:pPr>
              <w:pStyle w:val="a9"/>
              <w:numPr>
                <w:ilvl w:val="0"/>
                <w:numId w:val="18"/>
              </w:numPr>
              <w:rPr>
                <w:rFonts w:ascii="Times New Roman" w:hAnsi="Times New Roman"/>
                <w:sz w:val="24"/>
                <w:szCs w:val="24"/>
                <w:lang w:val="uk-UA"/>
              </w:rPr>
            </w:pPr>
            <w:proofErr w:type="spellStart"/>
            <w:r w:rsidRPr="00002268">
              <w:rPr>
                <w:rFonts w:ascii="Times New Roman" w:hAnsi="Times New Roman"/>
                <w:sz w:val="24"/>
                <w:szCs w:val="24"/>
              </w:rPr>
              <w:t>Види</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загальна</w:t>
            </w:r>
            <w:proofErr w:type="spellEnd"/>
            <w:r w:rsidRPr="00002268">
              <w:rPr>
                <w:rFonts w:ascii="Times New Roman" w:hAnsi="Times New Roman"/>
                <w:sz w:val="24"/>
                <w:szCs w:val="24"/>
              </w:rPr>
              <w:t xml:space="preserve"> характеристика </w:t>
            </w:r>
            <w:proofErr w:type="spellStart"/>
            <w:r w:rsidRPr="00002268">
              <w:rPr>
                <w:rFonts w:ascii="Times New Roman" w:hAnsi="Times New Roman"/>
                <w:sz w:val="24"/>
                <w:szCs w:val="24"/>
              </w:rPr>
              <w:t>окремих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особистих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немайнових</w:t>
            </w:r>
            <w:proofErr w:type="spellEnd"/>
            <w:r w:rsidRPr="00002268">
              <w:rPr>
                <w:rFonts w:ascii="Times New Roman" w:hAnsi="Times New Roman"/>
                <w:sz w:val="24"/>
                <w:szCs w:val="24"/>
              </w:rPr>
              <w:t xml:space="preserve"> прав   </w:t>
            </w:r>
            <w:proofErr w:type="spellStart"/>
            <w:r w:rsidRPr="00002268">
              <w:rPr>
                <w:rFonts w:ascii="Times New Roman" w:hAnsi="Times New Roman"/>
                <w:sz w:val="24"/>
                <w:szCs w:val="24"/>
              </w:rPr>
              <w:t>дітей</w:t>
            </w:r>
            <w:proofErr w:type="spellEnd"/>
            <w:r w:rsidRPr="00002268">
              <w:rPr>
                <w:rFonts w:ascii="Times New Roman" w:hAnsi="Times New Roman"/>
                <w:sz w:val="24"/>
                <w:szCs w:val="24"/>
              </w:rPr>
              <w:t xml:space="preserve">: а)право на </w:t>
            </w:r>
            <w:proofErr w:type="spellStart"/>
            <w:r w:rsidRPr="00002268">
              <w:rPr>
                <w:rFonts w:ascii="Times New Roman" w:hAnsi="Times New Roman"/>
                <w:sz w:val="24"/>
                <w:szCs w:val="24"/>
              </w:rPr>
              <w:t>ім’я</w:t>
            </w:r>
            <w:proofErr w:type="spellEnd"/>
            <w:r w:rsidRPr="00002268">
              <w:rPr>
                <w:rFonts w:ascii="Times New Roman" w:hAnsi="Times New Roman"/>
                <w:sz w:val="24"/>
                <w:szCs w:val="24"/>
              </w:rPr>
              <w:t xml:space="preserve">; б) право на </w:t>
            </w:r>
            <w:proofErr w:type="spellStart"/>
            <w:r w:rsidRPr="00002268">
              <w:rPr>
                <w:rFonts w:ascii="Times New Roman" w:hAnsi="Times New Roman"/>
                <w:sz w:val="24"/>
                <w:szCs w:val="24"/>
              </w:rPr>
              <w:t>належне</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батьківське</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виховання</w:t>
            </w:r>
            <w:proofErr w:type="spellEnd"/>
            <w:r w:rsidRPr="00002268">
              <w:rPr>
                <w:rFonts w:ascii="Times New Roman" w:hAnsi="Times New Roman"/>
                <w:sz w:val="24"/>
                <w:szCs w:val="24"/>
              </w:rPr>
              <w:t xml:space="preserve">; в)право на </w:t>
            </w:r>
            <w:proofErr w:type="spellStart"/>
            <w:r w:rsidRPr="00002268">
              <w:rPr>
                <w:rFonts w:ascii="Times New Roman" w:hAnsi="Times New Roman"/>
                <w:sz w:val="24"/>
                <w:szCs w:val="24"/>
              </w:rPr>
              <w:t>місце</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проживання</w:t>
            </w:r>
            <w:proofErr w:type="spellEnd"/>
            <w:r w:rsidRPr="00002268">
              <w:rPr>
                <w:rFonts w:ascii="Times New Roman" w:hAnsi="Times New Roman"/>
                <w:sz w:val="24"/>
                <w:szCs w:val="24"/>
              </w:rPr>
              <w:t xml:space="preserve">; г) право на </w:t>
            </w:r>
            <w:proofErr w:type="spellStart"/>
            <w:r w:rsidRPr="00002268">
              <w:rPr>
                <w:rFonts w:ascii="Times New Roman" w:hAnsi="Times New Roman"/>
                <w:sz w:val="24"/>
                <w:szCs w:val="24"/>
              </w:rPr>
              <w:t>висловлення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своєї</w:t>
            </w:r>
            <w:proofErr w:type="spellEnd"/>
            <w:r w:rsidRPr="00002268">
              <w:rPr>
                <w:rFonts w:ascii="Times New Roman" w:hAnsi="Times New Roman"/>
                <w:sz w:val="24"/>
                <w:szCs w:val="24"/>
              </w:rPr>
              <w:t xml:space="preserve"> думки; д)право на захист прав та інтересів.</w:t>
            </w:r>
            <w:r w:rsidRPr="00002268">
              <w:rPr>
                <w:rFonts w:ascii="Times New Roman" w:hAnsi="Times New Roman"/>
                <w:sz w:val="24"/>
                <w:szCs w:val="24"/>
                <w:lang w:val="uk-UA"/>
              </w:rPr>
              <w:t xml:space="preserve"> </w:t>
            </w:r>
            <w:r w:rsidRPr="00002268">
              <w:rPr>
                <w:rFonts w:ascii="Times New Roman" w:hAnsi="Times New Roman"/>
                <w:sz w:val="24"/>
                <w:szCs w:val="24"/>
              </w:rPr>
              <w:t>Захист прав та інтересів дитини.</w:t>
            </w:r>
          </w:p>
          <w:p w14:paraId="205100D7"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Роздільне та спільне сумісне майно батьків та дітей.  </w:t>
            </w:r>
          </w:p>
          <w:p w14:paraId="5E99E908"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Підстави виникнення зобов’язань по утриманню батьками дітей та повнолітніх непрацездатних синів, дочок. </w:t>
            </w:r>
          </w:p>
          <w:p w14:paraId="518DC932" w14:textId="77777777" w:rsidR="00002268" w:rsidRPr="00002268" w:rsidRDefault="00002268" w:rsidP="00002268">
            <w:pPr>
              <w:pStyle w:val="a9"/>
              <w:numPr>
                <w:ilvl w:val="0"/>
                <w:numId w:val="18"/>
              </w:numPr>
              <w:rPr>
                <w:rFonts w:ascii="Times New Roman" w:hAnsi="Times New Roman"/>
                <w:color w:val="000000"/>
                <w:sz w:val="24"/>
                <w:szCs w:val="24"/>
                <w:lang w:val="en-US"/>
              </w:rPr>
            </w:pPr>
            <w:r w:rsidRPr="00002268">
              <w:rPr>
                <w:rFonts w:ascii="Times New Roman" w:hAnsi="Times New Roman"/>
                <w:sz w:val="24"/>
                <w:szCs w:val="24"/>
              </w:rPr>
              <w:t>Способи надання утримання.</w:t>
            </w:r>
          </w:p>
          <w:p w14:paraId="476C7594" w14:textId="44C9931D" w:rsidR="00002268" w:rsidRPr="00002268" w:rsidRDefault="00002268" w:rsidP="00002268">
            <w:pPr>
              <w:pStyle w:val="a9"/>
              <w:numPr>
                <w:ilvl w:val="0"/>
                <w:numId w:val="18"/>
              </w:numPr>
              <w:rPr>
                <w:rFonts w:ascii="Times New Roman" w:hAnsi="Times New Roman"/>
                <w:color w:val="000000"/>
                <w:sz w:val="24"/>
                <w:szCs w:val="24"/>
                <w:lang w:val="en-US"/>
              </w:rPr>
            </w:pPr>
            <w:proofErr w:type="spellStart"/>
            <w:r w:rsidRPr="00002268">
              <w:rPr>
                <w:rFonts w:ascii="Times New Roman" w:hAnsi="Times New Roman"/>
                <w:sz w:val="24"/>
                <w:szCs w:val="24"/>
              </w:rPr>
              <w:t>Обставини</w:t>
            </w:r>
            <w:proofErr w:type="spellEnd"/>
            <w:r w:rsidRPr="00002268">
              <w:rPr>
                <w:rFonts w:ascii="Times New Roman" w:hAnsi="Times New Roman"/>
                <w:sz w:val="24"/>
                <w:szCs w:val="24"/>
              </w:rPr>
              <w:t xml:space="preserve">, які враховуються при визначенні розміру аліментів. </w:t>
            </w:r>
          </w:p>
          <w:p w14:paraId="26E7969E"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Історія становлення законодавства про усиновлення в Україні. Засади рецепції римського права.</w:t>
            </w:r>
            <w:r w:rsidRPr="00002268">
              <w:rPr>
                <w:rFonts w:ascii="Times New Roman" w:hAnsi="Times New Roman"/>
                <w:b/>
                <w:sz w:val="24"/>
                <w:szCs w:val="24"/>
              </w:rPr>
              <w:t xml:space="preserve"> </w:t>
            </w:r>
          </w:p>
          <w:p w14:paraId="1D89FBCD"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Поняття та функції усиновлення.</w:t>
            </w:r>
            <w:r w:rsidRPr="00002268">
              <w:rPr>
                <w:rFonts w:ascii="Times New Roman" w:hAnsi="Times New Roman"/>
                <w:b/>
                <w:sz w:val="24"/>
                <w:szCs w:val="24"/>
              </w:rPr>
              <w:t xml:space="preserve"> </w:t>
            </w:r>
            <w:r w:rsidRPr="00002268">
              <w:rPr>
                <w:rFonts w:ascii="Times New Roman" w:hAnsi="Times New Roman"/>
                <w:sz w:val="24"/>
                <w:szCs w:val="24"/>
              </w:rPr>
              <w:t xml:space="preserve">Усиновлювачі. Особи, які не можуть бути усиновлювачами. </w:t>
            </w:r>
          </w:p>
          <w:p w14:paraId="518D9720"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Переважне право на усиновлення дитини.</w:t>
            </w:r>
            <w:r w:rsidRPr="00002268">
              <w:rPr>
                <w:rFonts w:ascii="Times New Roman" w:hAnsi="Times New Roman"/>
                <w:b/>
                <w:sz w:val="24"/>
                <w:szCs w:val="24"/>
              </w:rPr>
              <w:t xml:space="preserve"> </w:t>
            </w:r>
            <w:r w:rsidRPr="00002268">
              <w:rPr>
                <w:rFonts w:ascii="Times New Roman" w:hAnsi="Times New Roman"/>
                <w:sz w:val="24"/>
                <w:szCs w:val="24"/>
              </w:rPr>
              <w:t xml:space="preserve">Особи, які можуть бути усиновлені. </w:t>
            </w:r>
          </w:p>
          <w:p w14:paraId="3FEB948C"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Особливості усиновлення повнолітніх осіб.</w:t>
            </w:r>
            <w:r w:rsidRPr="00002268">
              <w:rPr>
                <w:rFonts w:ascii="Times New Roman" w:hAnsi="Times New Roman"/>
                <w:b/>
                <w:sz w:val="24"/>
                <w:szCs w:val="24"/>
              </w:rPr>
              <w:t xml:space="preserve"> </w:t>
            </w:r>
            <w:r w:rsidRPr="00002268">
              <w:rPr>
                <w:rFonts w:ascii="Times New Roman" w:hAnsi="Times New Roman"/>
                <w:sz w:val="24"/>
                <w:szCs w:val="24"/>
              </w:rPr>
              <w:t>Суб’єкти надання згоди на усиновлення.</w:t>
            </w:r>
            <w:r w:rsidRPr="00002268">
              <w:rPr>
                <w:rFonts w:ascii="Times New Roman" w:hAnsi="Times New Roman"/>
                <w:b/>
                <w:sz w:val="24"/>
                <w:szCs w:val="24"/>
              </w:rPr>
              <w:t xml:space="preserve"> </w:t>
            </w:r>
          </w:p>
          <w:p w14:paraId="4BAE843E"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Порядок усиновлення. Особливості судового розгляду справ про усиновлення. </w:t>
            </w:r>
          </w:p>
          <w:p w14:paraId="01142002"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Таємниця усиновлення. Новели „повного” та „неповного” усиновлення.</w:t>
            </w:r>
            <w:r w:rsidRPr="00002268">
              <w:rPr>
                <w:rFonts w:ascii="Times New Roman" w:hAnsi="Times New Roman"/>
                <w:b/>
                <w:sz w:val="24"/>
                <w:szCs w:val="24"/>
              </w:rPr>
              <w:t xml:space="preserve"> </w:t>
            </w:r>
          </w:p>
          <w:p w14:paraId="7C1CAC43"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Підстави, порядок та правові наслідки визнання усиновлення недійсним. Підстави, порядок та правові наслідки скасування усиновлення.</w:t>
            </w:r>
            <w:r w:rsidRPr="00002268">
              <w:rPr>
                <w:rFonts w:ascii="Times New Roman" w:hAnsi="Times New Roman"/>
                <w:bCs/>
                <w:sz w:val="24"/>
                <w:szCs w:val="24"/>
              </w:rPr>
              <w:t xml:space="preserve"> </w:t>
            </w:r>
          </w:p>
          <w:p w14:paraId="730987BD"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Поняття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правова</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сутність</w:t>
            </w:r>
            <w:proofErr w:type="spellEnd"/>
            <w:r w:rsidRPr="00002268">
              <w:rPr>
                <w:rFonts w:ascii="Times New Roman" w:hAnsi="Times New Roman"/>
                <w:sz w:val="24"/>
                <w:szCs w:val="24"/>
              </w:rPr>
              <w:t xml:space="preserve"> та мета </w:t>
            </w:r>
            <w:proofErr w:type="spellStart"/>
            <w:r w:rsidRPr="00002268">
              <w:rPr>
                <w:rFonts w:ascii="Times New Roman" w:hAnsi="Times New Roman"/>
                <w:sz w:val="24"/>
                <w:szCs w:val="24"/>
              </w:rPr>
              <w:t>встановлення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опіки</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піклування</w:t>
            </w:r>
            <w:proofErr w:type="spellEnd"/>
            <w:r w:rsidRPr="00002268">
              <w:rPr>
                <w:rFonts w:ascii="Times New Roman" w:hAnsi="Times New Roman"/>
                <w:sz w:val="24"/>
                <w:szCs w:val="24"/>
              </w:rPr>
              <w:t xml:space="preserve">. </w:t>
            </w:r>
          </w:p>
          <w:p w14:paraId="4FA95DB6"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Роль </w:t>
            </w:r>
            <w:proofErr w:type="spellStart"/>
            <w:r w:rsidRPr="00002268">
              <w:rPr>
                <w:rFonts w:ascii="Times New Roman" w:hAnsi="Times New Roman"/>
                <w:sz w:val="24"/>
                <w:szCs w:val="24"/>
              </w:rPr>
              <w:t>органів</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держави</w:t>
            </w:r>
            <w:proofErr w:type="spellEnd"/>
            <w:r w:rsidRPr="00002268">
              <w:rPr>
                <w:rFonts w:ascii="Times New Roman" w:hAnsi="Times New Roman"/>
                <w:sz w:val="24"/>
                <w:szCs w:val="24"/>
              </w:rPr>
              <w:t xml:space="preserve"> у </w:t>
            </w:r>
            <w:proofErr w:type="spellStart"/>
            <w:r w:rsidRPr="00002268">
              <w:rPr>
                <w:rFonts w:ascii="Times New Roman" w:hAnsi="Times New Roman"/>
                <w:sz w:val="24"/>
                <w:szCs w:val="24"/>
              </w:rPr>
              <w:t>відносинах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опіки</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піклування</w:t>
            </w:r>
            <w:proofErr w:type="spellEnd"/>
            <w:r w:rsidRPr="00002268">
              <w:rPr>
                <w:rFonts w:ascii="Times New Roman" w:hAnsi="Times New Roman"/>
                <w:sz w:val="24"/>
                <w:szCs w:val="24"/>
              </w:rPr>
              <w:t>.</w:t>
            </w:r>
          </w:p>
          <w:p w14:paraId="2F7CF94B"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Порядок </w:t>
            </w:r>
            <w:proofErr w:type="spellStart"/>
            <w:r w:rsidRPr="00002268">
              <w:rPr>
                <w:rFonts w:ascii="Times New Roman" w:hAnsi="Times New Roman"/>
                <w:sz w:val="24"/>
                <w:szCs w:val="24"/>
              </w:rPr>
              <w:t>встановлення</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припинення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опіки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піклування</w:t>
            </w:r>
            <w:proofErr w:type="spellEnd"/>
            <w:r w:rsidRPr="00002268">
              <w:rPr>
                <w:rFonts w:ascii="Times New Roman" w:hAnsi="Times New Roman"/>
                <w:sz w:val="24"/>
                <w:szCs w:val="24"/>
              </w:rPr>
              <w:t xml:space="preserve">). </w:t>
            </w:r>
          </w:p>
          <w:p w14:paraId="6874747B" w14:textId="77777777" w:rsidR="00002268" w:rsidRPr="00002268" w:rsidRDefault="00002268" w:rsidP="00002268">
            <w:pPr>
              <w:pStyle w:val="a9"/>
              <w:numPr>
                <w:ilvl w:val="0"/>
                <w:numId w:val="18"/>
              </w:numPr>
              <w:rPr>
                <w:rFonts w:ascii="Times New Roman" w:hAnsi="Times New Roman"/>
                <w:sz w:val="24"/>
                <w:szCs w:val="24"/>
              </w:rPr>
            </w:pPr>
            <w:r w:rsidRPr="00002268">
              <w:rPr>
                <w:rFonts w:ascii="Times New Roman" w:hAnsi="Times New Roman"/>
                <w:sz w:val="24"/>
                <w:szCs w:val="24"/>
              </w:rPr>
              <w:t xml:space="preserve">Особи, </w:t>
            </w:r>
            <w:proofErr w:type="spellStart"/>
            <w:r w:rsidRPr="00002268">
              <w:rPr>
                <w:rFonts w:ascii="Times New Roman" w:hAnsi="Times New Roman"/>
                <w:sz w:val="24"/>
                <w:szCs w:val="24"/>
              </w:rPr>
              <w:t>які</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можуть</w:t>
            </w:r>
            <w:proofErr w:type="spellEnd"/>
            <w:r w:rsidRPr="00002268">
              <w:rPr>
                <w:rFonts w:ascii="Times New Roman" w:hAnsi="Times New Roman"/>
                <w:sz w:val="24"/>
                <w:szCs w:val="24"/>
              </w:rPr>
              <w:t xml:space="preserve"> бути </w:t>
            </w:r>
            <w:proofErr w:type="spellStart"/>
            <w:r w:rsidRPr="00002268">
              <w:rPr>
                <w:rFonts w:ascii="Times New Roman" w:hAnsi="Times New Roman"/>
                <w:sz w:val="24"/>
                <w:szCs w:val="24"/>
              </w:rPr>
              <w:t>опікунами</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піклувальниками</w:t>
            </w:r>
            <w:proofErr w:type="spellEnd"/>
            <w:r w:rsidRPr="00002268">
              <w:rPr>
                <w:rFonts w:ascii="Times New Roman" w:hAnsi="Times New Roman"/>
                <w:sz w:val="24"/>
                <w:szCs w:val="24"/>
              </w:rPr>
              <w:t>).</w:t>
            </w:r>
          </w:p>
          <w:p w14:paraId="56A58267"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Застосування</w:t>
            </w:r>
            <w:proofErr w:type="spellEnd"/>
            <w:r w:rsidRPr="00002268">
              <w:rPr>
                <w:rFonts w:ascii="Times New Roman" w:hAnsi="Times New Roman"/>
                <w:sz w:val="24"/>
                <w:szCs w:val="24"/>
              </w:rPr>
              <w:t xml:space="preserve"> норм </w:t>
            </w:r>
            <w:proofErr w:type="spellStart"/>
            <w:r w:rsidRPr="00002268">
              <w:rPr>
                <w:rFonts w:ascii="Times New Roman" w:hAnsi="Times New Roman"/>
                <w:sz w:val="24"/>
                <w:szCs w:val="24"/>
              </w:rPr>
              <w:t>міжнародного</w:t>
            </w:r>
            <w:proofErr w:type="spellEnd"/>
            <w:r w:rsidRPr="00002268">
              <w:rPr>
                <w:rFonts w:ascii="Times New Roman" w:hAnsi="Times New Roman"/>
                <w:sz w:val="24"/>
                <w:szCs w:val="24"/>
              </w:rPr>
              <w:t xml:space="preserve"> права у </w:t>
            </w:r>
            <w:proofErr w:type="spellStart"/>
            <w:r w:rsidRPr="00002268">
              <w:rPr>
                <w:rFonts w:ascii="Times New Roman" w:hAnsi="Times New Roman"/>
                <w:sz w:val="24"/>
                <w:szCs w:val="24"/>
              </w:rPr>
              <w:t>питаннях</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опіки</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піклування</w:t>
            </w:r>
            <w:proofErr w:type="spellEnd"/>
            <w:r w:rsidRPr="00002268">
              <w:rPr>
                <w:rFonts w:ascii="Times New Roman" w:hAnsi="Times New Roman"/>
                <w:sz w:val="24"/>
                <w:szCs w:val="24"/>
              </w:rPr>
              <w:t xml:space="preserve">. </w:t>
            </w:r>
          </w:p>
          <w:p w14:paraId="25E757EF" w14:textId="77777777" w:rsidR="00002268" w:rsidRPr="00002268" w:rsidRDefault="00002268" w:rsidP="00002268">
            <w:pPr>
              <w:pStyle w:val="a9"/>
              <w:numPr>
                <w:ilvl w:val="0"/>
                <w:numId w:val="18"/>
              </w:numPr>
              <w:rPr>
                <w:rFonts w:ascii="Times New Roman" w:hAnsi="Times New Roman"/>
                <w:sz w:val="24"/>
                <w:szCs w:val="24"/>
              </w:rPr>
            </w:pPr>
            <w:proofErr w:type="spellStart"/>
            <w:r w:rsidRPr="00002268">
              <w:rPr>
                <w:rFonts w:ascii="Times New Roman" w:hAnsi="Times New Roman"/>
                <w:sz w:val="24"/>
                <w:szCs w:val="24"/>
              </w:rPr>
              <w:t>Функції</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органів</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опіки</w:t>
            </w:r>
            <w:proofErr w:type="spellEnd"/>
            <w:r w:rsidRPr="00002268">
              <w:rPr>
                <w:rFonts w:ascii="Times New Roman" w:hAnsi="Times New Roman"/>
                <w:sz w:val="24"/>
                <w:szCs w:val="24"/>
              </w:rPr>
              <w:t xml:space="preserve"> та </w:t>
            </w:r>
            <w:proofErr w:type="spellStart"/>
            <w:r w:rsidRPr="00002268">
              <w:rPr>
                <w:rFonts w:ascii="Times New Roman" w:hAnsi="Times New Roman"/>
                <w:sz w:val="24"/>
                <w:szCs w:val="24"/>
              </w:rPr>
              <w:t>піклування</w:t>
            </w:r>
            <w:proofErr w:type="spellEnd"/>
            <w:r w:rsidRPr="00002268">
              <w:rPr>
                <w:rFonts w:ascii="Times New Roman" w:hAnsi="Times New Roman"/>
                <w:sz w:val="24"/>
                <w:szCs w:val="24"/>
              </w:rPr>
              <w:t xml:space="preserve"> </w:t>
            </w:r>
            <w:proofErr w:type="spellStart"/>
            <w:r w:rsidRPr="00002268">
              <w:rPr>
                <w:rFonts w:ascii="Times New Roman" w:hAnsi="Times New Roman"/>
                <w:sz w:val="24"/>
                <w:szCs w:val="24"/>
              </w:rPr>
              <w:t>щодо</w:t>
            </w:r>
            <w:proofErr w:type="spellEnd"/>
            <w:r w:rsidRPr="00002268">
              <w:rPr>
                <w:rFonts w:ascii="Times New Roman" w:hAnsi="Times New Roman"/>
                <w:sz w:val="24"/>
                <w:szCs w:val="24"/>
              </w:rPr>
              <w:t xml:space="preserve"> майна </w:t>
            </w:r>
            <w:proofErr w:type="spellStart"/>
            <w:r w:rsidRPr="00002268">
              <w:rPr>
                <w:rFonts w:ascii="Times New Roman" w:hAnsi="Times New Roman"/>
                <w:sz w:val="24"/>
                <w:szCs w:val="24"/>
              </w:rPr>
              <w:t>дитини</w:t>
            </w:r>
            <w:proofErr w:type="spellEnd"/>
            <w:r w:rsidRPr="00002268">
              <w:rPr>
                <w:rFonts w:ascii="Times New Roman" w:hAnsi="Times New Roman"/>
                <w:sz w:val="24"/>
                <w:szCs w:val="24"/>
              </w:rPr>
              <w:t xml:space="preserve">. </w:t>
            </w:r>
            <w:r w:rsidRPr="00002268">
              <w:rPr>
                <w:rFonts w:ascii="Times New Roman" w:hAnsi="Times New Roman"/>
                <w:sz w:val="24"/>
                <w:szCs w:val="24"/>
              </w:rPr>
              <w:lastRenderedPageBreak/>
              <w:t>Патронат.</w:t>
            </w:r>
          </w:p>
          <w:p w14:paraId="1B05050E" w14:textId="372527EB" w:rsidR="004609D6" w:rsidRPr="00002268" w:rsidRDefault="00002268" w:rsidP="00002268">
            <w:pPr>
              <w:pStyle w:val="a9"/>
              <w:numPr>
                <w:ilvl w:val="0"/>
                <w:numId w:val="18"/>
              </w:numPr>
              <w:rPr>
                <w:rFonts w:ascii="Times New Roman" w:hAnsi="Times New Roman"/>
              </w:rPr>
            </w:pPr>
            <w:proofErr w:type="spellStart"/>
            <w:r w:rsidRPr="00002268">
              <w:rPr>
                <w:rFonts w:ascii="Times New Roman" w:hAnsi="Times New Roman"/>
                <w:sz w:val="24"/>
                <w:szCs w:val="24"/>
              </w:rPr>
              <w:t>Прийомна</w:t>
            </w:r>
            <w:proofErr w:type="spellEnd"/>
            <w:r w:rsidRPr="00002268">
              <w:rPr>
                <w:rFonts w:ascii="Times New Roman" w:hAnsi="Times New Roman"/>
                <w:sz w:val="24"/>
                <w:szCs w:val="24"/>
              </w:rPr>
              <w:t xml:space="preserve"> сімя. Дитячий будинок сімейного типу.</w:t>
            </w:r>
          </w:p>
        </w:tc>
      </w:tr>
      <w:tr w:rsidR="001F5FD5" w:rsidRPr="00527569" w14:paraId="01A0D9C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A71A47B" w14:textId="5894AB51" w:rsidR="001F5FD5" w:rsidRDefault="001F5FD5" w:rsidP="00F15121">
            <w:pPr>
              <w:widowControl w:val="0"/>
              <w:rPr>
                <w:b/>
              </w:rPr>
            </w:pPr>
            <w:r>
              <w:rPr>
                <w:b/>
              </w:rPr>
              <w:lastRenderedPageBreak/>
              <w:t>Опитування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BFEAD5" w14:textId="6D51075F" w:rsidR="001F5FD5" w:rsidRPr="00527569" w:rsidRDefault="001F5FD5" w:rsidP="001F5FD5">
            <w:pPr>
              <w:widowControl w:val="0"/>
              <w:jc w:val="both"/>
              <w:rPr>
                <w:lang w:eastAsia="ru-RU"/>
              </w:rPr>
            </w:pPr>
            <w:r w:rsidRPr="00BA1F5D">
              <w:rPr>
                <w:rFonts w:eastAsia="Arial Unicode MS"/>
                <w:lang w:eastAsia="ru-RU"/>
              </w:rPr>
              <w:t>Анкету-</w:t>
            </w:r>
            <w:r>
              <w:rPr>
                <w:rFonts w:eastAsia="Arial Unicode MS"/>
                <w:lang w:eastAsia="ru-RU"/>
              </w:rPr>
              <w:t>оцінку</w:t>
            </w:r>
            <w:r w:rsidRPr="00BA1F5D">
              <w:rPr>
                <w:rFonts w:eastAsia="Arial Unicode MS"/>
                <w:lang w:eastAsia="ru-RU"/>
              </w:rPr>
              <w:t xml:space="preserve"> з метою оцінювання якості курсу буде надано по завершенню курсу.</w:t>
            </w:r>
          </w:p>
        </w:tc>
      </w:tr>
    </w:tbl>
    <w:p w14:paraId="3DF83424" w14:textId="62A75543" w:rsidR="0071790B" w:rsidRDefault="0071790B" w:rsidP="006409EA">
      <w:pPr>
        <w:tabs>
          <w:tab w:val="num" w:pos="432"/>
        </w:tabs>
        <w:suppressAutoHyphens/>
        <w:spacing w:before="40"/>
        <w:ind w:firstLine="284"/>
        <w:jc w:val="center"/>
        <w:rPr>
          <w:rFonts w:cs="Calibri"/>
          <w:b/>
          <w:lang w:eastAsia="ar-SA"/>
        </w:rPr>
      </w:pPr>
    </w:p>
    <w:p w14:paraId="3551B62F" w14:textId="77777777" w:rsidR="00F15121" w:rsidRDefault="00F15121" w:rsidP="006409EA">
      <w:pPr>
        <w:tabs>
          <w:tab w:val="num" w:pos="432"/>
        </w:tabs>
        <w:suppressAutoHyphens/>
        <w:spacing w:before="40"/>
        <w:ind w:firstLine="284"/>
        <w:jc w:val="center"/>
        <w:rPr>
          <w:rFonts w:cs="Calibri"/>
          <w:b/>
          <w:lang w:eastAsia="ar-SA"/>
        </w:rPr>
      </w:pPr>
    </w:p>
    <w:p w14:paraId="1AC701A4" w14:textId="77777777" w:rsidR="00F15121" w:rsidRDefault="00F15121" w:rsidP="006409EA">
      <w:pPr>
        <w:tabs>
          <w:tab w:val="num" w:pos="432"/>
        </w:tabs>
        <w:suppressAutoHyphens/>
        <w:spacing w:before="40"/>
        <w:ind w:firstLine="284"/>
        <w:jc w:val="center"/>
        <w:rPr>
          <w:rFonts w:cs="Calibri"/>
          <w:b/>
          <w:lang w:eastAsia="ar-SA"/>
        </w:rPr>
      </w:pPr>
    </w:p>
    <w:p w14:paraId="5F96BEE0" w14:textId="77777777" w:rsidR="00F15121" w:rsidRDefault="00F15121" w:rsidP="006409EA">
      <w:pPr>
        <w:tabs>
          <w:tab w:val="num" w:pos="432"/>
        </w:tabs>
        <w:suppressAutoHyphens/>
        <w:spacing w:before="40"/>
        <w:ind w:firstLine="284"/>
        <w:jc w:val="center"/>
        <w:rPr>
          <w:rFonts w:cs="Calibri"/>
          <w:b/>
          <w:lang w:eastAsia="ar-SA"/>
        </w:rPr>
      </w:pPr>
    </w:p>
    <w:p w14:paraId="35259076" w14:textId="77777777" w:rsidR="00F15121" w:rsidRDefault="00F15121" w:rsidP="006409EA">
      <w:pPr>
        <w:tabs>
          <w:tab w:val="num" w:pos="432"/>
        </w:tabs>
        <w:suppressAutoHyphens/>
        <w:spacing w:before="40"/>
        <w:ind w:firstLine="284"/>
        <w:jc w:val="center"/>
        <w:rPr>
          <w:rFonts w:cs="Calibri"/>
          <w:b/>
          <w:lang w:eastAsia="ar-SA"/>
        </w:rPr>
      </w:pPr>
    </w:p>
    <w:p w14:paraId="7D23C6B8" w14:textId="77777777" w:rsidR="00F15121" w:rsidRDefault="00F15121" w:rsidP="006409EA">
      <w:pPr>
        <w:tabs>
          <w:tab w:val="num" w:pos="432"/>
        </w:tabs>
        <w:suppressAutoHyphens/>
        <w:spacing w:before="40"/>
        <w:ind w:firstLine="284"/>
        <w:jc w:val="center"/>
        <w:rPr>
          <w:rFonts w:cs="Calibri"/>
          <w:b/>
          <w:lang w:eastAsia="ar-SA"/>
        </w:rPr>
      </w:pPr>
    </w:p>
    <w:p w14:paraId="608B8876" w14:textId="77777777" w:rsidR="00F15121" w:rsidRDefault="00F15121" w:rsidP="006409EA">
      <w:pPr>
        <w:tabs>
          <w:tab w:val="num" w:pos="432"/>
        </w:tabs>
        <w:suppressAutoHyphens/>
        <w:spacing w:before="40"/>
        <w:ind w:firstLine="284"/>
        <w:jc w:val="center"/>
        <w:rPr>
          <w:rFonts w:cs="Calibri"/>
          <w:b/>
          <w:lang w:eastAsia="ar-SA"/>
        </w:rPr>
      </w:pPr>
    </w:p>
    <w:p w14:paraId="63FF0E60" w14:textId="77777777" w:rsidR="00F15121" w:rsidRDefault="00F15121" w:rsidP="006409EA">
      <w:pPr>
        <w:tabs>
          <w:tab w:val="num" w:pos="432"/>
        </w:tabs>
        <w:suppressAutoHyphens/>
        <w:spacing w:before="40"/>
        <w:ind w:firstLine="284"/>
        <w:jc w:val="center"/>
        <w:rPr>
          <w:rFonts w:cs="Calibri"/>
          <w:b/>
          <w:lang w:eastAsia="ar-SA"/>
        </w:rPr>
      </w:pPr>
    </w:p>
    <w:sectPr w:rsidR="00F15121" w:rsidSect="00EA0AE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8822B" w14:textId="77777777" w:rsidR="00881639" w:rsidRDefault="00881639" w:rsidP="00CC12B7">
      <w:r>
        <w:separator/>
      </w:r>
    </w:p>
  </w:endnote>
  <w:endnote w:type="continuationSeparator" w:id="0">
    <w:p w14:paraId="7DF8C977" w14:textId="77777777" w:rsidR="00881639" w:rsidRDefault="00881639" w:rsidP="00CC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CC"/>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08A0" w14:textId="77777777" w:rsidR="00881639" w:rsidRDefault="00881639" w:rsidP="00CC12B7">
      <w:r>
        <w:separator/>
      </w:r>
    </w:p>
  </w:footnote>
  <w:footnote w:type="continuationSeparator" w:id="0">
    <w:p w14:paraId="4F1595AD" w14:textId="77777777" w:rsidR="00881639" w:rsidRDefault="00881639" w:rsidP="00CC12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AFB"/>
    <w:multiLevelType w:val="hybridMultilevel"/>
    <w:tmpl w:val="FE2A38C4"/>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30D35"/>
    <w:multiLevelType w:val="hybridMultilevel"/>
    <w:tmpl w:val="A4A6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B50C6"/>
    <w:multiLevelType w:val="hybridMultilevel"/>
    <w:tmpl w:val="F9C23A64"/>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74DC6"/>
    <w:multiLevelType w:val="hybridMultilevel"/>
    <w:tmpl w:val="E3FA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50B1E"/>
    <w:multiLevelType w:val="hybridMultilevel"/>
    <w:tmpl w:val="4AD8C0EE"/>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B331D"/>
    <w:multiLevelType w:val="hybridMultilevel"/>
    <w:tmpl w:val="C01A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01008"/>
    <w:multiLevelType w:val="hybridMultilevel"/>
    <w:tmpl w:val="639A5FC2"/>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F1099"/>
    <w:multiLevelType w:val="hybridMultilevel"/>
    <w:tmpl w:val="AC98D7EC"/>
    <w:lvl w:ilvl="0" w:tplc="2938958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072473"/>
    <w:multiLevelType w:val="hybridMultilevel"/>
    <w:tmpl w:val="1BF0123E"/>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C2FC7"/>
    <w:multiLevelType w:val="hybridMultilevel"/>
    <w:tmpl w:val="66A0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45897"/>
    <w:multiLevelType w:val="hybridMultilevel"/>
    <w:tmpl w:val="A002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73A4F"/>
    <w:multiLevelType w:val="hybridMultilevel"/>
    <w:tmpl w:val="47C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51E70"/>
    <w:multiLevelType w:val="hybridMultilevel"/>
    <w:tmpl w:val="BD609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C5C34"/>
    <w:multiLevelType w:val="hybridMultilevel"/>
    <w:tmpl w:val="B1C8FC2C"/>
    <w:lvl w:ilvl="0" w:tplc="ACCED93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B31698"/>
    <w:multiLevelType w:val="hybridMultilevel"/>
    <w:tmpl w:val="F2A40050"/>
    <w:lvl w:ilvl="0" w:tplc="ACCED932">
      <w:start w:val="1"/>
      <w:numFmt w:val="decimal"/>
      <w:lvlText w:val="%1."/>
      <w:lvlJc w:val="left"/>
      <w:pPr>
        <w:ind w:left="720" w:hanging="360"/>
      </w:pPr>
      <w:rPr>
        <w:rFonts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C4660"/>
    <w:multiLevelType w:val="hybridMultilevel"/>
    <w:tmpl w:val="322C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25100"/>
    <w:multiLevelType w:val="hybridMultilevel"/>
    <w:tmpl w:val="5124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A292E"/>
    <w:multiLevelType w:val="hybridMultilevel"/>
    <w:tmpl w:val="09BA7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5"/>
  </w:num>
  <w:num w:numId="4">
    <w:abstractNumId w:val="17"/>
  </w:num>
  <w:num w:numId="5">
    <w:abstractNumId w:val="3"/>
  </w:num>
  <w:num w:numId="6">
    <w:abstractNumId w:val="10"/>
  </w:num>
  <w:num w:numId="7">
    <w:abstractNumId w:val="1"/>
  </w:num>
  <w:num w:numId="8">
    <w:abstractNumId w:val="16"/>
  </w:num>
  <w:num w:numId="9">
    <w:abstractNumId w:val="13"/>
  </w:num>
  <w:num w:numId="10">
    <w:abstractNumId w:val="2"/>
  </w:num>
  <w:num w:numId="11">
    <w:abstractNumId w:val="6"/>
  </w:num>
  <w:num w:numId="12">
    <w:abstractNumId w:val="4"/>
  </w:num>
  <w:num w:numId="13">
    <w:abstractNumId w:val="8"/>
  </w:num>
  <w:num w:numId="14">
    <w:abstractNumId w:val="0"/>
  </w:num>
  <w:num w:numId="15">
    <w:abstractNumId w:val="14"/>
  </w:num>
  <w:num w:numId="16">
    <w:abstractNumId w:val="11"/>
  </w:num>
  <w:num w:numId="17">
    <w:abstractNumId w:val="12"/>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2B7"/>
    <w:rsid w:val="00002268"/>
    <w:rsid w:val="00003B7E"/>
    <w:rsid w:val="000473C9"/>
    <w:rsid w:val="0005168E"/>
    <w:rsid w:val="0006373D"/>
    <w:rsid w:val="00076B93"/>
    <w:rsid w:val="000B7708"/>
    <w:rsid w:val="000C4FFA"/>
    <w:rsid w:val="000D269E"/>
    <w:rsid w:val="000F40BF"/>
    <w:rsid w:val="0011016E"/>
    <w:rsid w:val="00112278"/>
    <w:rsid w:val="00163F26"/>
    <w:rsid w:val="00167696"/>
    <w:rsid w:val="00190FD4"/>
    <w:rsid w:val="00195308"/>
    <w:rsid w:val="001966EE"/>
    <w:rsid w:val="001B4A03"/>
    <w:rsid w:val="001D4C3F"/>
    <w:rsid w:val="001E595B"/>
    <w:rsid w:val="001F2114"/>
    <w:rsid w:val="001F5FD5"/>
    <w:rsid w:val="00257529"/>
    <w:rsid w:val="002643C1"/>
    <w:rsid w:val="0027371C"/>
    <w:rsid w:val="002B2B6F"/>
    <w:rsid w:val="00326F83"/>
    <w:rsid w:val="0036286A"/>
    <w:rsid w:val="003979C3"/>
    <w:rsid w:val="003D12D6"/>
    <w:rsid w:val="003E05B2"/>
    <w:rsid w:val="004061B7"/>
    <w:rsid w:val="00440D60"/>
    <w:rsid w:val="004609D6"/>
    <w:rsid w:val="004627B1"/>
    <w:rsid w:val="004830C7"/>
    <w:rsid w:val="004A0566"/>
    <w:rsid w:val="004F63D1"/>
    <w:rsid w:val="005708BA"/>
    <w:rsid w:val="00572238"/>
    <w:rsid w:val="00576258"/>
    <w:rsid w:val="005B3027"/>
    <w:rsid w:val="005B4244"/>
    <w:rsid w:val="005D6443"/>
    <w:rsid w:val="006409EA"/>
    <w:rsid w:val="00687D3E"/>
    <w:rsid w:val="006A7B4E"/>
    <w:rsid w:val="006C6EF5"/>
    <w:rsid w:val="0071790B"/>
    <w:rsid w:val="00776522"/>
    <w:rsid w:val="00786DAE"/>
    <w:rsid w:val="007C05C3"/>
    <w:rsid w:val="007F1EF0"/>
    <w:rsid w:val="00875165"/>
    <w:rsid w:val="00875B92"/>
    <w:rsid w:val="00881639"/>
    <w:rsid w:val="00885C90"/>
    <w:rsid w:val="00897247"/>
    <w:rsid w:val="008C671C"/>
    <w:rsid w:val="00912BDD"/>
    <w:rsid w:val="00920D32"/>
    <w:rsid w:val="009B3921"/>
    <w:rsid w:val="009C29F7"/>
    <w:rsid w:val="009D7FC2"/>
    <w:rsid w:val="009E38F2"/>
    <w:rsid w:val="00A25B77"/>
    <w:rsid w:val="00B15A7B"/>
    <w:rsid w:val="00B16C99"/>
    <w:rsid w:val="00B36156"/>
    <w:rsid w:val="00B77BD3"/>
    <w:rsid w:val="00B95A5D"/>
    <w:rsid w:val="00BA5A95"/>
    <w:rsid w:val="00BC29E7"/>
    <w:rsid w:val="00BD761D"/>
    <w:rsid w:val="00BE0D4B"/>
    <w:rsid w:val="00BF3610"/>
    <w:rsid w:val="00C02F82"/>
    <w:rsid w:val="00C33436"/>
    <w:rsid w:val="00CC0F46"/>
    <w:rsid w:val="00CC12B7"/>
    <w:rsid w:val="00CC7092"/>
    <w:rsid w:val="00CD0EE1"/>
    <w:rsid w:val="00CF05AC"/>
    <w:rsid w:val="00CF3C73"/>
    <w:rsid w:val="00CF4840"/>
    <w:rsid w:val="00D67A35"/>
    <w:rsid w:val="00E06117"/>
    <w:rsid w:val="00E30304"/>
    <w:rsid w:val="00E32CAE"/>
    <w:rsid w:val="00E72794"/>
    <w:rsid w:val="00EA0AEE"/>
    <w:rsid w:val="00F024EA"/>
    <w:rsid w:val="00F15121"/>
    <w:rsid w:val="00F5186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5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21"/>
    <w:pPr>
      <w:spacing w:line="240" w:lineRule="auto"/>
      <w:jc w:val="left"/>
    </w:pPr>
    <w:rPr>
      <w:rFonts w:ascii="Times New Roman" w:eastAsia="Times New Roman" w:hAnsi="Times New Roman" w:cs="Times New Roman"/>
      <w:sz w:val="24"/>
      <w:szCs w:val="24"/>
      <w:lang w:eastAsia="uk-UA"/>
    </w:rPr>
  </w:style>
  <w:style w:type="paragraph" w:styleId="2">
    <w:name w:val="heading 2"/>
    <w:basedOn w:val="a"/>
    <w:next w:val="a"/>
    <w:link w:val="20"/>
    <w:qFormat/>
    <w:rsid w:val="001D4C3F"/>
    <w:pPr>
      <w:keepNext/>
      <w:spacing w:before="240" w:after="60"/>
      <w:outlineLvl w:val="1"/>
    </w:pPr>
    <w:rPr>
      <w:rFonts w:ascii="Arial" w:eastAsia="Calibri" w:hAnsi="Arial" w:cs="Arial"/>
      <w:b/>
      <w:bCs/>
      <w:i/>
      <w:iCs/>
      <w:sz w:val="28"/>
      <w:szCs w:val="28"/>
      <w:lang w:val="ru-RU" w:eastAsia="ru-RU"/>
    </w:rPr>
  </w:style>
  <w:style w:type="paragraph" w:styleId="9">
    <w:name w:val="heading 9"/>
    <w:basedOn w:val="a"/>
    <w:next w:val="a"/>
    <w:link w:val="90"/>
    <w:semiHidden/>
    <w:unhideWhenUsed/>
    <w:qFormat/>
    <w:rsid w:val="001D4C3F"/>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uiPriority w:val="99"/>
    <w:rsid w:val="00CC12B7"/>
    <w:pPr>
      <w:widowControl w:val="0"/>
      <w:snapToGrid w:val="0"/>
      <w:spacing w:line="256" w:lineRule="auto"/>
      <w:ind w:firstLine="320"/>
      <w:jc w:val="both"/>
    </w:pPr>
    <w:rPr>
      <w:rFonts w:ascii="Times New Roman" w:eastAsia="Times New Roman" w:hAnsi="Times New Roman" w:cs="Times New Roman"/>
      <w:sz w:val="18"/>
      <w:szCs w:val="20"/>
      <w:lang w:eastAsia="ru-RU"/>
    </w:rPr>
  </w:style>
  <w:style w:type="paragraph" w:styleId="a3">
    <w:name w:val="footnote text"/>
    <w:basedOn w:val="a"/>
    <w:link w:val="a4"/>
    <w:uiPriority w:val="99"/>
    <w:rsid w:val="00CC12B7"/>
    <w:rPr>
      <w:sz w:val="20"/>
      <w:szCs w:val="20"/>
      <w:lang w:val="ru-RU" w:eastAsia="ru-RU"/>
    </w:rPr>
  </w:style>
  <w:style w:type="character" w:customStyle="1" w:styleId="a4">
    <w:name w:val="Текст сноски Знак"/>
    <w:basedOn w:val="a0"/>
    <w:link w:val="a3"/>
    <w:uiPriority w:val="99"/>
    <w:rsid w:val="00CC12B7"/>
    <w:rPr>
      <w:rFonts w:ascii="Times New Roman" w:eastAsia="Times New Roman" w:hAnsi="Times New Roman" w:cs="Times New Roman"/>
      <w:sz w:val="20"/>
      <w:szCs w:val="20"/>
      <w:lang w:val="ru-RU" w:eastAsia="ru-RU"/>
    </w:rPr>
  </w:style>
  <w:style w:type="character" w:styleId="a5">
    <w:name w:val="footnote reference"/>
    <w:uiPriority w:val="99"/>
    <w:rsid w:val="00CC12B7"/>
    <w:rPr>
      <w:vertAlign w:val="superscript"/>
    </w:rPr>
  </w:style>
  <w:style w:type="character" w:styleId="a6">
    <w:name w:val="Emphasis"/>
    <w:qFormat/>
    <w:rsid w:val="00CC12B7"/>
    <w:rPr>
      <w:i/>
      <w:iCs/>
    </w:rPr>
  </w:style>
  <w:style w:type="paragraph" w:customStyle="1" w:styleId="Style1">
    <w:name w:val="Style1"/>
    <w:basedOn w:val="a"/>
    <w:uiPriority w:val="99"/>
    <w:rsid w:val="00CC12B7"/>
    <w:pPr>
      <w:widowControl w:val="0"/>
      <w:autoSpaceDE w:val="0"/>
      <w:autoSpaceDN w:val="0"/>
      <w:adjustRightInd w:val="0"/>
    </w:pPr>
  </w:style>
  <w:style w:type="paragraph" w:customStyle="1" w:styleId="Style2">
    <w:name w:val="Style2"/>
    <w:basedOn w:val="a"/>
    <w:uiPriority w:val="99"/>
    <w:rsid w:val="00CC12B7"/>
    <w:pPr>
      <w:widowControl w:val="0"/>
      <w:autoSpaceDE w:val="0"/>
      <w:autoSpaceDN w:val="0"/>
      <w:adjustRightInd w:val="0"/>
    </w:pPr>
  </w:style>
  <w:style w:type="character" w:customStyle="1" w:styleId="FontStyle39">
    <w:name w:val="Font Style39"/>
    <w:uiPriority w:val="99"/>
    <w:rsid w:val="00CC12B7"/>
    <w:rPr>
      <w:rFonts w:ascii="Times New Roman" w:hAnsi="Times New Roman" w:cs="Times New Roman"/>
      <w:sz w:val="26"/>
      <w:szCs w:val="26"/>
    </w:rPr>
  </w:style>
  <w:style w:type="character" w:customStyle="1" w:styleId="20">
    <w:name w:val="Заголовок 2 Знак"/>
    <w:basedOn w:val="a0"/>
    <w:link w:val="2"/>
    <w:rsid w:val="001D4C3F"/>
    <w:rPr>
      <w:rFonts w:ascii="Arial" w:eastAsia="Calibri" w:hAnsi="Arial" w:cs="Arial"/>
      <w:b/>
      <w:bCs/>
      <w:i/>
      <w:iCs/>
      <w:sz w:val="28"/>
      <w:szCs w:val="28"/>
      <w:lang w:val="ru-RU" w:eastAsia="ru-RU"/>
    </w:rPr>
  </w:style>
  <w:style w:type="character" w:customStyle="1" w:styleId="90">
    <w:name w:val="Заголовок 9 Знак"/>
    <w:basedOn w:val="a0"/>
    <w:link w:val="9"/>
    <w:semiHidden/>
    <w:rsid w:val="001D4C3F"/>
    <w:rPr>
      <w:rFonts w:asciiTheme="majorHAnsi" w:eastAsiaTheme="majorEastAsia" w:hAnsiTheme="majorHAnsi" w:cstheme="majorBidi"/>
      <w:i/>
      <w:iCs/>
      <w:color w:val="404040" w:themeColor="text1" w:themeTint="BF"/>
      <w:sz w:val="20"/>
      <w:szCs w:val="20"/>
      <w:lang w:val="ru-RU"/>
    </w:rPr>
  </w:style>
  <w:style w:type="paragraph" w:styleId="a7">
    <w:name w:val="Body Text Indent"/>
    <w:basedOn w:val="a"/>
    <w:link w:val="a8"/>
    <w:uiPriority w:val="99"/>
    <w:rsid w:val="001D4C3F"/>
    <w:pPr>
      <w:spacing w:after="120"/>
      <w:ind w:left="283"/>
    </w:pPr>
  </w:style>
  <w:style w:type="character" w:customStyle="1" w:styleId="a8">
    <w:name w:val="Отступ основного текста Знак"/>
    <w:basedOn w:val="a0"/>
    <w:link w:val="a7"/>
    <w:uiPriority w:val="99"/>
    <w:rsid w:val="001D4C3F"/>
    <w:rPr>
      <w:rFonts w:ascii="Times New Roman" w:eastAsia="Times New Roman" w:hAnsi="Times New Roman" w:cs="Times New Roman"/>
      <w:sz w:val="24"/>
      <w:szCs w:val="24"/>
      <w:lang w:eastAsia="uk-UA"/>
    </w:rPr>
  </w:style>
  <w:style w:type="character" w:customStyle="1" w:styleId="10">
    <w:name w:val="Обычный1 Знак"/>
    <w:link w:val="1"/>
    <w:uiPriority w:val="99"/>
    <w:locked/>
    <w:rsid w:val="001D4C3F"/>
    <w:rPr>
      <w:rFonts w:ascii="Times New Roman" w:eastAsia="Times New Roman" w:hAnsi="Times New Roman" w:cs="Times New Roman"/>
      <w:sz w:val="18"/>
      <w:szCs w:val="20"/>
      <w:lang w:eastAsia="ru-RU"/>
    </w:rPr>
  </w:style>
  <w:style w:type="paragraph" w:styleId="a9">
    <w:name w:val="List Paragraph"/>
    <w:basedOn w:val="a"/>
    <w:uiPriority w:val="34"/>
    <w:qFormat/>
    <w:rsid w:val="001D4C3F"/>
    <w:pPr>
      <w:spacing w:after="160" w:line="259" w:lineRule="auto"/>
      <w:ind w:left="720"/>
      <w:contextualSpacing/>
    </w:pPr>
    <w:rPr>
      <w:rFonts w:ascii="Calibri" w:eastAsia="Calibri" w:hAnsi="Calibri"/>
      <w:sz w:val="22"/>
      <w:szCs w:val="22"/>
      <w:lang w:val="ru-RU" w:eastAsia="en-US"/>
    </w:rPr>
  </w:style>
  <w:style w:type="paragraph" w:styleId="21">
    <w:name w:val="Body Text Indent 2"/>
    <w:basedOn w:val="a"/>
    <w:link w:val="22"/>
    <w:uiPriority w:val="99"/>
    <w:semiHidden/>
    <w:rsid w:val="001D4C3F"/>
    <w:pPr>
      <w:spacing w:after="120" w:line="480" w:lineRule="auto"/>
      <w:ind w:left="283"/>
    </w:pPr>
    <w:rPr>
      <w:sz w:val="28"/>
      <w:lang w:val="ru-RU" w:eastAsia="ru-RU"/>
    </w:rPr>
  </w:style>
  <w:style w:type="character" w:customStyle="1" w:styleId="22">
    <w:name w:val="Основной текст с отступом 2 Знак"/>
    <w:basedOn w:val="a0"/>
    <w:link w:val="21"/>
    <w:uiPriority w:val="99"/>
    <w:semiHidden/>
    <w:rsid w:val="001D4C3F"/>
    <w:rPr>
      <w:rFonts w:ascii="Times New Roman" w:eastAsia="Times New Roman" w:hAnsi="Times New Roman" w:cs="Times New Roman"/>
      <w:sz w:val="28"/>
      <w:szCs w:val="24"/>
      <w:lang w:val="ru-RU" w:eastAsia="ru-RU"/>
    </w:rPr>
  </w:style>
  <w:style w:type="paragraph" w:styleId="aa">
    <w:name w:val="Body Text"/>
    <w:basedOn w:val="a"/>
    <w:link w:val="ab"/>
    <w:rsid w:val="001D4C3F"/>
    <w:pPr>
      <w:spacing w:after="120" w:line="259" w:lineRule="auto"/>
    </w:pPr>
    <w:rPr>
      <w:rFonts w:ascii="Calibri" w:eastAsia="Calibri" w:hAnsi="Calibri"/>
      <w:sz w:val="22"/>
      <w:szCs w:val="22"/>
      <w:lang w:val="ru-RU" w:eastAsia="en-US"/>
    </w:rPr>
  </w:style>
  <w:style w:type="character" w:customStyle="1" w:styleId="ab">
    <w:name w:val="Основной текст Знак"/>
    <w:basedOn w:val="a0"/>
    <w:link w:val="aa"/>
    <w:rsid w:val="001D4C3F"/>
    <w:rPr>
      <w:rFonts w:ascii="Calibri" w:eastAsia="Calibri" w:hAnsi="Calibri" w:cs="Times New Roman"/>
      <w:lang w:val="ru-RU"/>
    </w:rPr>
  </w:style>
  <w:style w:type="table" w:customStyle="1" w:styleId="TableNormal1">
    <w:name w:val="Table Normal1"/>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D4C3F"/>
    <w:pPr>
      <w:widowControl w:val="0"/>
      <w:autoSpaceDE w:val="0"/>
      <w:autoSpaceDN w:val="0"/>
    </w:pPr>
    <w:rPr>
      <w:sz w:val="22"/>
      <w:szCs w:val="22"/>
      <w:lang w:val="ru-RU" w:eastAsia="en-US"/>
    </w:rPr>
  </w:style>
  <w:style w:type="table" w:customStyle="1" w:styleId="TableNormal11">
    <w:name w:val="Table Normal11"/>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header"/>
    <w:basedOn w:val="a"/>
    <w:link w:val="ad"/>
    <w:uiPriority w:val="99"/>
    <w:rsid w:val="001D4C3F"/>
    <w:pPr>
      <w:tabs>
        <w:tab w:val="center" w:pos="4677"/>
        <w:tab w:val="right" w:pos="9355"/>
      </w:tabs>
    </w:pPr>
    <w:rPr>
      <w:rFonts w:ascii="Calibri" w:eastAsia="Calibri" w:hAnsi="Calibri"/>
      <w:sz w:val="22"/>
      <w:szCs w:val="22"/>
      <w:lang w:val="ru-RU" w:eastAsia="en-US"/>
    </w:rPr>
  </w:style>
  <w:style w:type="character" w:customStyle="1" w:styleId="ad">
    <w:name w:val="Верхний колонтитул Знак"/>
    <w:basedOn w:val="a0"/>
    <w:link w:val="ac"/>
    <w:uiPriority w:val="99"/>
    <w:rsid w:val="001D4C3F"/>
    <w:rPr>
      <w:rFonts w:ascii="Calibri" w:eastAsia="Calibri" w:hAnsi="Calibri" w:cs="Times New Roman"/>
      <w:lang w:val="ru-RU"/>
    </w:rPr>
  </w:style>
  <w:style w:type="paragraph" w:styleId="ae">
    <w:name w:val="footer"/>
    <w:basedOn w:val="a"/>
    <w:link w:val="af"/>
    <w:uiPriority w:val="99"/>
    <w:rsid w:val="001D4C3F"/>
    <w:pPr>
      <w:tabs>
        <w:tab w:val="center" w:pos="4677"/>
        <w:tab w:val="right" w:pos="9355"/>
      </w:tabs>
    </w:pPr>
    <w:rPr>
      <w:rFonts w:ascii="Calibri" w:eastAsia="Calibri" w:hAnsi="Calibri"/>
      <w:sz w:val="22"/>
      <w:szCs w:val="22"/>
      <w:lang w:val="ru-RU" w:eastAsia="en-US"/>
    </w:rPr>
  </w:style>
  <w:style w:type="character" w:customStyle="1" w:styleId="af">
    <w:name w:val="Нижний колонтитул Знак"/>
    <w:basedOn w:val="a0"/>
    <w:link w:val="ae"/>
    <w:uiPriority w:val="99"/>
    <w:rsid w:val="001D4C3F"/>
    <w:rPr>
      <w:rFonts w:ascii="Calibri" w:eastAsia="Calibri" w:hAnsi="Calibri" w:cs="Times New Roman"/>
      <w:lang w:val="ru-RU"/>
    </w:rPr>
  </w:style>
  <w:style w:type="character" w:styleId="af0">
    <w:name w:val="Hyperlink"/>
    <w:uiPriority w:val="99"/>
    <w:rsid w:val="001D4C3F"/>
    <w:rPr>
      <w:rFonts w:cs="Times New Roman"/>
      <w:color w:val="0563C1"/>
      <w:u w:val="single"/>
    </w:rPr>
  </w:style>
  <w:style w:type="character" w:styleId="af1">
    <w:name w:val="FollowedHyperlink"/>
    <w:uiPriority w:val="99"/>
    <w:semiHidden/>
    <w:rsid w:val="001D4C3F"/>
    <w:rPr>
      <w:rFonts w:cs="Times New Roman"/>
      <w:color w:val="954F72"/>
      <w:u w:val="single"/>
    </w:rPr>
  </w:style>
  <w:style w:type="paragraph" w:styleId="af2">
    <w:name w:val="Balloon Text"/>
    <w:basedOn w:val="a"/>
    <w:link w:val="af3"/>
    <w:uiPriority w:val="99"/>
    <w:semiHidden/>
    <w:unhideWhenUsed/>
    <w:rsid w:val="001D4C3F"/>
    <w:rPr>
      <w:rFonts w:ascii="Segoe UI" w:eastAsia="Calibri" w:hAnsi="Segoe UI" w:cs="Segoe UI"/>
      <w:sz w:val="18"/>
      <w:szCs w:val="18"/>
      <w:lang w:val="ru-RU" w:eastAsia="en-US"/>
    </w:rPr>
  </w:style>
  <w:style w:type="character" w:customStyle="1" w:styleId="af3">
    <w:name w:val="Текст выноски Знак"/>
    <w:basedOn w:val="a0"/>
    <w:link w:val="af2"/>
    <w:uiPriority w:val="99"/>
    <w:semiHidden/>
    <w:rsid w:val="001D4C3F"/>
    <w:rPr>
      <w:rFonts w:ascii="Segoe UI" w:eastAsia="Calibri" w:hAnsi="Segoe UI" w:cs="Segoe UI"/>
      <w:sz w:val="18"/>
      <w:szCs w:val="18"/>
      <w:lang w:val="ru-RU"/>
    </w:rPr>
  </w:style>
  <w:style w:type="table" w:styleId="af4">
    <w:name w:val="Table Grid"/>
    <w:basedOn w:val="a1"/>
    <w:uiPriority w:val="59"/>
    <w:rsid w:val="001D4C3F"/>
    <w:pPr>
      <w:spacing w:line="240" w:lineRule="auto"/>
      <w:jc w:val="left"/>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D4C3F"/>
    <w:pPr>
      <w:spacing w:after="120" w:line="480" w:lineRule="auto"/>
    </w:pPr>
    <w:rPr>
      <w:rFonts w:eastAsia="Calibri"/>
      <w:sz w:val="28"/>
      <w:lang w:val="ru-RU" w:eastAsia="ru-RU"/>
    </w:rPr>
  </w:style>
  <w:style w:type="character" w:customStyle="1" w:styleId="24">
    <w:name w:val="Основной текст 2 Знак"/>
    <w:basedOn w:val="a0"/>
    <w:link w:val="23"/>
    <w:rsid w:val="001D4C3F"/>
    <w:rPr>
      <w:rFonts w:ascii="Times New Roman" w:eastAsia="Calibri" w:hAnsi="Times New Roman" w:cs="Times New Roman"/>
      <w:sz w:val="28"/>
      <w:szCs w:val="24"/>
      <w:lang w:val="ru-RU" w:eastAsia="ru-RU"/>
    </w:rPr>
  </w:style>
  <w:style w:type="paragraph" w:customStyle="1" w:styleId="HTML1">
    <w:name w:val="Стандартный HTML1"/>
    <w:basedOn w:val="a"/>
    <w:rsid w:val="001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styleId="3">
    <w:name w:val="Body Text 3"/>
    <w:basedOn w:val="a"/>
    <w:link w:val="30"/>
    <w:rsid w:val="001D4C3F"/>
    <w:pPr>
      <w:spacing w:after="120"/>
    </w:pPr>
    <w:rPr>
      <w:rFonts w:eastAsia="Calibri"/>
      <w:sz w:val="16"/>
      <w:szCs w:val="16"/>
      <w:lang w:val="ru-RU" w:eastAsia="ru-RU"/>
    </w:rPr>
  </w:style>
  <w:style w:type="character" w:customStyle="1" w:styleId="30">
    <w:name w:val="Основной текст 3 Знак"/>
    <w:basedOn w:val="a0"/>
    <w:link w:val="3"/>
    <w:rsid w:val="001D4C3F"/>
    <w:rPr>
      <w:rFonts w:ascii="Times New Roman" w:eastAsia="Calibri" w:hAnsi="Times New Roman" w:cs="Times New Roman"/>
      <w:sz w:val="16"/>
      <w:szCs w:val="16"/>
      <w:lang w:val="ru-RU" w:eastAsia="ru-RU"/>
    </w:rPr>
  </w:style>
  <w:style w:type="paragraph" w:customStyle="1" w:styleId="11">
    <w:name w:val="Звичайний1"/>
    <w:rsid w:val="001D4C3F"/>
    <w:pPr>
      <w:widowControl w:val="0"/>
      <w:spacing w:line="300" w:lineRule="auto"/>
      <w:ind w:left="440" w:hanging="440"/>
      <w:jc w:val="left"/>
    </w:pPr>
    <w:rPr>
      <w:rFonts w:ascii="Times New Roman" w:eastAsia="Calibri" w:hAnsi="Times New Roman" w:cs="Times New Roman"/>
      <w:sz w:val="16"/>
      <w:szCs w:val="20"/>
      <w:lang w:eastAsia="uk-UA"/>
    </w:rPr>
  </w:style>
  <w:style w:type="character" w:styleId="HTML">
    <w:name w:val="HTML Cite"/>
    <w:basedOn w:val="a0"/>
    <w:uiPriority w:val="99"/>
    <w:rsid w:val="001D4C3F"/>
    <w:rPr>
      <w:rFonts w:cs="Times New Roman"/>
      <w:i/>
      <w:iCs/>
    </w:rPr>
  </w:style>
  <w:style w:type="character" w:styleId="af5">
    <w:name w:val="Strong"/>
    <w:uiPriority w:val="99"/>
    <w:qFormat/>
    <w:rsid w:val="003D12D6"/>
    <w:rPr>
      <w:b/>
      <w:bCs/>
    </w:rPr>
  </w:style>
  <w:style w:type="paragraph" w:styleId="af6">
    <w:name w:val="Normal (Web)"/>
    <w:basedOn w:val="a"/>
    <w:uiPriority w:val="99"/>
    <w:unhideWhenUsed/>
    <w:rsid w:val="00786DAE"/>
    <w:pPr>
      <w:spacing w:before="100" w:beforeAutospacing="1" w:after="100" w:afterAutospacing="1"/>
    </w:pPr>
  </w:style>
  <w:style w:type="paragraph" w:customStyle="1" w:styleId="12">
    <w:name w:val="Абзац списку1"/>
    <w:basedOn w:val="a"/>
    <w:rsid w:val="00786DAE"/>
    <w:pPr>
      <w:widowControl w:val="0"/>
      <w:autoSpaceDE w:val="0"/>
      <w:autoSpaceDN w:val="0"/>
      <w:adjustRightInd w:val="0"/>
      <w:ind w:left="720"/>
      <w:contextualSpacing/>
    </w:pPr>
    <w:rPr>
      <w:rFonts w:eastAsia="Calibri"/>
      <w:sz w:val="20"/>
      <w:szCs w:val="20"/>
    </w:rPr>
  </w:style>
  <w:style w:type="paragraph" w:customStyle="1" w:styleId="Default">
    <w:name w:val="Default"/>
    <w:rsid w:val="00F15121"/>
    <w:pPr>
      <w:autoSpaceDE w:val="0"/>
      <w:autoSpaceDN w:val="0"/>
      <w:adjustRightInd w:val="0"/>
      <w:spacing w:line="240" w:lineRule="auto"/>
      <w:jc w:val="left"/>
    </w:pPr>
    <w:rPr>
      <w:rFonts w:ascii="Times New Roman" w:eastAsia="Times New Roman" w:hAnsi="Times New Roman" w:cs="Times New Roman"/>
      <w:color w:val="000000"/>
      <w:sz w:val="24"/>
      <w:szCs w:val="24"/>
      <w:lang w:eastAsia="uk-UA"/>
    </w:rPr>
  </w:style>
  <w:style w:type="paragraph" w:customStyle="1" w:styleId="Numeri1">
    <w:name w:val="Numeriñ1"/>
    <w:basedOn w:val="a"/>
    <w:rsid w:val="007F1EF0"/>
    <w:pPr>
      <w:tabs>
        <w:tab w:val="left" w:pos="0"/>
      </w:tabs>
      <w:spacing w:after="20"/>
      <w:ind w:left="397" w:hanging="397"/>
      <w:jc w:val="both"/>
    </w:pPr>
    <w:rPr>
      <w:rFonts w:ascii="Arial" w:hAnsi="Arial" w:cs="Arial"/>
      <w:lang w:val="ru-RU" w:eastAsia="ru-RU"/>
    </w:rPr>
  </w:style>
  <w:style w:type="paragraph" w:styleId="af7">
    <w:name w:val="No Spacing"/>
    <w:uiPriority w:val="1"/>
    <w:qFormat/>
    <w:rsid w:val="007F1EF0"/>
    <w:pPr>
      <w:spacing w:line="240" w:lineRule="auto"/>
      <w:jc w:val="left"/>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ident.gov.ua" TargetMode="External"/><Relationship Id="rId9" Type="http://schemas.openxmlformats.org/officeDocument/2006/relationships/hyperlink" Target="http://www.kmu.gov.ua" TargetMode="External"/><Relationship Id="rId10" Type="http://schemas.openxmlformats.org/officeDocument/2006/relationships/hyperlink" Target="http://www.scourt.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2215</Words>
  <Characters>12632</Characters>
  <Application>Microsoft Macintosh Word</Application>
  <DocSecurity>0</DocSecurity>
  <Lines>105</Lines>
  <Paragraphs>29</Paragraphs>
  <ScaleCrop>false</ScaleCrop>
  <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usernbu</dc:creator>
  <cp:lastModifiedBy>Oksana</cp:lastModifiedBy>
  <cp:revision>56</cp:revision>
  <dcterms:created xsi:type="dcterms:W3CDTF">2020-11-10T13:34:00Z</dcterms:created>
  <dcterms:modified xsi:type="dcterms:W3CDTF">2022-07-27T08:57:00Z</dcterms:modified>
</cp:coreProperties>
</file>