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645" w:rsidRPr="002F10AB" w:rsidRDefault="00D54645" w:rsidP="00D54645">
      <w:pPr>
        <w:pStyle w:val="a7"/>
        <w:jc w:val="center"/>
        <w:rPr>
          <w:b/>
          <w:sz w:val="28"/>
          <w:szCs w:val="28"/>
        </w:rPr>
      </w:pPr>
      <w:r w:rsidRPr="002F10AB">
        <w:rPr>
          <w:b/>
          <w:spacing w:val="60"/>
          <w:sz w:val="28"/>
          <w:szCs w:val="28"/>
        </w:rPr>
        <w:t>МІНІСТЕРСТВО  ОСВІТИ  І  НАУКИ  УКРАЇНИ</w:t>
      </w:r>
    </w:p>
    <w:p w:rsidR="00D54645" w:rsidRPr="00C701B4" w:rsidRDefault="00D54645" w:rsidP="00D54645">
      <w:pPr>
        <w:pBdr>
          <w:bottom w:val="single" w:sz="12" w:space="1" w:color="auto"/>
        </w:pBdr>
        <w:ind w:right="-143"/>
        <w:rPr>
          <w:rFonts w:ascii="Times New Roman" w:hAnsi="Times New Roman" w:cs="Times New Roman"/>
          <w:b/>
          <w:sz w:val="28"/>
          <w:szCs w:val="28"/>
        </w:rPr>
      </w:pPr>
      <w:r w:rsidRPr="00C701B4">
        <w:rPr>
          <w:rFonts w:ascii="Times New Roman" w:hAnsi="Times New Roman" w:cs="Times New Roman"/>
          <w:b/>
          <w:sz w:val="28"/>
          <w:szCs w:val="28"/>
        </w:rPr>
        <w:t>ЛЬВІВСЬКИЙ  НАЦІОНАЛЬНИЙ  УНІВЕРСИТЕТ    імені  ІВАНА ФРАНКА</w:t>
      </w:r>
    </w:p>
    <w:p w:rsidR="00D54645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caps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Кафедра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соціального забезпечення та управління персоналом</w:t>
      </w: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«</w:t>
      </w:r>
      <w:r w:rsidRPr="00BD3178">
        <w:rPr>
          <w:rFonts w:ascii="Times New Roman" w:hAnsi="Times New Roman" w:cs="Times New Roman"/>
          <w:b/>
          <w:sz w:val="28"/>
          <w:szCs w:val="28"/>
        </w:rPr>
        <w:t>ЗАТВЕРДЖУЮ»</w:t>
      </w:r>
    </w:p>
    <w:p w:rsidR="00D54645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3178">
        <w:rPr>
          <w:rFonts w:ascii="Times New Roman" w:hAnsi="Times New Roman" w:cs="Times New Roman"/>
          <w:b/>
          <w:sz w:val="28"/>
          <w:szCs w:val="28"/>
        </w:rPr>
        <w:t>Завідувач кафедри</w:t>
      </w:r>
    </w:p>
    <w:p w:rsidR="00D54645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Pr="002E35C6">
        <w:rPr>
          <w:rFonts w:ascii="Times New Roman" w:hAnsi="Times New Roman" w:cs="Times New Roman"/>
          <w:sz w:val="28"/>
          <w:szCs w:val="28"/>
        </w:rPr>
        <w:t xml:space="preserve">оціального забезпечення </w:t>
      </w:r>
    </w:p>
    <w:p w:rsidR="00D54645" w:rsidRPr="002E35C6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  <w:r w:rsidRPr="002E35C6">
        <w:rPr>
          <w:rFonts w:ascii="Times New Roman" w:hAnsi="Times New Roman" w:cs="Times New Roman"/>
          <w:sz w:val="28"/>
          <w:szCs w:val="28"/>
        </w:rPr>
        <w:t>та управління персоналом</w:t>
      </w:r>
    </w:p>
    <w:p w:rsidR="00D54645" w:rsidRDefault="00D54645" w:rsidP="00D54645">
      <w:pPr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Львівського національного </w:t>
      </w: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bCs/>
          <w:iCs/>
          <w:sz w:val="28"/>
          <w:szCs w:val="28"/>
        </w:rPr>
        <w:t>університету імені Івана Франка</w:t>
      </w: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Н.З.</w:t>
      </w:r>
      <w:r w:rsidRPr="002E35C6">
        <w:rPr>
          <w:rFonts w:ascii="Times New Roman" w:hAnsi="Times New Roman" w:cs="Times New Roman"/>
          <w:sz w:val="28"/>
          <w:szCs w:val="28"/>
        </w:rPr>
        <w:t>Шегинська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54645" w:rsidRPr="007A76A2" w:rsidRDefault="00D54645" w:rsidP="00D5464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645" w:rsidRPr="007A76A2" w:rsidRDefault="00D54645" w:rsidP="00D54645">
      <w:pPr>
        <w:keepNext/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645" w:rsidRPr="007A76A2" w:rsidRDefault="00D54645" w:rsidP="00D546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>Робоча Програма</w:t>
      </w:r>
      <w:r>
        <w:rPr>
          <w:rFonts w:ascii="Times New Roman" w:eastAsia="Times New Roman" w:hAnsi="Times New Roman" w:cs="Times New Roman"/>
          <w:b/>
          <w:bCs/>
          <w:caps/>
          <w:kern w:val="32"/>
          <w:sz w:val="28"/>
          <w:szCs w:val="28"/>
          <w:lang w:eastAsia="uk-UA"/>
        </w:rPr>
        <w:t xml:space="preserve"> Навчальної дисципліни</w:t>
      </w:r>
    </w:p>
    <w:p w:rsidR="00D54645" w:rsidRDefault="00D54645" w:rsidP="00D5464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54645" w:rsidRPr="00D54645" w:rsidRDefault="00D54645" w:rsidP="00D54645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D5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Публічне адміністрування у сфері соціального забезпечення</w:t>
      </w: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освітній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рівень___</w:t>
      </w:r>
      <w:r w:rsidR="00D328C6">
        <w:rPr>
          <w:rFonts w:ascii="Times New Roman" w:hAnsi="Times New Roman" w:cs="Times New Roman"/>
          <w:sz w:val="28"/>
          <w:szCs w:val="28"/>
          <w:u w:val="single"/>
        </w:rPr>
        <w:t>магістр</w:t>
      </w:r>
      <w:proofErr w:type="spellEnd"/>
      <w:r w:rsidRPr="00BD3178">
        <w:rPr>
          <w:rFonts w:ascii="Times New Roman" w:hAnsi="Times New Roman" w:cs="Times New Roman"/>
          <w:sz w:val="28"/>
          <w:szCs w:val="28"/>
        </w:rPr>
        <w:t>_________________</w:t>
      </w:r>
      <w:r w:rsidR="00D328C6">
        <w:rPr>
          <w:rFonts w:ascii="Times New Roman" w:hAnsi="Times New Roman" w:cs="Times New Roman"/>
          <w:sz w:val="28"/>
          <w:szCs w:val="28"/>
        </w:rPr>
        <w:t>____</w:t>
      </w:r>
      <w:r w:rsidRPr="00BD3178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4645" w:rsidRPr="00BD3178" w:rsidRDefault="00D54645" w:rsidP="00D546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галузь  знань  </w:t>
      </w:r>
      <w:r w:rsidR="00D32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23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«</w:t>
      </w:r>
      <w:proofErr w:type="spellStart"/>
      <w:r w:rsidR="00D32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Соціавальна</w:t>
      </w:r>
      <w:proofErr w:type="spellEnd"/>
      <w:r w:rsidR="00D32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 xml:space="preserve"> робота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»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</w:t>
      </w:r>
      <w:r w:rsidR="00D328C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</w:t>
      </w:r>
      <w:r w:rsidRPr="00BD317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uk-UA"/>
        </w:rPr>
        <w:t>_________________</w:t>
      </w: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4"/>
          <w:szCs w:val="24"/>
        </w:rPr>
        <w:t xml:space="preserve"> (шифр і назва галузі знань)</w:t>
      </w: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спеціальність _</w:t>
      </w:r>
      <w:r w:rsidR="00653F1D">
        <w:rPr>
          <w:rFonts w:ascii="Times New Roman" w:hAnsi="Times New Roman" w:cs="Times New Roman"/>
          <w:sz w:val="28"/>
          <w:szCs w:val="28"/>
          <w:u w:val="single"/>
        </w:rPr>
        <w:t>232  «Соціальне забезпечення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»______________</w:t>
      </w:r>
      <w:r w:rsidR="00653F1D">
        <w:rPr>
          <w:rFonts w:ascii="Times New Roman" w:hAnsi="Times New Roman" w:cs="Times New Roman"/>
          <w:sz w:val="28"/>
          <w:szCs w:val="28"/>
          <w:u w:val="single"/>
        </w:rPr>
        <w:t>___________</w:t>
      </w: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178">
        <w:rPr>
          <w:rFonts w:ascii="Times New Roman" w:hAnsi="Times New Roman" w:cs="Times New Roman"/>
          <w:sz w:val="28"/>
          <w:szCs w:val="28"/>
        </w:rPr>
        <w:t>(</w:t>
      </w:r>
      <w:r w:rsidRPr="00BD3178">
        <w:rPr>
          <w:rFonts w:ascii="Times New Roman" w:hAnsi="Times New Roman" w:cs="Times New Roman"/>
          <w:sz w:val="24"/>
          <w:szCs w:val="24"/>
        </w:rPr>
        <w:t>шифр і назва спеціальності)</w:t>
      </w: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спеціалізація____________________________________________________</w:t>
      </w:r>
    </w:p>
    <w:p w:rsidR="00D54645" w:rsidRPr="00BD3178" w:rsidRDefault="00D54645" w:rsidP="00D546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освітня </w:t>
      </w:r>
      <w:proofErr w:type="spellStart"/>
      <w:r w:rsidRPr="00BD3178">
        <w:rPr>
          <w:rFonts w:ascii="Times New Roman" w:hAnsi="Times New Roman" w:cs="Times New Roman"/>
          <w:sz w:val="28"/>
          <w:szCs w:val="28"/>
        </w:rPr>
        <w:t>програма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__«</w:t>
      </w:r>
      <w:r w:rsidR="00D328C6">
        <w:rPr>
          <w:rFonts w:ascii="Times New Roman" w:hAnsi="Times New Roman" w:cs="Times New Roman"/>
          <w:sz w:val="28"/>
          <w:szCs w:val="28"/>
          <w:u w:val="single"/>
        </w:rPr>
        <w:t>Соціальне</w:t>
      </w:r>
      <w:proofErr w:type="spellEnd"/>
      <w:r w:rsidR="00D328C6">
        <w:rPr>
          <w:rFonts w:ascii="Times New Roman" w:hAnsi="Times New Roman" w:cs="Times New Roman"/>
          <w:sz w:val="28"/>
          <w:szCs w:val="28"/>
          <w:u w:val="single"/>
        </w:rPr>
        <w:t xml:space="preserve"> забезпечення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__________________________</w:t>
      </w:r>
    </w:p>
    <w:p w:rsidR="00D54645" w:rsidRPr="00BD3178" w:rsidRDefault="00D54645" w:rsidP="00D54645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D54645" w:rsidRPr="00BD3178" w:rsidRDefault="00D54645" w:rsidP="00D54645">
      <w:pPr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 xml:space="preserve">Факультет </w:t>
      </w:r>
      <w:r w:rsidRPr="00BD3178">
        <w:rPr>
          <w:rFonts w:ascii="Times New Roman" w:hAnsi="Times New Roman" w:cs="Times New Roman"/>
          <w:sz w:val="28"/>
          <w:szCs w:val="28"/>
          <w:u w:val="single"/>
        </w:rPr>
        <w:t>___Економічний_______________________________________</w:t>
      </w:r>
    </w:p>
    <w:p w:rsidR="00D54645" w:rsidRPr="00BD3178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BD3178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178">
        <w:rPr>
          <w:rFonts w:ascii="Times New Roman" w:hAnsi="Times New Roman" w:cs="Times New Roman"/>
          <w:sz w:val="28"/>
          <w:szCs w:val="28"/>
        </w:rPr>
        <w:t>2022– 2023 навчальний рік</w:t>
      </w: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D45940" w:rsidRDefault="00D54645" w:rsidP="00653F1D">
      <w:pPr>
        <w:jc w:val="center"/>
        <w:rPr>
          <w:rFonts w:ascii="Times New Roman" w:hAnsi="Times New Roman" w:cs="Times New Roman"/>
          <w:sz w:val="28"/>
          <w:szCs w:val="28"/>
        </w:rPr>
      </w:pPr>
      <w:r w:rsidRPr="00D45940">
        <w:rPr>
          <w:rFonts w:ascii="Times New Roman" w:hAnsi="Times New Roman" w:cs="Times New Roman"/>
          <w:sz w:val="28"/>
          <w:szCs w:val="28"/>
        </w:rPr>
        <w:t>Робоча програма навчальної д</w:t>
      </w:r>
      <w:r>
        <w:rPr>
          <w:rFonts w:ascii="Times New Roman" w:hAnsi="Times New Roman" w:cs="Times New Roman"/>
          <w:sz w:val="28"/>
          <w:szCs w:val="28"/>
        </w:rPr>
        <w:t>исципліни «</w:t>
      </w:r>
      <w:r w:rsidRPr="00D546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Публічне адміністрування у сфері соціального забезпечення</w:t>
      </w:r>
      <w:r w:rsidRPr="00D45940">
        <w:rPr>
          <w:rFonts w:ascii="Times New Roman" w:hAnsi="Times New Roman" w:cs="Times New Roman"/>
          <w:sz w:val="28"/>
          <w:szCs w:val="28"/>
        </w:rPr>
        <w:t>» для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45940">
        <w:rPr>
          <w:rFonts w:ascii="Times New Roman" w:hAnsi="Times New Roman" w:cs="Times New Roman"/>
          <w:sz w:val="28"/>
          <w:szCs w:val="28"/>
        </w:rPr>
        <w:t xml:space="preserve">тудентів </w:t>
      </w:r>
      <w:r>
        <w:rPr>
          <w:rFonts w:ascii="Times New Roman" w:hAnsi="Times New Roman" w:cs="Times New Roman"/>
          <w:sz w:val="28"/>
          <w:szCs w:val="28"/>
        </w:rPr>
        <w:t xml:space="preserve">Спеціальності </w:t>
      </w:r>
      <w:r w:rsidR="00653F1D" w:rsidRPr="00D45940">
        <w:rPr>
          <w:rFonts w:ascii="Times New Roman" w:hAnsi="Times New Roman" w:cs="Times New Roman"/>
          <w:sz w:val="28"/>
          <w:szCs w:val="28"/>
        </w:rPr>
        <w:t>232 «Соціальне забезпечення»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4645" w:rsidRPr="00D45940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sz w:val="28"/>
          <w:szCs w:val="28"/>
        </w:rPr>
        <w:t xml:space="preserve">Розробник: </w:t>
      </w:r>
    </w:p>
    <w:p w:rsidR="00D54645" w:rsidRPr="007A76A2" w:rsidRDefault="00D54645" w:rsidP="00D5464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Козьмук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Наталя Ігорівна</w:t>
      </w:r>
      <w:r w:rsidRPr="007A76A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к.е.н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Pr="007A76A2">
        <w:rPr>
          <w:rFonts w:ascii="Times New Roman" w:hAnsi="Times New Roman" w:cs="Times New Roman"/>
          <w:bCs/>
          <w:sz w:val="28"/>
          <w:szCs w:val="28"/>
        </w:rPr>
        <w:t>доцент каф</w:t>
      </w:r>
      <w:r>
        <w:rPr>
          <w:rFonts w:ascii="Times New Roman" w:hAnsi="Times New Roman" w:cs="Times New Roman"/>
          <w:bCs/>
          <w:sz w:val="28"/>
          <w:szCs w:val="28"/>
        </w:rPr>
        <w:t xml:space="preserve">едри соціального забезпечення та управління персоналом </w:t>
      </w:r>
      <w:r w:rsidRPr="007A76A2">
        <w:rPr>
          <w:rFonts w:ascii="Times New Roman" w:hAnsi="Times New Roman" w:cs="Times New Roman"/>
          <w:bCs/>
          <w:sz w:val="28"/>
          <w:szCs w:val="28"/>
        </w:rPr>
        <w:t>, доцент</w:t>
      </w:r>
    </w:p>
    <w:p w:rsidR="00D54645" w:rsidRPr="007A76A2" w:rsidRDefault="00D54645" w:rsidP="00D546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54645" w:rsidRPr="007A76A2" w:rsidRDefault="00D54645" w:rsidP="00D546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285299" w:rsidRDefault="00D54645" w:rsidP="00D54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Робоча програма схвалено</w:t>
      </w:r>
      <w:r w:rsidRPr="00285299">
        <w:rPr>
          <w:rFonts w:ascii="Times New Roman" w:hAnsi="Times New Roman" w:cs="Times New Roman"/>
          <w:sz w:val="28"/>
          <w:szCs w:val="28"/>
        </w:rPr>
        <w:t xml:space="preserve"> на засіданні 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кафедри </w:t>
      </w:r>
      <w:r w:rsidRPr="00285299">
        <w:rPr>
          <w:rFonts w:ascii="Times New Roman" w:hAnsi="Times New Roman" w:cs="Times New Roman"/>
          <w:bCs/>
          <w:sz w:val="28"/>
          <w:szCs w:val="28"/>
        </w:rPr>
        <w:t>соціального забезпечення та управління персоналом</w:t>
      </w:r>
      <w:r w:rsidRPr="00285299">
        <w:rPr>
          <w:rFonts w:ascii="Times New Roman" w:hAnsi="Times New Roman" w:cs="Times New Roman"/>
          <w:bCs/>
          <w:iCs/>
          <w:sz w:val="28"/>
          <w:szCs w:val="28"/>
        </w:rPr>
        <w:t xml:space="preserve"> Львівського національного університету імені Івана Франка</w:t>
      </w:r>
    </w:p>
    <w:p w:rsidR="00D54645" w:rsidRDefault="00D54645" w:rsidP="00D546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54645" w:rsidRPr="00285299" w:rsidRDefault="00D54645" w:rsidP="00D54645">
      <w:pPr>
        <w:rPr>
          <w:rFonts w:ascii="Times New Roman" w:hAnsi="Times New Roman" w:cs="Times New Roman"/>
          <w:sz w:val="28"/>
          <w:szCs w:val="28"/>
        </w:rPr>
      </w:pPr>
      <w:r w:rsidRPr="00285299">
        <w:rPr>
          <w:rFonts w:ascii="Times New Roman" w:hAnsi="Times New Roman" w:cs="Times New Roman"/>
          <w:sz w:val="28"/>
          <w:szCs w:val="28"/>
        </w:rPr>
        <w:t>Протокол від «____» серпня 2022</w:t>
      </w:r>
      <w:r>
        <w:rPr>
          <w:rFonts w:ascii="Times New Roman" w:hAnsi="Times New Roman" w:cs="Times New Roman"/>
          <w:sz w:val="28"/>
          <w:szCs w:val="28"/>
        </w:rPr>
        <w:t xml:space="preserve"> року № ___</w:t>
      </w:r>
    </w:p>
    <w:p w:rsidR="00D54645" w:rsidRPr="007A76A2" w:rsidRDefault="00D54645" w:rsidP="00D54645">
      <w:pPr>
        <w:rPr>
          <w:rFonts w:ascii="Times New Roman" w:hAnsi="Times New Roman" w:cs="Times New Roman"/>
          <w:sz w:val="28"/>
          <w:szCs w:val="28"/>
        </w:rPr>
      </w:pPr>
    </w:p>
    <w:p w:rsidR="00D54645" w:rsidRPr="007A76A2" w:rsidRDefault="00D54645" w:rsidP="00D54645">
      <w:pPr>
        <w:rPr>
          <w:rFonts w:ascii="Times New Roman" w:hAnsi="Times New Roman" w:cs="Times New Roman"/>
          <w:b/>
          <w:sz w:val="28"/>
          <w:szCs w:val="28"/>
        </w:rPr>
      </w:pPr>
    </w:p>
    <w:p w:rsidR="00D54645" w:rsidRPr="007A76A2" w:rsidRDefault="00D54645" w:rsidP="00D54645">
      <w:pPr>
        <w:rPr>
          <w:rFonts w:ascii="Times New Roman" w:hAnsi="Times New Roman" w:cs="Times New Roman"/>
          <w:b/>
          <w:sz w:val="28"/>
          <w:szCs w:val="28"/>
        </w:rPr>
      </w:pPr>
    </w:p>
    <w:p w:rsidR="00D54645" w:rsidRPr="007A76A2" w:rsidRDefault="00D54645" w:rsidP="00D54645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p w:rsidR="00961D5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2F10AB" w:rsidRDefault="002F10AB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720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6521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sym w:font="Symbol" w:char="F0D3"/>
      </w:r>
      <w:r w:rsidR="00B72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2043">
        <w:rPr>
          <w:rFonts w:ascii="Times New Roman" w:hAnsi="Times New Roman" w:cs="Times New Roman"/>
          <w:sz w:val="28"/>
          <w:szCs w:val="28"/>
        </w:rPr>
        <w:t>Козьмук</w:t>
      </w:r>
      <w:proofErr w:type="spellEnd"/>
      <w:r w:rsidR="00B72043">
        <w:rPr>
          <w:rFonts w:ascii="Times New Roman" w:hAnsi="Times New Roman" w:cs="Times New Roman"/>
          <w:sz w:val="28"/>
          <w:szCs w:val="28"/>
        </w:rPr>
        <w:t xml:space="preserve"> Н.І., 2022</w:t>
      </w:r>
      <w:r w:rsidRPr="007A76A2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961D52" w:rsidRPr="007A76A2" w:rsidRDefault="00961D52" w:rsidP="00961D52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br w:type="page"/>
      </w: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1.</w:t>
      </w:r>
      <w:r w:rsidRPr="007A76A2">
        <w:rPr>
          <w:rFonts w:ascii="Times New Roman" w:hAnsi="Times New Roman" w:cs="Times New Roman"/>
          <w:b/>
          <w:bCs/>
          <w:caps/>
          <w:sz w:val="28"/>
          <w:szCs w:val="28"/>
        </w:rPr>
        <w:t>Опис навчальної дисципліни</w:t>
      </w:r>
    </w:p>
    <w:p w:rsidR="00961D52" w:rsidRPr="007A76A2" w:rsidRDefault="00961D52" w:rsidP="00961D5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3262"/>
        <w:gridCol w:w="3420"/>
      </w:tblGrid>
      <w:tr w:rsidR="00961D52" w:rsidRPr="007A76A2" w:rsidTr="00D45940">
        <w:trPr>
          <w:trHeight w:val="803"/>
        </w:trPr>
        <w:tc>
          <w:tcPr>
            <w:tcW w:w="2896" w:type="dxa"/>
            <w:vMerge w:val="restart"/>
            <w:shd w:val="clear" w:color="auto" w:fill="BFBFBF" w:themeFill="background1" w:themeFillShade="BF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shd w:val="clear" w:color="auto" w:fill="BFBFBF" w:themeFill="background1" w:themeFillShade="BF"/>
            <w:vAlign w:val="center"/>
          </w:tcPr>
          <w:p w:rsidR="00D54645" w:rsidRPr="00D54645" w:rsidRDefault="00961D52" w:rsidP="00D54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Галузь знань, </w:t>
            </w:r>
          </w:p>
          <w:p w:rsidR="00961D52" w:rsidRPr="00D54645" w:rsidRDefault="00D54645" w:rsidP="00D5464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освітній </w:t>
            </w:r>
            <w:r w:rsidR="00961D52" w:rsidRPr="00D546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рівень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bCs/>
                <w:sz w:val="28"/>
                <w:szCs w:val="28"/>
              </w:rPr>
              <w:t>Характеристика навчальної дисципліни</w:t>
            </w:r>
          </w:p>
        </w:tc>
      </w:tr>
      <w:tr w:rsidR="00AD1BEE" w:rsidRPr="007A76A2" w:rsidTr="00AD1BEE">
        <w:trPr>
          <w:trHeight w:val="549"/>
        </w:trPr>
        <w:tc>
          <w:tcPr>
            <w:tcW w:w="2896" w:type="dxa"/>
            <w:vMerge/>
            <w:vAlign w:val="center"/>
          </w:tcPr>
          <w:p w:rsidR="00AD1BEE" w:rsidRPr="00D54645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D54645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shd w:val="clear" w:color="auto" w:fill="BFBFBF" w:themeFill="background1" w:themeFillShade="BF"/>
          </w:tcPr>
          <w:p w:rsidR="00AD1BEE" w:rsidRPr="00D54645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денна форма навчання</w:t>
            </w:r>
          </w:p>
        </w:tc>
      </w:tr>
      <w:tr w:rsidR="00961D52" w:rsidRPr="007A76A2" w:rsidTr="00D45940">
        <w:trPr>
          <w:trHeight w:val="1114"/>
        </w:trPr>
        <w:tc>
          <w:tcPr>
            <w:tcW w:w="2896" w:type="dxa"/>
            <w:vAlign w:val="center"/>
          </w:tcPr>
          <w:p w:rsidR="00961D52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961D52"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2" w:type="dxa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Галузь знань</w:t>
            </w:r>
          </w:p>
          <w:p w:rsidR="00961D52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940">
              <w:rPr>
                <w:rFonts w:ascii="Times New Roman" w:hAnsi="Times New Roman" w:cs="Times New Roman"/>
                <w:sz w:val="28"/>
                <w:szCs w:val="28"/>
              </w:rPr>
              <w:t xml:space="preserve">23 «Соціальна робота» </w:t>
            </w:r>
          </w:p>
        </w:tc>
        <w:tc>
          <w:tcPr>
            <w:tcW w:w="3420" w:type="dxa"/>
            <w:vAlign w:val="center"/>
          </w:tcPr>
          <w:p w:rsidR="00961D52" w:rsidRPr="00AD1BEE" w:rsidRDefault="00AD1BEE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нормативна</w:t>
            </w:r>
            <w:proofErr w:type="spellEnd"/>
          </w:p>
        </w:tc>
      </w:tr>
      <w:tr w:rsidR="00961D52" w:rsidRPr="007A76A2" w:rsidTr="00D45940">
        <w:trPr>
          <w:trHeight w:val="170"/>
        </w:trPr>
        <w:tc>
          <w:tcPr>
            <w:tcW w:w="2896" w:type="dxa"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Модулів – 1</w:t>
            </w:r>
          </w:p>
        </w:tc>
        <w:tc>
          <w:tcPr>
            <w:tcW w:w="3262" w:type="dxa"/>
            <w:vMerge w:val="restart"/>
            <w:vAlign w:val="center"/>
          </w:tcPr>
          <w:p w:rsidR="00D54645" w:rsidRPr="007A76A2" w:rsidRDefault="00D54645" w:rsidP="00D5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 рівень:</w:t>
            </w:r>
          </w:p>
          <w:p w:rsidR="00961D52" w:rsidRPr="007A76A2" w:rsidRDefault="00D54645" w:rsidP="00D54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магістр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Рік підготовки:</w:t>
            </w:r>
          </w:p>
        </w:tc>
      </w:tr>
      <w:tr w:rsidR="00AD1BEE" w:rsidRPr="007A76A2" w:rsidTr="00AD1BEE">
        <w:trPr>
          <w:trHeight w:val="207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Змістових модулів – 1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D54645" w:rsidRDefault="00887377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5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D1BEE" w:rsidRPr="00D54645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23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Семестр</w:t>
            </w:r>
          </w:p>
        </w:tc>
      </w:tr>
      <w:tr w:rsidR="00AD1BEE" w:rsidRPr="007A76A2" w:rsidTr="00AD1BEE">
        <w:trPr>
          <w:trHeight w:val="323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кількість годин </w:t>
            </w:r>
            <w:r w:rsidR="0088737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D54645" w:rsidRDefault="00887377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AD1BEE" w:rsidRPr="00D54645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</w:tr>
      <w:tr w:rsidR="00961D52" w:rsidRPr="007A76A2" w:rsidTr="00D45940">
        <w:trPr>
          <w:trHeight w:val="322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 w:val="restart"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Тижневих годин для денної форми навчання:</w:t>
            </w:r>
          </w:p>
          <w:p w:rsidR="00AD1BEE" w:rsidRPr="007A76A2" w:rsidRDefault="000B20C5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аудиторних – </w:t>
            </w:r>
          </w:p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самостійної роботи студента – </w:t>
            </w:r>
          </w:p>
        </w:tc>
        <w:tc>
          <w:tcPr>
            <w:tcW w:w="3262" w:type="dxa"/>
            <w:vMerge w:val="restart"/>
            <w:vAlign w:val="center"/>
          </w:tcPr>
          <w:p w:rsidR="00AD1BEE" w:rsidRPr="00887377" w:rsidRDefault="00D546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Спеціальність 232 «Соціальне забезпечення</w:t>
            </w: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0" w:type="dxa"/>
            <w:vAlign w:val="center"/>
          </w:tcPr>
          <w:p w:rsidR="00AD1BEE" w:rsidRPr="00D54645" w:rsidRDefault="00AD1BEE" w:rsidP="00AD1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32 год.</w:t>
            </w:r>
          </w:p>
        </w:tc>
      </w:tr>
      <w:tr w:rsidR="00961D52" w:rsidRPr="007A76A2" w:rsidTr="00D45940">
        <w:trPr>
          <w:trHeight w:val="320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</w:tr>
      <w:tr w:rsidR="00AD1BEE" w:rsidRPr="007A76A2" w:rsidTr="00AD1BEE">
        <w:trPr>
          <w:trHeight w:val="320"/>
        </w:trPr>
        <w:tc>
          <w:tcPr>
            <w:tcW w:w="2896" w:type="dxa"/>
            <w:vMerge/>
            <w:vAlign w:val="center"/>
          </w:tcPr>
          <w:p w:rsidR="00AD1BEE" w:rsidRPr="007A76A2" w:rsidRDefault="00AD1BEE" w:rsidP="00D459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AD1BEE" w:rsidRPr="007A76A2" w:rsidRDefault="00AD1BEE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AD1BEE" w:rsidRPr="00D54645" w:rsidRDefault="00887377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  <w:r w:rsidR="00AD1BEE" w:rsidRPr="00D54645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D54645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4645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</w:tr>
      <w:tr w:rsidR="000B20C5" w:rsidRPr="007A76A2" w:rsidTr="00C26778">
        <w:trPr>
          <w:trHeight w:val="138"/>
        </w:trPr>
        <w:tc>
          <w:tcPr>
            <w:tcW w:w="2896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0B20C5" w:rsidRPr="007A76A2" w:rsidRDefault="000B20C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1D52" w:rsidRPr="007A76A2" w:rsidTr="00D45940">
        <w:trPr>
          <w:trHeight w:val="138"/>
        </w:trPr>
        <w:tc>
          <w:tcPr>
            <w:tcW w:w="2896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0" w:type="dxa"/>
            <w:vAlign w:val="center"/>
          </w:tcPr>
          <w:p w:rsidR="00961D52" w:rsidRPr="007A76A2" w:rsidRDefault="00961D52" w:rsidP="00D4594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76A2">
              <w:rPr>
                <w:rFonts w:ascii="Times New Roman" w:hAnsi="Times New Roman" w:cs="Times New Roman"/>
                <w:sz w:val="28"/>
                <w:szCs w:val="28"/>
              </w:rPr>
              <w:t xml:space="preserve">Вид контролю: </w:t>
            </w:r>
            <w:r w:rsidR="000B20C5">
              <w:rPr>
                <w:rFonts w:ascii="Times New Roman" w:hAnsi="Times New Roman" w:cs="Times New Roman"/>
                <w:sz w:val="28"/>
                <w:szCs w:val="28"/>
              </w:rPr>
              <w:t>іспит</w:t>
            </w:r>
          </w:p>
        </w:tc>
      </w:tr>
    </w:tbl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Співвідношення кількості годин аудиторних занять до самостійної роботи становить: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для денної </w:t>
      </w:r>
      <w:r w:rsidR="000B20C5">
        <w:rPr>
          <w:rFonts w:ascii="Times New Roman" w:hAnsi="Times New Roman" w:cs="Times New Roman"/>
          <w:sz w:val="28"/>
          <w:szCs w:val="28"/>
        </w:rPr>
        <w:t xml:space="preserve">форми навчання –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pageBreakBefore/>
        <w:tabs>
          <w:tab w:val="left" w:pos="3900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2. Мета та завдання навчальної дисципліни</w:t>
      </w:r>
    </w:p>
    <w:p w:rsidR="00961D52" w:rsidRPr="007A76A2" w:rsidRDefault="00961D52" w:rsidP="00961D52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tbl>
      <w:tblPr>
        <w:tblW w:w="974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6334E" w:rsidRPr="00C500F3" w:rsidTr="00072499">
        <w:trPr>
          <w:trHeight w:val="2376"/>
        </w:trPr>
        <w:tc>
          <w:tcPr>
            <w:tcW w:w="9747" w:type="dxa"/>
          </w:tcPr>
          <w:p w:rsidR="00A93614" w:rsidRPr="00C500F3" w:rsidRDefault="008D11E4" w:rsidP="00A93614">
            <w:pPr>
              <w:tabs>
                <w:tab w:val="left" w:pos="111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F3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A93614" w:rsidRPr="00C500F3">
              <w:rPr>
                <w:rFonts w:ascii="Times New Roman" w:hAnsi="Times New Roman"/>
                <w:sz w:val="28"/>
                <w:szCs w:val="28"/>
              </w:rPr>
              <w:tab/>
            </w:r>
            <w:r w:rsidR="00A93614" w:rsidRPr="00C500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Навчальна дисципліна </w:t>
            </w:r>
            <w:r w:rsidR="00A93614" w:rsidRPr="00C500F3">
              <w:rPr>
                <w:rFonts w:ascii="Times New Roman" w:hAnsi="Times New Roman"/>
                <w:bCs/>
                <w:sz w:val="28"/>
                <w:szCs w:val="28"/>
              </w:rPr>
              <w:t xml:space="preserve">« Публічне адміністрування у сфері соціального забезпечення» </w:t>
            </w:r>
            <w:r w:rsidR="00A93614" w:rsidRPr="00C500F3">
              <w:rPr>
                <w:rFonts w:ascii="Times New Roman" w:hAnsi="Times New Roman"/>
                <w:sz w:val="28"/>
                <w:szCs w:val="28"/>
                <w:lang w:eastAsia="ru-RU"/>
              </w:rPr>
              <w:t>є обов’язковою, вивчення дисципліни  посідає важливе місце в системі підготовки фахівців – спільноті «</w:t>
            </w:r>
            <w:r w:rsidR="00A93614" w:rsidRPr="00C500F3">
              <w:rPr>
                <w:rFonts w:ascii="Times New Roman" w:eastAsia="Times New Roman" w:hAnsi="Times New Roman"/>
                <w:sz w:val="28"/>
                <w:szCs w:val="28"/>
              </w:rPr>
              <w:t xml:space="preserve">Соціальне забезпечення». </w:t>
            </w:r>
            <w:r w:rsidR="00A93614" w:rsidRPr="00C500F3">
              <w:rPr>
                <w:rFonts w:ascii="Times New Roman" w:hAnsi="Times New Roman"/>
                <w:sz w:val="28"/>
                <w:szCs w:val="28"/>
              </w:rPr>
              <w:t>Предметом вивчення дисципліни «Публічне адміністрування у сфері соціального забезпечення» є процес досягнення національних цілей та інтересів шляхом діяльності суб’єктів публічної сфери, у тому числі законодавчих, виконавчих і судових органів та органів місцевого самоврядування.</w:t>
            </w:r>
          </w:p>
          <w:p w:rsidR="008D11E4" w:rsidRPr="00C500F3" w:rsidRDefault="00A93614" w:rsidP="008D1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F3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="008D11E4" w:rsidRPr="00C500F3">
              <w:rPr>
                <w:rFonts w:ascii="Times New Roman" w:hAnsi="Times New Roman"/>
                <w:sz w:val="28"/>
                <w:szCs w:val="28"/>
              </w:rPr>
              <w:t xml:space="preserve">Мета – оволодіння теоретичними знаннями з питань публічного адміністрування та набуття практичних вмінь та навиків щодо застосування законів, принципів, методів, технологій та процедур в управлінні суб’єктами публічної та соціальної сфер; набуття вмінь та формування компетенцій, необхідних для виконання функцій та реалізації повноважень керівника – суб’єкта публічного адміністрування, в тому числі для органів місцевої влади та самоврядування. </w:t>
            </w:r>
          </w:p>
          <w:p w:rsidR="008D11E4" w:rsidRPr="00C500F3" w:rsidRDefault="00C500F3" w:rsidP="008D1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8D11E4" w:rsidRPr="00C500F3">
              <w:rPr>
                <w:rFonts w:ascii="Times New Roman" w:hAnsi="Times New Roman"/>
                <w:sz w:val="28"/>
                <w:szCs w:val="28"/>
              </w:rPr>
              <w:t>Цілі дисципліни:</w:t>
            </w:r>
          </w:p>
          <w:p w:rsidR="008D11E4" w:rsidRPr="00C500F3" w:rsidRDefault="008D11E4" w:rsidP="008D11E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F3">
              <w:rPr>
                <w:rFonts w:ascii="Times New Roman" w:hAnsi="Times New Roman"/>
                <w:sz w:val="28"/>
                <w:szCs w:val="28"/>
              </w:rPr>
              <w:t xml:space="preserve">узагальнення теоретичних засад у сфері публічного адміністрування; </w:t>
            </w:r>
          </w:p>
          <w:p w:rsidR="008D11E4" w:rsidRPr="00C500F3" w:rsidRDefault="008D11E4" w:rsidP="008D11E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F3">
              <w:rPr>
                <w:rFonts w:ascii="Times New Roman" w:hAnsi="Times New Roman"/>
                <w:sz w:val="28"/>
                <w:szCs w:val="28"/>
              </w:rPr>
              <w:t>визначення сутності, законів, принципів і механізмів публічного адміністрування в розвитку суспільства;</w:t>
            </w:r>
          </w:p>
          <w:p w:rsidR="008D11E4" w:rsidRPr="00C500F3" w:rsidRDefault="008D11E4" w:rsidP="008D11E4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500F3">
              <w:rPr>
                <w:rFonts w:ascii="Times New Roman" w:hAnsi="Times New Roman"/>
                <w:sz w:val="28"/>
                <w:szCs w:val="28"/>
              </w:rPr>
              <w:t>опанування основами методології, технологіями та оволодіння методами формування, моніторингу та контролю управлінських рішень на національному, регіональному та місцевому рівнях з позицій загально-цивілізованих цінностей, світового досвіду та осмислення наукових здобутків;</w:t>
            </w:r>
          </w:p>
          <w:p w:rsidR="00D6334E" w:rsidRPr="00C500F3" w:rsidRDefault="008D11E4" w:rsidP="008D11E4">
            <w:pPr>
              <w:pStyle w:val="Default"/>
              <w:jc w:val="both"/>
              <w:rPr>
                <w:sz w:val="28"/>
                <w:szCs w:val="28"/>
              </w:rPr>
            </w:pPr>
            <w:r w:rsidRPr="00C500F3">
              <w:rPr>
                <w:sz w:val="28"/>
                <w:szCs w:val="28"/>
              </w:rPr>
              <w:t>набуття навичок розробки та впровадження заходів з забезпечення результативної та ефективної діяльності суб’єктів публічної сфери.</w:t>
            </w:r>
          </w:p>
        </w:tc>
      </w:tr>
    </w:tbl>
    <w:p w:rsidR="00961D52" w:rsidRPr="00C500F3" w:rsidRDefault="00961D52" w:rsidP="00EB68D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вимогами освітньо-професійної програми студенти повинні:</w:t>
      </w:r>
    </w:p>
    <w:p w:rsidR="00A93614" w:rsidRPr="00C500F3" w:rsidRDefault="00A93614" w:rsidP="00A93614">
      <w:pPr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результаті вивчення навчальної дисципліни студент повинен </w:t>
      </w:r>
      <w:r w:rsidRPr="00C5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знати:</w:t>
      </w:r>
    </w:p>
    <w:p w:rsidR="00A93614" w:rsidRPr="00C500F3" w:rsidRDefault="00A93614" w:rsidP="00A93614">
      <w:pPr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предметну сферу та методологічну основу публічного адміністрування; – перспективні наукові напрями розвитку публічного адміністрування;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технології та процедури формування цілей публічного адміністрування; – закони, принципи та механізми публічного адміністрування;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засади, механізми, органи, методи та стилі публічного адміністрування;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основні засади публічного адміністрування в соціальній та економічній сферах;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особливості відповідальності суб’єктів публічного адміністрування та правопорушень у цій сфері. </w:t>
      </w:r>
    </w:p>
    <w:p w:rsidR="00A93614" w:rsidRPr="00C500F3" w:rsidRDefault="00A93614" w:rsidP="00A93614">
      <w:pPr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вміти: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підготувати нормативну документацію (накази, розпорядження тощо), пропозиції, рекомендації, проекти для суб’єкта публічного адміністрування щодо визначення цілей і завдань та етапів управлінських рішень на основі системного аналізу суспільно – політичного та суспільно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економічного стану розвитку сфери управління, застосовуючи методики визначення певних показників;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визначати технологію управління об’єктом публічної сфери, що є раціональною щодо досягнення поставленої мети;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визначити процедури та основний зміст кожного етапу вироблення та впровадження управлінського рішення з визначенням термінів, виконавців та вартості;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вживати заходи із запровадження сучасних форм і методів діяльності суб’єкта публічної сфери, його структурного підрозділу, оптимізації його функціональної та організаційної структури з урахуванням особливостей сучасних управлінських технологій; </w:t>
      </w:r>
    </w:p>
    <w:p w:rsidR="00A93614" w:rsidRPr="00C500F3" w:rsidRDefault="00A93614" w:rsidP="00A93614">
      <w:pPr>
        <w:numPr>
          <w:ilvl w:val="0"/>
          <w:numId w:val="7"/>
        </w:numPr>
        <w:tabs>
          <w:tab w:val="left" w:pos="720"/>
        </w:tabs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застосовувати методи та критерії оцінювання результативності та ефективності публічного адміністрування в умовах соціально – економічних змін.</w:t>
      </w:r>
    </w:p>
    <w:p w:rsidR="00A93614" w:rsidRPr="00C500F3" w:rsidRDefault="00A93614" w:rsidP="00A9361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Інтегральна компетентність</w:t>
      </w:r>
    </w:p>
    <w:p w:rsidR="00A93614" w:rsidRPr="00C500F3" w:rsidRDefault="00A93614" w:rsidP="00A93614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Здатність розв’язувати складні спеціалізовані завдання та практичні проблеми у сфері публічного управління та адміністрування або у процесі навчання, що передбачає застосування теорій та наукових методів відповідної галузі і характеризується комплексністю та невизначеністю умов.</w:t>
      </w:r>
    </w:p>
    <w:p w:rsidR="00961D52" w:rsidRPr="00C500F3" w:rsidRDefault="00961D52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вивчення навч</w:t>
      </w:r>
      <w:r w:rsidR="00C500F3"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альної дисципліни відводиться 52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годин</w:t>
      </w:r>
      <w:r w:rsidR="00C500F3"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6334E" w:rsidRPr="00C500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/ 6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D6334E"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кредитів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ECTS</w:t>
      </w:r>
      <w:r w:rsidRPr="00C50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26778" w:rsidRPr="00EB68D0" w:rsidRDefault="00C26778" w:rsidP="00EB68D0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keepNext/>
        <w:numPr>
          <w:ilvl w:val="0"/>
          <w:numId w:val="2"/>
        </w:num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</w:pPr>
      <w:r w:rsidRPr="007A76A2">
        <w:rPr>
          <w:rFonts w:ascii="Times New Roman" w:eastAsia="Times New Roman" w:hAnsi="Times New Roman" w:cs="Times New Roman"/>
          <w:b/>
          <w:caps/>
          <w:kern w:val="32"/>
          <w:sz w:val="28"/>
          <w:szCs w:val="28"/>
          <w:lang w:eastAsia="uk-UA"/>
        </w:rPr>
        <w:t>Програма навчальної дисципліни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1. Предмет і методологічна основа публічного адміністрування. Основні теорії управління суспільством (вступ до дисципліни).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3. Публічне адміністрування та влада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4. Публічне адміністрування та муніципальна публічна влада.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6. Бюрократія та антикорупційна діяльність у сфері публічного адміністрування.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Тема 7. Основні засади публічного адміністрування в економічній сфері.</w:t>
      </w:r>
    </w:p>
    <w:p w:rsidR="00C500F3" w:rsidRPr="00E65003" w:rsidRDefault="00C500F3" w:rsidP="00C500F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C26778" w:rsidRPr="00E65003" w:rsidRDefault="00C500F3" w:rsidP="00C500F3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500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 8. Відповідальність у публічному адмініструванні.</w:t>
      </w:r>
    </w:p>
    <w:p w:rsidR="00C500F3" w:rsidRPr="00C500F3" w:rsidRDefault="00C500F3" w:rsidP="00C500F3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61D52" w:rsidRPr="007A76A2" w:rsidRDefault="00961D52" w:rsidP="00961D52">
      <w:pPr>
        <w:ind w:firstLine="90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A76A2">
        <w:rPr>
          <w:rFonts w:ascii="Times New Roman" w:hAnsi="Times New Roman" w:cs="Times New Roman"/>
          <w:b/>
          <w:iCs/>
          <w:sz w:val="28"/>
          <w:szCs w:val="28"/>
        </w:rPr>
        <w:t>4. ІНФОРМАЦІЙНИЙ ОБСЯГ ДИСЦИПЛІНИ</w:t>
      </w:r>
    </w:p>
    <w:p w:rsidR="00961D52" w:rsidRPr="007A76A2" w:rsidRDefault="00961D52" w:rsidP="00961D52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1"/>
        <w:gridCol w:w="1596"/>
        <w:gridCol w:w="1038"/>
        <w:gridCol w:w="1330"/>
        <w:gridCol w:w="1036"/>
        <w:gridCol w:w="888"/>
        <w:gridCol w:w="1102"/>
      </w:tblGrid>
      <w:tr w:rsidR="00504C22" w:rsidRPr="003C578C" w:rsidTr="006D1AC2">
        <w:trPr>
          <w:gridAfter w:val="6"/>
          <w:wAfter w:w="3400" w:type="pct"/>
          <w:cantSplit/>
          <w:trHeight w:val="322"/>
        </w:trPr>
        <w:tc>
          <w:tcPr>
            <w:tcW w:w="1600" w:type="pct"/>
            <w:vMerge w:val="restar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Теми, що виносяться на вивчення</w:t>
            </w:r>
          </w:p>
        </w:tc>
      </w:tr>
      <w:tr w:rsidR="00504C22" w:rsidRPr="007A76A2" w:rsidTr="006D1AC2">
        <w:trPr>
          <w:cantSplit/>
          <w:trHeight w:val="60"/>
        </w:trPr>
        <w:tc>
          <w:tcPr>
            <w:tcW w:w="1600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0" w:type="pct"/>
            <w:gridSpan w:val="6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Денна форма</w:t>
            </w:r>
          </w:p>
        </w:tc>
      </w:tr>
      <w:tr w:rsidR="00504C22" w:rsidRPr="007A76A2" w:rsidTr="006D1AC2">
        <w:trPr>
          <w:cantSplit/>
        </w:trPr>
        <w:tc>
          <w:tcPr>
            <w:tcW w:w="1600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 w:val="restar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Усього </w:t>
            </w:r>
          </w:p>
        </w:tc>
        <w:tc>
          <w:tcPr>
            <w:tcW w:w="2624" w:type="pct"/>
            <w:gridSpan w:val="5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у тому числі</w:t>
            </w:r>
          </w:p>
        </w:tc>
      </w:tr>
      <w:tr w:rsidR="00504C22" w:rsidRPr="007A76A2" w:rsidTr="006D1AC2">
        <w:trPr>
          <w:cantSplit/>
        </w:trPr>
        <w:tc>
          <w:tcPr>
            <w:tcW w:w="1600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" w:type="pct"/>
            <w:vMerge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647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432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інд</w:t>
            </w:r>
            <w:proofErr w:type="spellEnd"/>
          </w:p>
        </w:tc>
        <w:tc>
          <w:tcPr>
            <w:tcW w:w="537" w:type="pct"/>
          </w:tcPr>
          <w:p w:rsidR="00504C22" w:rsidRPr="003C578C" w:rsidRDefault="00504C22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595A47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</w:t>
            </w:r>
            <w:r w:rsidR="005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 сфері соціального забезпечення</w:t>
            </w: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влада</w:t>
            </w:r>
            <w:r w:rsidR="00502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Публічне адміністрування та муніципальна публічна влада.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Pr="00593C1C" w:rsidRDefault="006D1AC2" w:rsidP="00B846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Тема 7. Основні засади публічного адміністрування в </w:t>
            </w:r>
            <w:r w:rsidR="00677D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соціальній та економічній сферах</w:t>
            </w:r>
            <w:r w:rsidRPr="00593C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E22683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D1AC2" w:rsidRPr="007A76A2" w:rsidTr="006D1AC2">
        <w:tc>
          <w:tcPr>
            <w:tcW w:w="1600" w:type="pct"/>
          </w:tcPr>
          <w:p w:rsidR="006D1AC2" w:rsidRDefault="006D1AC2" w:rsidP="00B8469B">
            <w:r w:rsidRPr="00593C1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  <w:tc>
          <w:tcPr>
            <w:tcW w:w="776" w:type="pct"/>
          </w:tcPr>
          <w:p w:rsidR="006D1AC2" w:rsidRPr="007A76A2" w:rsidRDefault="00E65003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05" w:type="pct"/>
          </w:tcPr>
          <w:p w:rsidR="006D1AC2" w:rsidRPr="0096155F" w:rsidRDefault="00502E3E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47" w:type="pct"/>
          </w:tcPr>
          <w:p w:rsidR="006D1AC2" w:rsidRPr="0096155F" w:rsidRDefault="006B76D6" w:rsidP="00D459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4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6D1AC2" w:rsidRPr="007A76A2" w:rsidRDefault="006D1AC2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4C22" w:rsidRPr="007A76A2" w:rsidTr="006D1AC2">
        <w:tc>
          <w:tcPr>
            <w:tcW w:w="1600" w:type="pct"/>
          </w:tcPr>
          <w:p w:rsidR="00504C22" w:rsidRPr="003C578C" w:rsidRDefault="00504C22" w:rsidP="003C57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57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Разом</w:t>
            </w:r>
          </w:p>
        </w:tc>
        <w:tc>
          <w:tcPr>
            <w:tcW w:w="776" w:type="pct"/>
          </w:tcPr>
          <w:p w:rsidR="00504C22" w:rsidRPr="007A76A2" w:rsidRDefault="00E65003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505" w:type="pct"/>
          </w:tcPr>
          <w:p w:rsidR="00504C22" w:rsidRPr="0096155F" w:rsidRDefault="006B76D6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47" w:type="pct"/>
          </w:tcPr>
          <w:p w:rsidR="00504C22" w:rsidRPr="0096155F" w:rsidRDefault="006B76D6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4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2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</w:tcPr>
          <w:p w:rsidR="00504C22" w:rsidRPr="007A76A2" w:rsidRDefault="00504C22" w:rsidP="00D4594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F92E45">
      <w:pPr>
        <w:ind w:left="360" w:firstLine="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6A2">
        <w:rPr>
          <w:rFonts w:ascii="Times New Roman" w:hAnsi="Times New Roman" w:cs="Times New Roman"/>
          <w:b/>
          <w:sz w:val="28"/>
          <w:szCs w:val="28"/>
        </w:rPr>
        <w:t>Лекційний к</w:t>
      </w:r>
      <w:r w:rsidR="003C578C">
        <w:rPr>
          <w:rFonts w:ascii="Times New Roman" w:hAnsi="Times New Roman" w:cs="Times New Roman"/>
          <w:b/>
          <w:sz w:val="28"/>
          <w:szCs w:val="28"/>
        </w:rPr>
        <w:t>урс (32</w:t>
      </w:r>
      <w:r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961D52">
      <w:pPr>
        <w:ind w:left="540" w:hanging="425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7"/>
        <w:gridCol w:w="7105"/>
        <w:gridCol w:w="1701"/>
      </w:tblGrid>
      <w:tr w:rsidR="003C578C" w:rsidRPr="007A76A2" w:rsidTr="00FD2F25">
        <w:tc>
          <w:tcPr>
            <w:tcW w:w="1117" w:type="dxa"/>
          </w:tcPr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C578C" w:rsidRPr="00F92E45" w:rsidRDefault="003C578C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3C578C" w:rsidRPr="00F92E45" w:rsidRDefault="003C578C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 та влада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Публічне адміністрування та муніципальна публічна влада.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B45852" w:rsidRPr="00BA0FCC" w:rsidRDefault="00B45852" w:rsidP="006E2C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7. Основні засади публічного адміністрування в економічній сфері.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B45852" w:rsidRDefault="00B45852" w:rsidP="006E2C39">
            <w:r w:rsidRPr="00BA0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45852" w:rsidRPr="007A76A2" w:rsidTr="00FD2F25">
        <w:tc>
          <w:tcPr>
            <w:tcW w:w="1117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B45852" w:rsidRPr="00F92E45" w:rsidRDefault="00B45852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:rsidR="00961D52" w:rsidRPr="007A76A2" w:rsidRDefault="00961D52" w:rsidP="00961D52">
      <w:pPr>
        <w:ind w:left="7513" w:hanging="6946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B458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Практичні  заняття (16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F92E45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F92E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 та влада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Публічне адміністрування та муніципальна публічна влада.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B45852" w:rsidRPr="00BA0FCC" w:rsidRDefault="00B45852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7. Основні засади публічного адміністрування в економічній сфері.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F92E45" w:rsidRDefault="00B45852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B45852" w:rsidRDefault="00B45852" w:rsidP="003540A7">
            <w:r w:rsidRPr="00BA0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B45852" w:rsidRPr="007A76A2" w:rsidTr="00F92E45">
        <w:tc>
          <w:tcPr>
            <w:tcW w:w="691" w:type="dxa"/>
          </w:tcPr>
          <w:p w:rsidR="00B45852" w:rsidRPr="007A76A2" w:rsidRDefault="00B45852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5" w:type="dxa"/>
          </w:tcPr>
          <w:p w:rsidR="00B45852" w:rsidRPr="00F92E45" w:rsidRDefault="00B45852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B45852" w:rsidRPr="0096155F" w:rsidRDefault="00B45852" w:rsidP="003540A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</w:tbl>
    <w:p w:rsidR="00961D52" w:rsidRPr="007A76A2" w:rsidRDefault="00961D52" w:rsidP="00961D52">
      <w:pPr>
        <w:ind w:left="7513" w:hanging="425"/>
        <w:rPr>
          <w:rFonts w:ascii="Times New Roman" w:hAnsi="Times New Roman" w:cs="Times New Roman"/>
          <w:sz w:val="28"/>
          <w:szCs w:val="28"/>
        </w:rPr>
      </w:pPr>
    </w:p>
    <w:p w:rsidR="00F92E45" w:rsidRDefault="00F92E45" w:rsidP="00961D52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F92E45" w:rsidP="00F92E4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Самостійна робота (      </w:t>
      </w:r>
      <w:r w:rsidR="00961D52" w:rsidRPr="007A76A2">
        <w:rPr>
          <w:rFonts w:ascii="Times New Roman" w:hAnsi="Times New Roman" w:cs="Times New Roman"/>
          <w:b/>
          <w:sz w:val="28"/>
          <w:szCs w:val="28"/>
        </w:rPr>
        <w:t xml:space="preserve"> год.)</w:t>
      </w:r>
    </w:p>
    <w:p w:rsidR="00961D52" w:rsidRPr="007A76A2" w:rsidRDefault="00961D52" w:rsidP="00F92E4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105"/>
        <w:gridCol w:w="1701"/>
      </w:tblGrid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E45" w:rsidRPr="00F92E45" w:rsidRDefault="00F92E45" w:rsidP="00D45940">
            <w:pPr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70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годин</w:t>
            </w:r>
          </w:p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(денна)</w:t>
            </w: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1. Предмет і методологічна основа публічного адміністрування. Основні теорії управління суспільством (вступ до дисципліни).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2. Публічна сфера – єдність економічної, соціальної та політичної сфер. Громадянське суспільство, як суб’єкт формування цілей публічного адміністрування.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3. Публічне адміністрування та влада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4. Публічне адміністрування та муніципальна публічна влада.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5. Закони та принципи публічного адміністрування. Публічне адміністрування, як процес вироблення, прийняття та виконання управлінських рішень.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6. Бюрократія та антикорупційна діяльність у сфері публічного адміністрування.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5" w:type="dxa"/>
          </w:tcPr>
          <w:p w:rsidR="00B91F1A" w:rsidRPr="00BA0FCC" w:rsidRDefault="00B91F1A" w:rsidP="003540A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0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Тема 7. Основні засади публічного адміністрування в економічній сфері.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1F1A" w:rsidRPr="007A76A2" w:rsidTr="00F92E45">
        <w:tc>
          <w:tcPr>
            <w:tcW w:w="691" w:type="dxa"/>
          </w:tcPr>
          <w:p w:rsidR="00B91F1A" w:rsidRPr="00F92E45" w:rsidRDefault="00B91F1A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5" w:type="dxa"/>
          </w:tcPr>
          <w:p w:rsidR="00B91F1A" w:rsidRDefault="00B91F1A" w:rsidP="003540A7">
            <w:r w:rsidRPr="00BA0FC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 8. Відповідальність у публічному адмініструванні.</w:t>
            </w:r>
          </w:p>
        </w:tc>
        <w:tc>
          <w:tcPr>
            <w:tcW w:w="1701" w:type="dxa"/>
          </w:tcPr>
          <w:p w:rsidR="00B91F1A" w:rsidRPr="007A76A2" w:rsidRDefault="00B91F1A" w:rsidP="00D45940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2E45" w:rsidRPr="007A76A2" w:rsidTr="00F92E45">
        <w:tc>
          <w:tcPr>
            <w:tcW w:w="691" w:type="dxa"/>
          </w:tcPr>
          <w:p w:rsidR="00F92E45" w:rsidRPr="00F92E45" w:rsidRDefault="00F92E45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5" w:type="dxa"/>
          </w:tcPr>
          <w:p w:rsidR="00F92E45" w:rsidRPr="00F92E45" w:rsidRDefault="00F92E45" w:rsidP="00D459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45">
              <w:rPr>
                <w:rFonts w:ascii="Times New Roman" w:hAnsi="Times New Roman" w:cs="Times New Roman"/>
                <w:b/>
                <w:sz w:val="24"/>
                <w:szCs w:val="24"/>
              </w:rPr>
              <w:t>Разом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F92E45" w:rsidRPr="007A76A2" w:rsidRDefault="00F92E45" w:rsidP="00D45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D52" w:rsidRPr="007A76A2" w:rsidRDefault="00961D52" w:rsidP="00961D52">
      <w:pPr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5. Методи контролю</w:t>
      </w:r>
    </w:p>
    <w:p w:rsidR="00961D52" w:rsidRPr="007A76A2" w:rsidRDefault="00961D52" w:rsidP="00961D52">
      <w:pPr>
        <w:ind w:left="142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Форми поточного контролю включають: оцінювання виконання домашніх самостійних завдань, тестів та контрольних робіт, виконаних студентами під час практичних занять. </w:t>
      </w:r>
    </w:p>
    <w:p w:rsidR="00E1055E" w:rsidRPr="00E1055E" w:rsidRDefault="00E1055E" w:rsidP="00E1055E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Оцінювання проводиться за 100-бальною шкалою. Бали нараховуються за наступним співвідношенням: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семінарські/самостійні/індивідуальна робота – 25% семестрової оцінки;</w:t>
      </w:r>
    </w:p>
    <w:p w:rsidR="00E1055E" w:rsidRPr="00E1055E" w:rsidRDefault="00E1055E" w:rsidP="00E1055E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контрольні заміри :</w:t>
      </w:r>
      <w:r w:rsidRPr="00E1055E">
        <w:rPr>
          <w:sz w:val="28"/>
          <w:szCs w:val="28"/>
        </w:rPr>
        <w:t xml:space="preserve">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25% семестрової оцінки;</w:t>
      </w:r>
    </w:p>
    <w:p w:rsidR="00E1055E" w:rsidRPr="00E1055E" w:rsidRDefault="00E1055E" w:rsidP="00E1055E">
      <w:pPr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екзамен – 50% семестрової оцінки.</w:t>
      </w:r>
    </w:p>
    <w:p w:rsidR="00E1055E" w:rsidRPr="00E1055E" w:rsidRDefault="00E1055E" w:rsidP="00E1055E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Максимальна кількість – 50 балів.</w:t>
      </w:r>
    </w:p>
    <w:p w:rsidR="00E1055E" w:rsidRPr="00E1055E" w:rsidRDefault="00E1055E" w:rsidP="00E1055E">
      <w:pPr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</w:t>
      </w:r>
      <w:r w:rsidRPr="00E1055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Загалом протягом семестру – 100 балів. </w:t>
      </w:r>
    </w:p>
    <w:p w:rsidR="00961D52" w:rsidRPr="007A76A2" w:rsidRDefault="00961D52" w:rsidP="00961D52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 xml:space="preserve">Неготовність до заняття або незадовільна відповідь (розв'язання задачі) також підлягають відповідній оцінці і студенту виставляється “0” балів. Студент повинен перездати незадовільну оцінку протягом двох тижнів і отримати позитивну оцінку, яка враховується під час визначення середнього балу за модульний період. Не перездана заборгованість тягне не зарахування вивчення навчальної дисципліни. </w:t>
      </w:r>
    </w:p>
    <w:p w:rsidR="00961D52" w:rsidRPr="007A76A2" w:rsidRDefault="00961D52" w:rsidP="00961D5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76A2">
        <w:rPr>
          <w:rFonts w:ascii="Times New Roman" w:hAnsi="Times New Roman" w:cs="Times New Roman"/>
          <w:sz w:val="28"/>
          <w:szCs w:val="28"/>
        </w:rPr>
        <w:t>Формою підсумкового контролю знань та навичок</w:t>
      </w:r>
      <w:r w:rsidR="00E1055E">
        <w:rPr>
          <w:rFonts w:ascii="Times New Roman" w:hAnsi="Times New Roman" w:cs="Times New Roman"/>
          <w:sz w:val="28"/>
          <w:szCs w:val="28"/>
        </w:rPr>
        <w:t xml:space="preserve"> студентів по дисципліні є екзамен.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6. Розподіл балів, що присвоюється студентам</w:t>
      </w:r>
    </w:p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4"/>
        <w:gridCol w:w="1540"/>
        <w:gridCol w:w="1210"/>
        <w:gridCol w:w="2375"/>
      </w:tblGrid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Семінарські/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практичні/ 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само</w:t>
            </w:r>
            <w:r w:rsidR="005E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стійна</w:t>
            </w:r>
            <w:r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робота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5E13B6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Поточні </w:t>
            </w:r>
            <w:r w:rsidR="00283ED9" w:rsidRPr="00283E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контрольні заміри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Екзамен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</w:tc>
      </w:tr>
      <w:tr w:rsidR="00283ED9" w:rsidRPr="007A76A2" w:rsidTr="00283ED9">
        <w:tc>
          <w:tcPr>
            <w:tcW w:w="4764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0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75" w:type="dxa"/>
            <w:shd w:val="clear" w:color="auto" w:fill="auto"/>
          </w:tcPr>
          <w:p w:rsidR="00283ED9" w:rsidRPr="00283ED9" w:rsidRDefault="00283ED9" w:rsidP="00D45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D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61D52" w:rsidRPr="007A76A2" w:rsidRDefault="00961D52" w:rsidP="00961D52">
      <w:pPr>
        <w:rPr>
          <w:rFonts w:ascii="Times New Roman" w:hAnsi="Times New Roman" w:cs="Times New Roman"/>
          <w:sz w:val="28"/>
          <w:szCs w:val="28"/>
        </w:rPr>
      </w:pPr>
    </w:p>
    <w:p w:rsidR="00961D52" w:rsidRPr="007A76A2" w:rsidRDefault="00961D52" w:rsidP="00961D52">
      <w:pPr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D54645" w:rsidRPr="007C5681" w:rsidRDefault="00D54645" w:rsidP="00D54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5681">
        <w:rPr>
          <w:rFonts w:ascii="Times New Roman" w:hAnsi="Times New Roman" w:cs="Times New Roman"/>
          <w:b/>
          <w:bCs/>
          <w:sz w:val="28"/>
          <w:szCs w:val="28"/>
        </w:rPr>
        <w:t>Шкала оцінювання: національна та ЄКТС</w:t>
      </w:r>
    </w:p>
    <w:tbl>
      <w:tblPr>
        <w:tblW w:w="861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3"/>
        <w:gridCol w:w="1523"/>
        <w:gridCol w:w="3080"/>
        <w:gridCol w:w="2885"/>
      </w:tblGrid>
      <w:tr w:rsidR="00D54645" w:rsidRPr="007C5681" w:rsidTr="004B3E22">
        <w:trPr>
          <w:trHeight w:val="450"/>
        </w:trPr>
        <w:tc>
          <w:tcPr>
            <w:tcW w:w="1126" w:type="dxa"/>
            <w:vMerge w:val="restart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</w:t>
            </w:r>
          </w:p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ЄКТС</w:t>
            </w:r>
          </w:p>
        </w:tc>
        <w:tc>
          <w:tcPr>
            <w:tcW w:w="1430" w:type="dxa"/>
            <w:vMerge w:val="restart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Сума балів за всі види навчальної діяльності</w:t>
            </w:r>
          </w:p>
        </w:tc>
        <w:tc>
          <w:tcPr>
            <w:tcW w:w="6055" w:type="dxa"/>
            <w:gridSpan w:val="2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Оцінка за національною шкалою</w:t>
            </w:r>
          </w:p>
        </w:tc>
      </w:tr>
      <w:tr w:rsidR="00D54645" w:rsidRPr="007C5681" w:rsidTr="004B3E22">
        <w:trPr>
          <w:trHeight w:val="450"/>
        </w:trPr>
        <w:tc>
          <w:tcPr>
            <w:tcW w:w="1126" w:type="dxa"/>
            <w:vMerge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0" w:type="dxa"/>
            <w:vMerge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9" w:type="dxa"/>
            <w:vAlign w:val="center"/>
          </w:tcPr>
          <w:p w:rsidR="00D54645" w:rsidRPr="007C5681" w:rsidRDefault="00D54645" w:rsidP="004B3E22">
            <w:pPr>
              <w:ind w:right="-1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екзамену, курсового проекту (роботи), практики</w:t>
            </w:r>
          </w:p>
        </w:tc>
        <w:tc>
          <w:tcPr>
            <w:tcW w:w="2926" w:type="dxa"/>
            <w:shd w:val="clear" w:color="auto" w:fill="auto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для заліку</w:t>
            </w:r>
          </w:p>
        </w:tc>
      </w:tr>
      <w:tr w:rsidR="00D54645" w:rsidRPr="007C5681" w:rsidTr="004B3E22">
        <w:tc>
          <w:tcPr>
            <w:tcW w:w="1126" w:type="dxa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90 – 100</w:t>
            </w:r>
          </w:p>
        </w:tc>
        <w:tc>
          <w:tcPr>
            <w:tcW w:w="3129" w:type="dxa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відмінно  </w:t>
            </w:r>
          </w:p>
        </w:tc>
        <w:tc>
          <w:tcPr>
            <w:tcW w:w="2926" w:type="dxa"/>
            <w:vMerge w:val="restart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зараховано</w:t>
            </w:r>
          </w:p>
        </w:tc>
      </w:tr>
      <w:tr w:rsidR="00D54645" w:rsidRPr="007C5681" w:rsidTr="004B3E22">
        <w:trPr>
          <w:trHeight w:val="194"/>
        </w:trPr>
        <w:tc>
          <w:tcPr>
            <w:tcW w:w="1126" w:type="dxa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81-89</w:t>
            </w:r>
          </w:p>
        </w:tc>
        <w:tc>
          <w:tcPr>
            <w:tcW w:w="3129" w:type="dxa"/>
            <w:vMerge w:val="restart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добре </w:t>
            </w:r>
          </w:p>
        </w:tc>
        <w:tc>
          <w:tcPr>
            <w:tcW w:w="2926" w:type="dxa"/>
            <w:vMerge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45" w:rsidRPr="007C5681" w:rsidTr="004B3E22">
        <w:trPr>
          <w:trHeight w:val="300"/>
        </w:trPr>
        <w:tc>
          <w:tcPr>
            <w:tcW w:w="1126" w:type="dxa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3129" w:type="dxa"/>
            <w:vMerge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45" w:rsidRPr="007C5681" w:rsidTr="004B3E22">
        <w:tc>
          <w:tcPr>
            <w:tcW w:w="1126" w:type="dxa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3129" w:type="dxa"/>
            <w:vMerge w:val="restart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 xml:space="preserve">задовільно </w:t>
            </w:r>
          </w:p>
        </w:tc>
        <w:tc>
          <w:tcPr>
            <w:tcW w:w="2926" w:type="dxa"/>
            <w:vMerge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45" w:rsidRPr="007C5681" w:rsidTr="004B3E22">
        <w:trPr>
          <w:trHeight w:val="228"/>
        </w:trPr>
        <w:tc>
          <w:tcPr>
            <w:tcW w:w="1126" w:type="dxa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spacing w:line="360" w:lineRule="auto"/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3129" w:type="dxa"/>
            <w:vMerge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6" w:type="dxa"/>
            <w:vMerge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645" w:rsidRPr="007C5681" w:rsidTr="004B3E22">
        <w:tc>
          <w:tcPr>
            <w:tcW w:w="1126" w:type="dxa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FX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21-50</w:t>
            </w:r>
          </w:p>
        </w:tc>
        <w:tc>
          <w:tcPr>
            <w:tcW w:w="3129" w:type="dxa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можливістю повторного складання</w:t>
            </w:r>
          </w:p>
        </w:tc>
        <w:tc>
          <w:tcPr>
            <w:tcW w:w="2926" w:type="dxa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можливістю повторного складання</w:t>
            </w:r>
          </w:p>
        </w:tc>
      </w:tr>
      <w:tr w:rsidR="00D54645" w:rsidRPr="007C5681" w:rsidTr="004B3E22">
        <w:trPr>
          <w:trHeight w:val="708"/>
        </w:trPr>
        <w:tc>
          <w:tcPr>
            <w:tcW w:w="1126" w:type="dxa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</w:p>
        </w:tc>
        <w:tc>
          <w:tcPr>
            <w:tcW w:w="1430" w:type="dxa"/>
            <w:vAlign w:val="center"/>
          </w:tcPr>
          <w:p w:rsidR="00D54645" w:rsidRPr="007C5681" w:rsidRDefault="00D54645" w:rsidP="004B3E22">
            <w:pPr>
              <w:ind w:left="18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0-20</w:t>
            </w:r>
          </w:p>
        </w:tc>
        <w:tc>
          <w:tcPr>
            <w:tcW w:w="3129" w:type="dxa"/>
            <w:vAlign w:val="center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незадовільно з обов’язковим повторним вивченням дисципліни</w:t>
            </w:r>
          </w:p>
        </w:tc>
        <w:tc>
          <w:tcPr>
            <w:tcW w:w="2926" w:type="dxa"/>
          </w:tcPr>
          <w:p w:rsidR="00D54645" w:rsidRPr="007C5681" w:rsidRDefault="00D54645" w:rsidP="004B3E2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5681">
              <w:rPr>
                <w:rFonts w:ascii="Times New Roman" w:hAnsi="Times New Roman" w:cs="Times New Roman"/>
                <w:sz w:val="28"/>
                <w:szCs w:val="28"/>
              </w:rPr>
              <w:t>не зараховано з обов’язковим повторним вивченням дисципліни</w:t>
            </w:r>
          </w:p>
        </w:tc>
      </w:tr>
    </w:tbl>
    <w:p w:rsidR="00D54645" w:rsidRPr="007C5681" w:rsidRDefault="00D54645" w:rsidP="00D54645">
      <w:pPr>
        <w:pStyle w:val="a5"/>
        <w:spacing w:line="360" w:lineRule="auto"/>
        <w:ind w:firstLine="567"/>
        <w:jc w:val="both"/>
        <w:rPr>
          <w:spacing w:val="-4"/>
          <w:szCs w:val="28"/>
          <w:lang w:val="uk-UA"/>
        </w:rPr>
      </w:pPr>
    </w:p>
    <w:p w:rsidR="00D54645" w:rsidRPr="007C5681" w:rsidRDefault="00D54645" w:rsidP="00D54645">
      <w:pPr>
        <w:pStyle w:val="a5"/>
        <w:spacing w:line="360" w:lineRule="auto"/>
        <w:ind w:firstLine="567"/>
        <w:jc w:val="both"/>
        <w:rPr>
          <w:szCs w:val="28"/>
          <w:lang w:val="uk-UA"/>
        </w:rPr>
      </w:pPr>
      <w:r w:rsidRPr="007C5681">
        <w:rPr>
          <w:spacing w:val="-4"/>
          <w:szCs w:val="28"/>
          <w:lang w:val="uk-UA"/>
        </w:rPr>
        <w:t xml:space="preserve">* </w:t>
      </w:r>
      <w:r w:rsidRPr="007C5681">
        <w:rPr>
          <w:szCs w:val="28"/>
          <w:lang w:val="uk-UA"/>
        </w:rPr>
        <w:t>кількість  балів  для  оцінок  «незадовільно»  (</w:t>
      </w:r>
      <w:r w:rsidRPr="007C5681">
        <w:rPr>
          <w:szCs w:val="28"/>
          <w:lang w:val="en-US"/>
        </w:rPr>
        <w:t>FX</w:t>
      </w:r>
      <w:r w:rsidRPr="007C5681">
        <w:rPr>
          <w:szCs w:val="28"/>
          <w:lang w:val="uk-UA"/>
        </w:rPr>
        <w:t xml:space="preserve">  </w:t>
      </w:r>
      <w:proofErr w:type="spellStart"/>
      <w:r w:rsidRPr="007C5681">
        <w:rPr>
          <w:szCs w:val="28"/>
          <w:lang w:val="en-US"/>
        </w:rPr>
        <w:t>i</w:t>
      </w:r>
      <w:proofErr w:type="spellEnd"/>
      <w:r w:rsidRPr="007C5681">
        <w:rPr>
          <w:szCs w:val="28"/>
          <w:lang w:val="uk-UA"/>
        </w:rPr>
        <w:t xml:space="preserve">  </w:t>
      </w:r>
      <w:r w:rsidRPr="007C5681">
        <w:rPr>
          <w:szCs w:val="28"/>
          <w:lang w:val="en-US"/>
        </w:rPr>
        <w:t>F</w:t>
      </w:r>
      <w:r w:rsidRPr="007C5681">
        <w:rPr>
          <w:szCs w:val="28"/>
          <w:lang w:val="uk-UA"/>
        </w:rPr>
        <w:t xml:space="preserve">)  визначається  Вченими  радами  факультетів  (педагогічною  </w:t>
      </w:r>
      <w:proofErr w:type="spellStart"/>
      <w:r w:rsidRPr="007C5681">
        <w:rPr>
          <w:szCs w:val="28"/>
          <w:lang w:val="en-US"/>
        </w:rPr>
        <w:t>рад</w:t>
      </w:r>
      <w:r w:rsidRPr="007C5681">
        <w:rPr>
          <w:szCs w:val="28"/>
          <w:lang w:val="uk-UA"/>
        </w:rPr>
        <w:t>ою</w:t>
      </w:r>
      <w:proofErr w:type="spellEnd"/>
      <w:r w:rsidRPr="007C5681">
        <w:rPr>
          <w:szCs w:val="28"/>
          <w:lang w:val="en-US"/>
        </w:rPr>
        <w:t xml:space="preserve">  </w:t>
      </w:r>
      <w:proofErr w:type="spellStart"/>
      <w:r w:rsidRPr="007C5681">
        <w:rPr>
          <w:szCs w:val="28"/>
          <w:lang w:val="en-US"/>
        </w:rPr>
        <w:t>коледж</w:t>
      </w:r>
      <w:proofErr w:type="spellEnd"/>
      <w:r w:rsidRPr="007C5681">
        <w:rPr>
          <w:szCs w:val="28"/>
          <w:lang w:val="uk-UA"/>
        </w:rPr>
        <w:t>у</w:t>
      </w:r>
      <w:r w:rsidRPr="007C5681">
        <w:rPr>
          <w:szCs w:val="28"/>
          <w:lang w:val="en-US"/>
        </w:rPr>
        <w:t>)</w:t>
      </w:r>
      <w:r w:rsidRPr="007C5681">
        <w:rPr>
          <w:szCs w:val="28"/>
          <w:lang w:val="uk-UA"/>
        </w:rPr>
        <w:t>.</w:t>
      </w:r>
    </w:p>
    <w:p w:rsidR="00961D52" w:rsidRPr="007A76A2" w:rsidRDefault="00961D52" w:rsidP="00961D5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1D52" w:rsidRPr="007A76A2" w:rsidRDefault="00961D52" w:rsidP="00882B20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  <w:r w:rsidRPr="007A76A2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7. Рекомендована література</w:t>
      </w:r>
    </w:p>
    <w:p w:rsidR="00961D52" w:rsidRPr="007A76A2" w:rsidRDefault="00961D52" w:rsidP="00961D52">
      <w:pPr>
        <w:ind w:firstLine="708"/>
        <w:jc w:val="center"/>
        <w:rPr>
          <w:rFonts w:ascii="Times New Roman" w:hAnsi="Times New Roman" w:cs="Times New Roman"/>
          <w:b/>
          <w:bCs/>
          <w:iCs/>
          <w:caps/>
          <w:sz w:val="28"/>
          <w:szCs w:val="28"/>
        </w:rPr>
      </w:pP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Якимчук А. Ю. Публічне адміністрування: навчальний посібник /А. Ю. Якимчук, О. М. Корецький. – Донецьк : Юго-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Восток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 –224 с.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Нагаєв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 Публічне адміністрування. – Х. : ХНАУ, 2018. – 278 с.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Основи публічного адміністрування: навчально-методичний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посібник / уклад.: Н. П.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Матюхіна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ін. - Харків: Нац.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ім.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Ярослава Мудрого, 2016. - 79 с.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https://cryspo.ru/gosudarstvennoe-i-municipalnoe-upravlenie/nagaiev-vm-publichne-administruvannja.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Конституція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 – 1996. – №30. – С. 141. https://zakon.rada.gov.ua/laws/show/254%D0%BA/96-%D0%B2%D1%80#Text.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Про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державну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службу: Закон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10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2015 року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889-VIII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(ВВР), 2016, № 4, ст. 43. https://zakon.rada.gov.ua/laws/show/889-19#Text.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6. Про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стандарти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соціальнігарантії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Закон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//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 – 2000. №48. – С.409. https://zakon.rada.gov.ua/laws/show/2017-14#Text.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7. Про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джерела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фінансування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Закон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20.06.1999 р. № 783-ХІV //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Урядовий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кур’єр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1999. -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№ 165. https://zakon.rada.gov.ua/laws/show/783-14#Text.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8. Про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Закон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02.10.1996 р. №393/96-ВР //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Відомості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Верховної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Ради. – 1996. - № 47. – С. 256.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https://zakon.rada.gov.ua/laws/show/393/96-%D0%B2%D1%80#Text.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9. Про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оптимізацію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центральних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органів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виконавчої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Указ Президента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9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грудня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2010 року №1085/2010. https://zakon.rada.gov.ua/laws/show/442-2014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10.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Державне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підручник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/ Мельник А. Ф.,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Оболенський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О. Ю.,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Васіна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Ю.; за ред. А. Ф, Мельник. – К.: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2009. –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582 с. https://www.pravo.vuzlib.su/book_z811_page_1.html.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11.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Колодій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Ф.,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Буник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З.,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Петровський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П. М. 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Демократичне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урядування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вимірювання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й аудиту.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Науково-методичний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proofErr w:type="gram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Київ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НАДУ, 2011. – 56 с.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Якимчук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А. Ю.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Регіональна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статистика.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посібник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 НУВГП, 2013. – 143 с. http://ep3.nuwm.edu.ua/2395.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13.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Методичні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вказівки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06-14-99М до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практичних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завдань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самостійної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дисципліни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для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здобувачів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бакалаврського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спеціальністю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281 «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адміністрування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денної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заочної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[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видання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] / А.Ю.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Якимчук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Рівне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НУВГП, 2020. – 35 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</w:t>
      </w:r>
      <w:proofErr w:type="spellStart"/>
      <w:r w:rsidRPr="00F100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Інформаційні</w:t>
      </w:r>
      <w:proofErr w:type="spellEnd"/>
      <w:r w:rsidRPr="00F100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ресурси</w:t>
      </w:r>
      <w:proofErr w:type="spellEnd"/>
      <w:r w:rsidRPr="00F100B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Законодавство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– [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ресурс]. – Режим </w:t>
      </w:r>
      <w:proofErr w:type="gram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доступу :</w:t>
      </w:r>
      <w:proofErr w:type="gram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5" w:history="1">
        <w:r w:rsidRPr="00F100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http://zakon1.rada.gov.ua/laws/main/a</w:t>
        </w:r>
      </w:hyperlink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Сервер Верховной Рад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аїни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// www.rada.gov.ua 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ЛигаБизнесИнформ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// </w:t>
      </w:r>
      <w:hyperlink r:id="rId6" w:history="1">
        <w:r w:rsidRPr="00F100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www.liga.net</w:t>
        </w:r>
      </w:hyperlink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00BC" w:rsidRPr="00F100BC" w:rsidRDefault="00F100BC" w:rsidP="00F100BC">
      <w:pPr>
        <w:tabs>
          <w:tab w:val="left" w:pos="97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</w:t>
      </w:r>
      <w:r w:rsidRPr="00F100BC">
        <w:rPr>
          <w:rFonts w:ascii="Times New Roman" w:eastAsia="Times New Roman" w:hAnsi="Times New Roman" w:cs="Times New Roman"/>
          <w:sz w:val="28"/>
          <w:szCs w:val="28"/>
          <w:lang w:eastAsia="ru-RU"/>
        </w:rPr>
        <w:t>їни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// </w:t>
      </w:r>
      <w:hyperlink r:id="rId7" w:history="1">
        <w:r w:rsidRPr="00F100B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www.nau.kiev.ua</w:t>
        </w:r>
      </w:hyperlink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F100BC" w:rsidRPr="00F100BC" w:rsidRDefault="00F100BC" w:rsidP="00F100BC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Ресурсний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центр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громадських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організацій</w:t>
      </w:r>
      <w:proofErr w:type="spellEnd"/>
      <w:r w:rsidRPr="00F100B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http://issuu.com/gurtrc/docs </w:t>
      </w:r>
    </w:p>
    <w:p w:rsidR="00D45940" w:rsidRPr="00F100BC" w:rsidRDefault="00D45940" w:rsidP="00F100BC">
      <w:pPr>
        <w:shd w:val="clear" w:color="auto" w:fill="FFFFFF"/>
        <w:jc w:val="center"/>
        <w:rPr>
          <w:lang w:val="ru-RU"/>
        </w:rPr>
      </w:pPr>
    </w:p>
    <w:sectPr w:rsidR="00D45940" w:rsidRPr="00F100BC" w:rsidSect="002F10AB">
      <w:pgSz w:w="11906" w:h="16838"/>
      <w:pgMar w:top="850" w:right="424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26FA2"/>
    <w:multiLevelType w:val="hybridMultilevel"/>
    <w:tmpl w:val="EB105324"/>
    <w:lvl w:ilvl="0" w:tplc="3A08AE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511FD"/>
    <w:multiLevelType w:val="hybridMultilevel"/>
    <w:tmpl w:val="E4A88A8E"/>
    <w:lvl w:ilvl="0" w:tplc="60E834F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E7409"/>
    <w:multiLevelType w:val="hybridMultilevel"/>
    <w:tmpl w:val="0BF6241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606F6"/>
    <w:multiLevelType w:val="hybridMultilevel"/>
    <w:tmpl w:val="72AA6930"/>
    <w:lvl w:ilvl="0" w:tplc="6DD4FDA0">
      <w:start w:val="2"/>
      <w:numFmt w:val="bullet"/>
      <w:lvlText w:val="–"/>
      <w:lvlJc w:val="left"/>
      <w:pPr>
        <w:tabs>
          <w:tab w:val="num" w:pos="1380"/>
        </w:tabs>
        <w:ind w:left="1380" w:hanging="76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5" w15:restartNumberingAfterBreak="0">
    <w:nsid w:val="60102065"/>
    <w:multiLevelType w:val="hybridMultilevel"/>
    <w:tmpl w:val="FEF246D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730" w:hanging="360"/>
      </w:pPr>
    </w:lvl>
    <w:lvl w:ilvl="2" w:tplc="0422001B" w:tentative="1">
      <w:start w:val="1"/>
      <w:numFmt w:val="lowerRoman"/>
      <w:lvlText w:val="%3."/>
      <w:lvlJc w:val="right"/>
      <w:pPr>
        <w:ind w:left="1450" w:hanging="180"/>
      </w:pPr>
    </w:lvl>
    <w:lvl w:ilvl="3" w:tplc="0422000F" w:tentative="1">
      <w:start w:val="1"/>
      <w:numFmt w:val="decimal"/>
      <w:lvlText w:val="%4."/>
      <w:lvlJc w:val="left"/>
      <w:pPr>
        <w:ind w:left="2170" w:hanging="360"/>
      </w:pPr>
    </w:lvl>
    <w:lvl w:ilvl="4" w:tplc="04220019" w:tentative="1">
      <w:start w:val="1"/>
      <w:numFmt w:val="lowerLetter"/>
      <w:lvlText w:val="%5."/>
      <w:lvlJc w:val="left"/>
      <w:pPr>
        <w:ind w:left="2890" w:hanging="360"/>
      </w:pPr>
    </w:lvl>
    <w:lvl w:ilvl="5" w:tplc="0422001B" w:tentative="1">
      <w:start w:val="1"/>
      <w:numFmt w:val="lowerRoman"/>
      <w:lvlText w:val="%6."/>
      <w:lvlJc w:val="right"/>
      <w:pPr>
        <w:ind w:left="3610" w:hanging="180"/>
      </w:pPr>
    </w:lvl>
    <w:lvl w:ilvl="6" w:tplc="0422000F" w:tentative="1">
      <w:start w:val="1"/>
      <w:numFmt w:val="decimal"/>
      <w:lvlText w:val="%7."/>
      <w:lvlJc w:val="left"/>
      <w:pPr>
        <w:ind w:left="4330" w:hanging="360"/>
      </w:pPr>
    </w:lvl>
    <w:lvl w:ilvl="7" w:tplc="04220019" w:tentative="1">
      <w:start w:val="1"/>
      <w:numFmt w:val="lowerLetter"/>
      <w:lvlText w:val="%8."/>
      <w:lvlJc w:val="left"/>
      <w:pPr>
        <w:ind w:left="5050" w:hanging="360"/>
      </w:pPr>
    </w:lvl>
    <w:lvl w:ilvl="8" w:tplc="0422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6" w15:restartNumberingAfterBreak="0">
    <w:nsid w:val="78D14B54"/>
    <w:multiLevelType w:val="multilevel"/>
    <w:tmpl w:val="55984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D52"/>
    <w:rsid w:val="00072499"/>
    <w:rsid w:val="0008074C"/>
    <w:rsid w:val="000B20C5"/>
    <w:rsid w:val="000D45F1"/>
    <w:rsid w:val="00184D4C"/>
    <w:rsid w:val="00283ED9"/>
    <w:rsid w:val="002F10AB"/>
    <w:rsid w:val="003C578C"/>
    <w:rsid w:val="00477DFC"/>
    <w:rsid w:val="004C603C"/>
    <w:rsid w:val="00502E3E"/>
    <w:rsid w:val="00504C22"/>
    <w:rsid w:val="00595A47"/>
    <w:rsid w:val="005E13B6"/>
    <w:rsid w:val="00653F1D"/>
    <w:rsid w:val="00677D0B"/>
    <w:rsid w:val="006B76D6"/>
    <w:rsid w:val="006C3071"/>
    <w:rsid w:val="006D1AC2"/>
    <w:rsid w:val="0077129F"/>
    <w:rsid w:val="00882B20"/>
    <w:rsid w:val="00887377"/>
    <w:rsid w:val="008B3D3D"/>
    <w:rsid w:val="008D11E4"/>
    <w:rsid w:val="00935DDC"/>
    <w:rsid w:val="0096155F"/>
    <w:rsid w:val="00961D52"/>
    <w:rsid w:val="009F6017"/>
    <w:rsid w:val="00A8237B"/>
    <w:rsid w:val="00A93614"/>
    <w:rsid w:val="00AD1BEE"/>
    <w:rsid w:val="00B45852"/>
    <w:rsid w:val="00B72043"/>
    <w:rsid w:val="00B91F1A"/>
    <w:rsid w:val="00BB7503"/>
    <w:rsid w:val="00C24B49"/>
    <w:rsid w:val="00C26778"/>
    <w:rsid w:val="00C500F3"/>
    <w:rsid w:val="00D328C6"/>
    <w:rsid w:val="00D45940"/>
    <w:rsid w:val="00D54645"/>
    <w:rsid w:val="00D6334E"/>
    <w:rsid w:val="00DE64EE"/>
    <w:rsid w:val="00DF2D06"/>
    <w:rsid w:val="00E1055E"/>
    <w:rsid w:val="00E22683"/>
    <w:rsid w:val="00E45708"/>
    <w:rsid w:val="00E65003"/>
    <w:rsid w:val="00EB3924"/>
    <w:rsid w:val="00EB68D0"/>
    <w:rsid w:val="00F100BC"/>
    <w:rsid w:val="00F92E45"/>
    <w:rsid w:val="00FD16DB"/>
    <w:rsid w:val="00FD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20B37-3DA9-4105-B62B-B8E49E02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1D5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3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1055E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82B20"/>
    <w:rPr>
      <w:color w:val="0000FF" w:themeColor="hyperlink"/>
      <w:u w:val="single"/>
    </w:rPr>
  </w:style>
  <w:style w:type="paragraph" w:styleId="a5">
    <w:name w:val="Body Text Indent"/>
    <w:basedOn w:val="a"/>
    <w:link w:val="a6"/>
    <w:rsid w:val="00D54645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D54645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7">
    <w:name w:val="Body Text"/>
    <w:basedOn w:val="a"/>
    <w:link w:val="a8"/>
    <w:uiPriority w:val="99"/>
    <w:unhideWhenUsed/>
    <w:rsid w:val="00D5464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54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u.kie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ga.net" TargetMode="External"/><Relationship Id="rId5" Type="http://schemas.openxmlformats.org/officeDocument/2006/relationships/hyperlink" Target="http://zakon1.rada.gov.ua/laws/main/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10</Pages>
  <Words>9608</Words>
  <Characters>5478</Characters>
  <Application>Microsoft Office Word</Application>
  <DocSecurity>0</DocSecurity>
  <Lines>45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LIBSUBS</Company>
  <LinksUpToDate>false</LinksUpToDate>
  <CharactersWithSpaces>15056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User</cp:lastModifiedBy>
  <cp:revision>66</cp:revision>
  <cp:lastPrinted>2022-07-29T08:04:00Z</cp:lastPrinted>
  <dcterms:created xsi:type="dcterms:W3CDTF">2022-07-28T09:40:00Z</dcterms:created>
  <dcterms:modified xsi:type="dcterms:W3CDTF">2022-09-13T11:57:00Z</dcterms:modified>
</cp:coreProperties>
</file>