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F8" w:rsidRPr="002F10AB" w:rsidRDefault="00725BF8" w:rsidP="00725BF8">
      <w:pPr>
        <w:pStyle w:val="a6"/>
        <w:jc w:val="center"/>
        <w:rPr>
          <w:b/>
          <w:szCs w:val="28"/>
        </w:rPr>
      </w:pPr>
      <w:proofErr w:type="gramStart"/>
      <w:r w:rsidRPr="002F10AB">
        <w:rPr>
          <w:b/>
          <w:spacing w:val="60"/>
          <w:szCs w:val="28"/>
        </w:rPr>
        <w:t>МІНІСТЕРСТВО  ОСВІТИ</w:t>
      </w:r>
      <w:proofErr w:type="gramEnd"/>
      <w:r w:rsidRPr="002F10AB">
        <w:rPr>
          <w:b/>
          <w:spacing w:val="60"/>
          <w:szCs w:val="28"/>
        </w:rPr>
        <w:t xml:space="preserve">  І  НАУКИ  УКРАЇНИ</w:t>
      </w:r>
    </w:p>
    <w:p w:rsidR="00725BF8" w:rsidRPr="00C701B4" w:rsidRDefault="00725BF8" w:rsidP="00725BF8">
      <w:pPr>
        <w:pBdr>
          <w:bottom w:val="single" w:sz="12" w:space="1" w:color="auto"/>
        </w:pBd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C701B4">
        <w:rPr>
          <w:rFonts w:ascii="Times New Roman" w:hAnsi="Times New Roman" w:cs="Times New Roman"/>
          <w:b/>
          <w:sz w:val="28"/>
          <w:szCs w:val="28"/>
        </w:rPr>
        <w:t>ЛЬВІВСЬКИЙ  НАЦІОНАЛЬНИЙ  УНІВЕРСИТЕТ    імені  ІВАНА ФРАНКА</w:t>
      </w:r>
    </w:p>
    <w:p w:rsidR="00725BF8" w:rsidRDefault="00725BF8" w:rsidP="00725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F8" w:rsidRDefault="00725BF8" w:rsidP="00725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F8" w:rsidRPr="00BD3178" w:rsidRDefault="00725BF8" w:rsidP="00725BF8">
      <w:pPr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соціального забезпечення та управління персоналом</w:t>
      </w:r>
    </w:p>
    <w:p w:rsidR="00725BF8" w:rsidRPr="007A76A2" w:rsidRDefault="00725BF8" w:rsidP="00725B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BF8" w:rsidRPr="007A76A2" w:rsidRDefault="00725BF8" w:rsidP="00725B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BF8" w:rsidRPr="00BD3178" w:rsidRDefault="00725BF8" w:rsidP="00725B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«</w:t>
      </w:r>
      <w:r w:rsidRPr="00BD3178">
        <w:rPr>
          <w:rFonts w:ascii="Times New Roman" w:hAnsi="Times New Roman" w:cs="Times New Roman"/>
          <w:b/>
          <w:sz w:val="28"/>
          <w:szCs w:val="28"/>
        </w:rPr>
        <w:t>ЗАТВЕРДЖУЮ»</w:t>
      </w:r>
    </w:p>
    <w:p w:rsidR="00725BF8" w:rsidRDefault="00725BF8" w:rsidP="00725B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BF8" w:rsidRPr="00BD3178" w:rsidRDefault="00725BF8" w:rsidP="00725B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78">
        <w:rPr>
          <w:rFonts w:ascii="Times New Roman" w:hAnsi="Times New Roman" w:cs="Times New Roman"/>
          <w:b/>
          <w:sz w:val="28"/>
          <w:szCs w:val="28"/>
        </w:rPr>
        <w:t>Завідувач кафедри</w:t>
      </w:r>
    </w:p>
    <w:p w:rsidR="00725BF8" w:rsidRDefault="00725BF8" w:rsidP="00725B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35C6">
        <w:rPr>
          <w:rFonts w:ascii="Times New Roman" w:hAnsi="Times New Roman" w:cs="Times New Roman"/>
          <w:sz w:val="28"/>
          <w:szCs w:val="28"/>
        </w:rPr>
        <w:t xml:space="preserve">оціального забезпечення </w:t>
      </w:r>
    </w:p>
    <w:p w:rsidR="00725BF8" w:rsidRPr="002E35C6" w:rsidRDefault="00725BF8" w:rsidP="00725BF8">
      <w:pPr>
        <w:jc w:val="right"/>
        <w:rPr>
          <w:rFonts w:ascii="Times New Roman" w:hAnsi="Times New Roman" w:cs="Times New Roman"/>
          <w:sz w:val="28"/>
          <w:szCs w:val="28"/>
        </w:rPr>
      </w:pPr>
      <w:r w:rsidRPr="002E35C6">
        <w:rPr>
          <w:rFonts w:ascii="Times New Roman" w:hAnsi="Times New Roman" w:cs="Times New Roman"/>
          <w:sz w:val="28"/>
          <w:szCs w:val="28"/>
        </w:rPr>
        <w:t>та управління персоналом</w:t>
      </w:r>
    </w:p>
    <w:p w:rsidR="00725BF8" w:rsidRDefault="00725BF8" w:rsidP="00725BF8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Львівського національного </w:t>
      </w:r>
    </w:p>
    <w:p w:rsidR="00725BF8" w:rsidRPr="007A76A2" w:rsidRDefault="00725BF8" w:rsidP="00725BF8">
      <w:pPr>
        <w:jc w:val="right"/>
        <w:rPr>
          <w:rFonts w:ascii="Times New Roman" w:hAnsi="Times New Roman" w:cs="Times New Roman"/>
          <w:sz w:val="28"/>
          <w:szCs w:val="28"/>
        </w:rPr>
      </w:pPr>
      <w:r w:rsidRPr="00285299">
        <w:rPr>
          <w:rFonts w:ascii="Times New Roman" w:hAnsi="Times New Roman" w:cs="Times New Roman"/>
          <w:bCs/>
          <w:iCs/>
          <w:sz w:val="28"/>
          <w:szCs w:val="28"/>
        </w:rPr>
        <w:t>університету імені Івана Франка</w:t>
      </w:r>
    </w:p>
    <w:p w:rsidR="00725BF8" w:rsidRPr="007A76A2" w:rsidRDefault="00725BF8" w:rsidP="00725B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Н.З.</w:t>
      </w:r>
      <w:r w:rsidRPr="002E35C6">
        <w:rPr>
          <w:rFonts w:ascii="Times New Roman" w:hAnsi="Times New Roman" w:cs="Times New Roman"/>
          <w:sz w:val="28"/>
          <w:szCs w:val="28"/>
        </w:rPr>
        <w:t>Шегинська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F8" w:rsidRPr="007A76A2" w:rsidRDefault="00725BF8" w:rsidP="00725B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BF8" w:rsidRPr="007A76A2" w:rsidRDefault="00725BF8" w:rsidP="00725B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2022</w:t>
      </w:r>
      <w:r w:rsidRPr="007A76A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25BF8" w:rsidRPr="007A76A2" w:rsidRDefault="00725BF8" w:rsidP="00725BF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BF8" w:rsidRPr="007A76A2" w:rsidRDefault="00725BF8" w:rsidP="00725BF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BF8" w:rsidRPr="007A76A2" w:rsidRDefault="00725BF8" w:rsidP="00725B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5BF8" w:rsidRPr="007A76A2" w:rsidRDefault="00725BF8" w:rsidP="00725B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5BF8" w:rsidRPr="007A76A2" w:rsidRDefault="00725BF8" w:rsidP="00725B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5BF8" w:rsidRPr="007A76A2" w:rsidRDefault="00725BF8" w:rsidP="00725B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5BF8" w:rsidRPr="007A76A2" w:rsidRDefault="00725BF8" w:rsidP="00725BF8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  <w:t>Робоча Програма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  <w:t xml:space="preserve"> Навчальної дисципліни</w:t>
      </w:r>
    </w:p>
    <w:p w:rsidR="00725BF8" w:rsidRDefault="00725BF8" w:rsidP="00725BF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5BF8" w:rsidRPr="00725BF8" w:rsidRDefault="00725BF8" w:rsidP="00725BF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5BF8">
        <w:rPr>
          <w:rFonts w:ascii="Times New Roman" w:hAnsi="Times New Roman" w:cs="Times New Roman"/>
          <w:caps/>
          <w:sz w:val="28"/>
          <w:szCs w:val="28"/>
        </w:rPr>
        <w:t xml:space="preserve">СТРАХУВАННЯ ( РІВЕНЬ </w:t>
      </w:r>
      <w:r w:rsidRPr="00725BF8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В – Соціальне </w:t>
      </w:r>
      <w:r w:rsidRPr="00725BF8">
        <w:rPr>
          <w:rFonts w:ascii="Times New Roman" w:hAnsi="Times New Roman" w:cs="Times New Roman"/>
          <w:caps/>
          <w:sz w:val="28"/>
          <w:szCs w:val="28"/>
        </w:rPr>
        <w:t>страхування)</w:t>
      </w:r>
    </w:p>
    <w:p w:rsidR="00725BF8" w:rsidRPr="00D54645" w:rsidRDefault="00725BF8" w:rsidP="00725BF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5BF8" w:rsidRPr="00BD3178" w:rsidRDefault="00725BF8" w:rsidP="00725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F8" w:rsidRPr="00BD3178" w:rsidRDefault="00725BF8" w:rsidP="00725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F8" w:rsidRPr="00BD3178" w:rsidRDefault="00725BF8" w:rsidP="00725BF8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освітній </w:t>
      </w:r>
      <w:proofErr w:type="spellStart"/>
      <w:r w:rsidRPr="00BD3178">
        <w:rPr>
          <w:rFonts w:ascii="Times New Roman" w:hAnsi="Times New Roman" w:cs="Times New Roman"/>
          <w:sz w:val="28"/>
          <w:szCs w:val="28"/>
        </w:rPr>
        <w:t>рівень___</w:t>
      </w:r>
      <w:r>
        <w:rPr>
          <w:rFonts w:ascii="Times New Roman" w:hAnsi="Times New Roman" w:cs="Times New Roman"/>
          <w:sz w:val="28"/>
          <w:szCs w:val="28"/>
          <w:u w:val="single"/>
        </w:rPr>
        <w:t>бакалавр</w:t>
      </w:r>
      <w:proofErr w:type="spellEnd"/>
      <w:r w:rsidRPr="00BD317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D3178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5BF8" w:rsidRPr="00BD3178" w:rsidRDefault="00725BF8" w:rsidP="00725B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5BF8" w:rsidRPr="00BD3178" w:rsidRDefault="00725BF8" w:rsidP="00725B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галузь  знань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23</w:t>
      </w:r>
      <w:r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Соціавальна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робота»</w:t>
      </w:r>
      <w:r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_________</w:t>
      </w:r>
      <w:r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_________________</w:t>
      </w:r>
    </w:p>
    <w:p w:rsidR="00725BF8" w:rsidRPr="00BD3178" w:rsidRDefault="00725BF8" w:rsidP="00725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78">
        <w:rPr>
          <w:rFonts w:ascii="Times New Roman" w:hAnsi="Times New Roman" w:cs="Times New Roman"/>
          <w:sz w:val="24"/>
          <w:szCs w:val="24"/>
        </w:rPr>
        <w:t xml:space="preserve"> (шифр і назва галузі знань)</w:t>
      </w:r>
    </w:p>
    <w:p w:rsidR="00725BF8" w:rsidRPr="00BD3178" w:rsidRDefault="00725BF8" w:rsidP="00725B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>спеціальність _</w:t>
      </w:r>
      <w:r>
        <w:rPr>
          <w:rFonts w:ascii="Times New Roman" w:hAnsi="Times New Roman" w:cs="Times New Roman"/>
          <w:sz w:val="28"/>
          <w:szCs w:val="28"/>
          <w:u w:val="single"/>
        </w:rPr>
        <w:t>232  «Соціальне забезпечення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»______________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725BF8" w:rsidRPr="00BD3178" w:rsidRDefault="00725BF8" w:rsidP="00725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78">
        <w:rPr>
          <w:rFonts w:ascii="Times New Roman" w:hAnsi="Times New Roman" w:cs="Times New Roman"/>
          <w:sz w:val="28"/>
          <w:szCs w:val="28"/>
        </w:rPr>
        <w:t>(</w:t>
      </w:r>
      <w:r w:rsidRPr="00BD3178">
        <w:rPr>
          <w:rFonts w:ascii="Times New Roman" w:hAnsi="Times New Roman" w:cs="Times New Roman"/>
          <w:sz w:val="24"/>
          <w:szCs w:val="24"/>
        </w:rPr>
        <w:t>шифр і назва спеціальності)</w:t>
      </w:r>
    </w:p>
    <w:p w:rsidR="00725BF8" w:rsidRPr="00BD3178" w:rsidRDefault="00725BF8" w:rsidP="00725BF8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>спеціалізація____________________________________________________</w:t>
      </w:r>
    </w:p>
    <w:p w:rsidR="00725BF8" w:rsidRPr="00BD3178" w:rsidRDefault="00725BF8" w:rsidP="00725B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5BF8" w:rsidRPr="00BD3178" w:rsidRDefault="00725BF8" w:rsidP="00725B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освітня </w:t>
      </w:r>
      <w:proofErr w:type="spellStart"/>
      <w:r w:rsidRPr="00BD3178">
        <w:rPr>
          <w:rFonts w:ascii="Times New Roman" w:hAnsi="Times New Roman" w:cs="Times New Roman"/>
          <w:sz w:val="28"/>
          <w:szCs w:val="28"/>
        </w:rPr>
        <w:t>програма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__«</w:t>
      </w:r>
      <w:r>
        <w:rPr>
          <w:rFonts w:ascii="Times New Roman" w:hAnsi="Times New Roman" w:cs="Times New Roman"/>
          <w:sz w:val="28"/>
          <w:szCs w:val="28"/>
          <w:u w:val="single"/>
        </w:rPr>
        <w:t>Соціальне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забезпечення»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725BF8" w:rsidRPr="00BD3178" w:rsidRDefault="00725BF8" w:rsidP="00725BF8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725BF8" w:rsidRPr="00BD3178" w:rsidRDefault="00725BF8" w:rsidP="00725BF8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___Економічний_______________________________________</w:t>
      </w:r>
    </w:p>
    <w:p w:rsidR="00725BF8" w:rsidRPr="00BD3178" w:rsidRDefault="00725BF8" w:rsidP="0072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BF8" w:rsidRPr="00BD3178" w:rsidRDefault="00725BF8" w:rsidP="00725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F8" w:rsidRPr="00BD3178" w:rsidRDefault="00725BF8" w:rsidP="00725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F8" w:rsidRPr="00BD3178" w:rsidRDefault="00725BF8" w:rsidP="00725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F8" w:rsidRPr="007A76A2" w:rsidRDefault="00725BF8" w:rsidP="00725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>2022– 2023 навчальний рік</w:t>
      </w:r>
    </w:p>
    <w:p w:rsidR="00725BF8" w:rsidRPr="00D45940" w:rsidRDefault="00725BF8" w:rsidP="00725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940">
        <w:rPr>
          <w:rFonts w:ascii="Times New Roman" w:hAnsi="Times New Roman" w:cs="Times New Roman"/>
          <w:sz w:val="28"/>
          <w:szCs w:val="28"/>
        </w:rPr>
        <w:lastRenderedPageBreak/>
        <w:t>Робоча програма навчальної д</w:t>
      </w:r>
      <w:r>
        <w:rPr>
          <w:rFonts w:ascii="Times New Roman" w:hAnsi="Times New Roman" w:cs="Times New Roman"/>
          <w:sz w:val="28"/>
          <w:szCs w:val="28"/>
        </w:rPr>
        <w:t>исципліни «</w:t>
      </w:r>
      <w:r w:rsidRPr="00725BF8">
        <w:rPr>
          <w:rFonts w:ascii="Times New Roman" w:hAnsi="Times New Roman" w:cs="Times New Roman"/>
          <w:caps/>
        </w:rPr>
        <w:t xml:space="preserve">СТРАХУВАННЯ ( РІВЕНЬ </w:t>
      </w:r>
      <w:r w:rsidRPr="00725BF8">
        <w:rPr>
          <w:rFonts w:ascii="Times New Roman" w:hAnsi="Times New Roman" w:cs="Times New Roman"/>
          <w:caps/>
          <w:lang w:val="ru-RU"/>
        </w:rPr>
        <w:t xml:space="preserve">В – Соціальне </w:t>
      </w:r>
      <w:r w:rsidRPr="00725BF8">
        <w:rPr>
          <w:rFonts w:ascii="Times New Roman" w:hAnsi="Times New Roman" w:cs="Times New Roman"/>
          <w:caps/>
        </w:rPr>
        <w:t>страхування)</w:t>
      </w:r>
      <w:r w:rsidRPr="00D45940">
        <w:rPr>
          <w:rFonts w:ascii="Times New Roman" w:hAnsi="Times New Roman" w:cs="Times New Roman"/>
          <w:sz w:val="28"/>
          <w:szCs w:val="28"/>
        </w:rPr>
        <w:t>» для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45940">
        <w:rPr>
          <w:rFonts w:ascii="Times New Roman" w:hAnsi="Times New Roman" w:cs="Times New Roman"/>
          <w:sz w:val="28"/>
          <w:szCs w:val="28"/>
        </w:rPr>
        <w:t xml:space="preserve">тудентів </w:t>
      </w: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D45940">
        <w:rPr>
          <w:rFonts w:ascii="Times New Roman" w:hAnsi="Times New Roman" w:cs="Times New Roman"/>
          <w:sz w:val="28"/>
          <w:szCs w:val="28"/>
        </w:rPr>
        <w:t>232 «Соціальне забезпечення»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BF8" w:rsidRPr="00D45940" w:rsidRDefault="00725BF8" w:rsidP="0072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BF8" w:rsidRPr="007A76A2" w:rsidRDefault="00725BF8" w:rsidP="0072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BF8" w:rsidRPr="007A76A2" w:rsidRDefault="00725BF8" w:rsidP="00725B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sz w:val="28"/>
          <w:szCs w:val="28"/>
        </w:rPr>
        <w:t xml:space="preserve">Розробник: </w:t>
      </w:r>
    </w:p>
    <w:p w:rsidR="00725BF8" w:rsidRPr="007A76A2" w:rsidRDefault="00725BF8" w:rsidP="00725B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Козьмук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Наталя Ігорівна</w:t>
      </w:r>
      <w:r w:rsidRPr="007A76A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7A76A2">
        <w:rPr>
          <w:rFonts w:ascii="Times New Roman" w:hAnsi="Times New Roman" w:cs="Times New Roman"/>
          <w:bCs/>
          <w:sz w:val="28"/>
          <w:szCs w:val="28"/>
        </w:rPr>
        <w:t>доцент каф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едри соціального забезпечення та управління персоналом </w:t>
      </w:r>
      <w:r w:rsidRPr="007A76A2">
        <w:rPr>
          <w:rFonts w:ascii="Times New Roman" w:hAnsi="Times New Roman" w:cs="Times New Roman"/>
          <w:bCs/>
          <w:sz w:val="28"/>
          <w:szCs w:val="28"/>
        </w:rPr>
        <w:t>, доцент</w:t>
      </w:r>
    </w:p>
    <w:p w:rsidR="00725BF8" w:rsidRPr="007A76A2" w:rsidRDefault="00725BF8" w:rsidP="00725B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BF8" w:rsidRPr="007A76A2" w:rsidRDefault="00725BF8" w:rsidP="00725B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BF8" w:rsidRPr="007A76A2" w:rsidRDefault="00725BF8" w:rsidP="00725B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BF8" w:rsidRPr="007A76A2" w:rsidRDefault="00725BF8" w:rsidP="0072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BF8" w:rsidRPr="00285299" w:rsidRDefault="00725BF8" w:rsidP="00725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Робоча програма схвалено</w:t>
      </w:r>
      <w:r w:rsidRPr="00285299">
        <w:rPr>
          <w:rFonts w:ascii="Times New Roman" w:hAnsi="Times New Roman" w:cs="Times New Roman"/>
          <w:sz w:val="28"/>
          <w:szCs w:val="28"/>
        </w:rPr>
        <w:t xml:space="preserve"> на засіданні </w:t>
      </w: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кафедри </w:t>
      </w:r>
      <w:r w:rsidRPr="00285299">
        <w:rPr>
          <w:rFonts w:ascii="Times New Roman" w:hAnsi="Times New Roman" w:cs="Times New Roman"/>
          <w:bCs/>
          <w:sz w:val="28"/>
          <w:szCs w:val="28"/>
        </w:rPr>
        <w:t>соціального забезпечення та управління персоналом</w:t>
      </w: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 Львівського національного університету імені Івана Франка</w:t>
      </w:r>
    </w:p>
    <w:p w:rsidR="00725BF8" w:rsidRDefault="00725BF8" w:rsidP="0072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5BF8" w:rsidRPr="00285299" w:rsidRDefault="00725BF8" w:rsidP="00725BF8">
      <w:pPr>
        <w:rPr>
          <w:rFonts w:ascii="Times New Roman" w:hAnsi="Times New Roman" w:cs="Times New Roman"/>
          <w:sz w:val="28"/>
          <w:szCs w:val="28"/>
        </w:rPr>
      </w:pPr>
      <w:r w:rsidRPr="00285299">
        <w:rPr>
          <w:rFonts w:ascii="Times New Roman" w:hAnsi="Times New Roman" w:cs="Times New Roman"/>
          <w:sz w:val="28"/>
          <w:szCs w:val="28"/>
        </w:rPr>
        <w:t>Протокол від «____» серпня 2022</w:t>
      </w:r>
      <w:r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:rsidR="00725BF8" w:rsidRPr="007A76A2" w:rsidRDefault="00725BF8" w:rsidP="00725BF8">
      <w:pPr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45EA0" w:rsidRPr="007A76A2" w:rsidRDefault="00F45EA0" w:rsidP="00F45EA0">
      <w:pPr>
        <w:ind w:left="6521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sym w:font="Symbol" w:char="F0D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Н.І., 2022</w:t>
      </w:r>
      <w:r w:rsidRPr="007A76A2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961D52" w:rsidRPr="007A76A2" w:rsidRDefault="00961D52" w:rsidP="0096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Pr="007A76A2">
        <w:rPr>
          <w:rFonts w:ascii="Times New Roman" w:hAnsi="Times New Roman" w:cs="Times New Roman"/>
          <w:b/>
          <w:bCs/>
          <w:caps/>
          <w:sz w:val="28"/>
          <w:szCs w:val="28"/>
        </w:rPr>
        <w:t>Опис навчальної дисципліни</w:t>
      </w:r>
    </w:p>
    <w:p w:rsidR="00961D52" w:rsidRPr="007A76A2" w:rsidRDefault="00961D52" w:rsidP="00961D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961D52" w:rsidRPr="007A76A2" w:rsidTr="00D45940">
        <w:trPr>
          <w:trHeight w:val="803"/>
        </w:trPr>
        <w:tc>
          <w:tcPr>
            <w:tcW w:w="2896" w:type="dxa"/>
            <w:vMerge w:val="restart"/>
            <w:shd w:val="clear" w:color="auto" w:fill="BFBFBF" w:themeFill="background1" w:themeFillShade="BF"/>
            <w:vAlign w:val="center"/>
          </w:tcPr>
          <w:p w:rsidR="00961D52" w:rsidRPr="00725BF8" w:rsidRDefault="00961D5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BFBFBF" w:themeFill="background1" w:themeFillShade="BF"/>
            <w:vAlign w:val="center"/>
          </w:tcPr>
          <w:p w:rsidR="00725BF8" w:rsidRDefault="00961D52" w:rsidP="00725B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Галузь знань,  </w:t>
            </w:r>
          </w:p>
          <w:p w:rsidR="00961D52" w:rsidRPr="00725BF8" w:rsidRDefault="00725BF8" w:rsidP="00725B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освітній </w:t>
            </w:r>
            <w:r w:rsidR="00961D52" w:rsidRPr="00725BF8">
              <w:rPr>
                <w:rFonts w:ascii="Times New Roman" w:hAnsi="Times New Roman" w:cs="Times New Roman"/>
                <w:bCs/>
                <w:sz w:val="28"/>
                <w:szCs w:val="28"/>
              </w:rPr>
              <w:t>рівень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961D52" w:rsidRPr="00725BF8" w:rsidRDefault="00961D5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AD1BEE" w:rsidRPr="007A76A2" w:rsidTr="00AD1BEE">
        <w:trPr>
          <w:trHeight w:val="549"/>
        </w:trPr>
        <w:tc>
          <w:tcPr>
            <w:tcW w:w="2896" w:type="dxa"/>
            <w:vMerge/>
            <w:vAlign w:val="center"/>
          </w:tcPr>
          <w:p w:rsidR="00AD1BEE" w:rsidRPr="00725BF8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D1BEE" w:rsidRPr="00725BF8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AD1BEE" w:rsidRPr="00725BF8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</w:tr>
      <w:tr w:rsidR="00961D52" w:rsidRPr="007A76A2" w:rsidTr="00D45940">
        <w:trPr>
          <w:trHeight w:val="1114"/>
        </w:trPr>
        <w:tc>
          <w:tcPr>
            <w:tcW w:w="2896" w:type="dxa"/>
            <w:vAlign w:val="center"/>
          </w:tcPr>
          <w:p w:rsidR="00961D52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61D52"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961D52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40">
              <w:rPr>
                <w:rFonts w:ascii="Times New Roman" w:hAnsi="Times New Roman" w:cs="Times New Roman"/>
                <w:sz w:val="28"/>
                <w:szCs w:val="28"/>
              </w:rPr>
              <w:t xml:space="preserve">23 «Соціальна робота» </w:t>
            </w:r>
          </w:p>
        </w:tc>
        <w:tc>
          <w:tcPr>
            <w:tcW w:w="3420" w:type="dxa"/>
            <w:vAlign w:val="center"/>
          </w:tcPr>
          <w:p w:rsidR="00961D52" w:rsidRPr="00AD1BEE" w:rsidRDefault="00AD1BEE" w:rsidP="00D459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нормативна</w:t>
            </w:r>
            <w:proofErr w:type="spellEnd"/>
          </w:p>
        </w:tc>
      </w:tr>
      <w:tr w:rsidR="00961D52" w:rsidRPr="007A76A2" w:rsidTr="00D45940">
        <w:trPr>
          <w:trHeight w:val="170"/>
        </w:trPr>
        <w:tc>
          <w:tcPr>
            <w:tcW w:w="2896" w:type="dxa"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725BF8" w:rsidRPr="007A76A2" w:rsidRDefault="00725BF8" w:rsidP="0072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рівень:</w:t>
            </w:r>
          </w:p>
          <w:p w:rsidR="00961D52" w:rsidRPr="007A76A2" w:rsidRDefault="00725BF8" w:rsidP="0072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961D52" w:rsidRPr="00725BF8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AD1BEE" w:rsidRPr="007A76A2" w:rsidTr="00AD1BEE">
        <w:trPr>
          <w:trHeight w:val="207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725BF8" w:rsidRDefault="004C51BE" w:rsidP="00A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</w:t>
            </w:r>
            <w:r w:rsidR="00AD1BEE" w:rsidRPr="00725BF8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61D52" w:rsidRPr="007A76A2" w:rsidTr="00D45940">
        <w:trPr>
          <w:trHeight w:val="232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725BF8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AD1BEE" w:rsidRPr="007A76A2" w:rsidTr="00AD1BEE">
        <w:trPr>
          <w:trHeight w:val="323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</w:t>
            </w:r>
            <w:r w:rsidR="007E035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725BF8" w:rsidRDefault="00C9484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1BEE" w:rsidRPr="00725BF8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61D52" w:rsidRPr="007A76A2" w:rsidTr="00D45940">
        <w:trPr>
          <w:trHeight w:val="322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725BF8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AD1BEE" w:rsidRPr="007A76A2" w:rsidTr="00AD1BEE">
        <w:trPr>
          <w:trHeight w:val="320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AD1BEE" w:rsidRPr="007A76A2" w:rsidRDefault="000B20C5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аудиторних – </w:t>
            </w:r>
          </w:p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роботи студента – </w:t>
            </w:r>
          </w:p>
        </w:tc>
        <w:tc>
          <w:tcPr>
            <w:tcW w:w="3262" w:type="dxa"/>
            <w:vMerge w:val="restart"/>
            <w:vAlign w:val="center"/>
          </w:tcPr>
          <w:p w:rsidR="00AD1BEE" w:rsidRPr="007A76A2" w:rsidRDefault="00725BF8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 232 «Соціальне забезпечення</w:t>
            </w: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vAlign w:val="center"/>
          </w:tcPr>
          <w:p w:rsidR="00AD1BEE" w:rsidRPr="00725BF8" w:rsidRDefault="00AD1BEE" w:rsidP="00A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32 год.</w:t>
            </w:r>
          </w:p>
        </w:tc>
      </w:tr>
      <w:tr w:rsidR="00961D52" w:rsidRPr="007A76A2" w:rsidTr="00D45940">
        <w:trPr>
          <w:trHeight w:val="320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725BF8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</w:tr>
      <w:tr w:rsidR="00AD1BEE" w:rsidRPr="007A76A2" w:rsidTr="00AD1BEE">
        <w:trPr>
          <w:trHeight w:val="320"/>
        </w:trPr>
        <w:tc>
          <w:tcPr>
            <w:tcW w:w="2896" w:type="dxa"/>
            <w:vMerge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725BF8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sz w:val="28"/>
                <w:szCs w:val="28"/>
              </w:rPr>
              <w:t>32 год.</w:t>
            </w:r>
          </w:p>
        </w:tc>
      </w:tr>
      <w:tr w:rsidR="00961D52" w:rsidRPr="007A76A2" w:rsidTr="00D45940">
        <w:trPr>
          <w:trHeight w:val="138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725BF8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F8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0B20C5" w:rsidRPr="007A76A2" w:rsidTr="00C26778">
        <w:trPr>
          <w:trHeight w:val="138"/>
        </w:trPr>
        <w:tc>
          <w:tcPr>
            <w:tcW w:w="2896" w:type="dxa"/>
            <w:vMerge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52" w:rsidRPr="007A76A2" w:rsidTr="00D45940">
        <w:trPr>
          <w:trHeight w:val="138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 w:rsidR="000B20C5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</w:tbl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для денної </w:t>
      </w:r>
      <w:r w:rsidR="000B20C5">
        <w:rPr>
          <w:rFonts w:ascii="Times New Roman" w:hAnsi="Times New Roman" w:cs="Times New Roman"/>
          <w:sz w:val="28"/>
          <w:szCs w:val="28"/>
        </w:rPr>
        <w:t xml:space="preserve">форми навчання – 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pageBreakBefore/>
        <w:tabs>
          <w:tab w:val="left" w:pos="39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Мета та завдання навчальної дисципліни</w:t>
      </w:r>
    </w:p>
    <w:p w:rsidR="00961D52" w:rsidRPr="007A76A2" w:rsidRDefault="00961D52" w:rsidP="00961D5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6334E" w:rsidRDefault="00D6334E" w:rsidP="00D6334E">
      <w:pPr>
        <w:pStyle w:val="Default"/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6334E" w:rsidRPr="00EB68D0" w:rsidTr="00072499">
        <w:trPr>
          <w:trHeight w:val="2376"/>
        </w:trPr>
        <w:tc>
          <w:tcPr>
            <w:tcW w:w="9747" w:type="dxa"/>
          </w:tcPr>
          <w:p w:rsidR="00D2168A" w:rsidRDefault="00D2168A" w:rsidP="00D2168A">
            <w:pPr>
              <w:widowControl w:val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Навчальна дисципліна </w:t>
            </w:r>
            <w:r w:rsidRPr="0069049F">
              <w:rPr>
                <w:rFonts w:ascii="Times New Roman" w:hAnsi="Times New Roman"/>
                <w:bCs/>
                <w:sz w:val="28"/>
                <w:szCs w:val="28"/>
              </w:rPr>
              <w:t xml:space="preserve">Страхування (рівень B- Соціальне страхування) </w:t>
            </w:r>
            <w:r w:rsidRPr="00690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є обов’язковою, вивчення дисципліни  посідає важливе місце в системі підготовки фахівців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</w:t>
            </w:r>
            <w:r w:rsidRPr="0069049F">
              <w:rPr>
                <w:rFonts w:ascii="Times New Roman" w:hAnsi="Times New Roman"/>
                <w:sz w:val="28"/>
                <w:szCs w:val="28"/>
                <w:lang w:eastAsia="ru-RU"/>
              </w:rPr>
              <w:t>ільноті «</w:t>
            </w:r>
            <w:r w:rsidRPr="0069049F">
              <w:rPr>
                <w:rFonts w:ascii="Times New Roman" w:eastAsia="Times New Roman" w:hAnsi="Times New Roman"/>
                <w:sz w:val="28"/>
                <w:szCs w:val="28"/>
              </w:rPr>
              <w:t xml:space="preserve">Соціальне забезпечення». </w:t>
            </w:r>
          </w:p>
          <w:p w:rsidR="00D2168A" w:rsidRPr="00EB68D0" w:rsidRDefault="00D2168A" w:rsidP="00D2168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049F">
              <w:rPr>
                <w:rFonts w:ascii="Times New Roman" w:hAnsi="Times New Roman"/>
                <w:sz w:val="28"/>
                <w:szCs w:val="28"/>
              </w:rPr>
              <w:t xml:space="preserve">В результаті вивчення дисципліни здобувач вищої освіти </w:t>
            </w:r>
            <w:r w:rsidRPr="00D2168A">
              <w:rPr>
                <w:rFonts w:ascii="Times New Roman" w:hAnsi="Times New Roman"/>
                <w:b/>
                <w:sz w:val="28"/>
                <w:szCs w:val="28"/>
              </w:rPr>
              <w:t>повинен</w:t>
            </w:r>
            <w:r w:rsidRPr="00D216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знати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EB68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теоретичні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оложення дисципліни «</w:t>
            </w:r>
            <w:r w:rsidRPr="0069049F">
              <w:rPr>
                <w:rFonts w:ascii="Times New Roman" w:hAnsi="Times New Roman"/>
                <w:bCs/>
                <w:sz w:val="28"/>
                <w:szCs w:val="28"/>
              </w:rPr>
              <w:t>Страхування (рівень B- Соціальне страхування)</w:t>
            </w:r>
            <w:r w:rsidRPr="00EB68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», включаючи положення, які дискутуються в науці або ж взагалі досі не висвітлені у літературі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а також :</w:t>
            </w:r>
          </w:p>
          <w:p w:rsidR="00D2168A" w:rsidRDefault="00D2168A" w:rsidP="00D2168A">
            <w:pPr>
              <w:widowControl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69049F">
              <w:rPr>
                <w:rFonts w:ascii="Times New Roman" w:hAnsi="Times New Roman"/>
                <w:sz w:val="28"/>
                <w:szCs w:val="28"/>
              </w:rPr>
              <w:t xml:space="preserve">основи побудови системи загальнообов'язкового державного соціального страхування України та організацію систем соціального страхування окремих зарубіжних країн; </w:t>
            </w:r>
          </w:p>
          <w:p w:rsidR="00D2168A" w:rsidRDefault="00D2168A" w:rsidP="00D2168A">
            <w:pPr>
              <w:widowControl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049F">
              <w:rPr>
                <w:rFonts w:ascii="Times New Roman" w:hAnsi="Times New Roman"/>
                <w:sz w:val="28"/>
                <w:szCs w:val="28"/>
              </w:rPr>
              <w:t xml:space="preserve">законодавчу нормативну базу соціального страхування з різних видів соціального забезпечення в залежності від страхового випадку; </w:t>
            </w:r>
          </w:p>
          <w:p w:rsidR="00D2168A" w:rsidRDefault="00D2168A" w:rsidP="00D2168A">
            <w:pPr>
              <w:widowControl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049F">
              <w:rPr>
                <w:rFonts w:ascii="Times New Roman" w:hAnsi="Times New Roman"/>
                <w:sz w:val="28"/>
                <w:szCs w:val="28"/>
              </w:rPr>
              <w:t xml:space="preserve">формування системи соціальних гарантій населення: соціальні нормативи та джерела фінансування соціальних гарантій; </w:t>
            </w:r>
          </w:p>
          <w:p w:rsidR="00D2168A" w:rsidRDefault="00D2168A" w:rsidP="00D2168A">
            <w:pPr>
              <w:widowControl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049F">
              <w:rPr>
                <w:rFonts w:ascii="Times New Roman" w:hAnsi="Times New Roman"/>
                <w:sz w:val="28"/>
                <w:szCs w:val="28"/>
              </w:rPr>
              <w:t xml:space="preserve">форми й методи планування у державних цільових фондах соціального страхування; </w:t>
            </w:r>
          </w:p>
          <w:p w:rsidR="00D2168A" w:rsidRDefault="00D2168A" w:rsidP="00D2168A">
            <w:pPr>
              <w:widowControl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049F">
              <w:rPr>
                <w:rFonts w:ascii="Times New Roman" w:hAnsi="Times New Roman"/>
                <w:sz w:val="28"/>
                <w:szCs w:val="28"/>
              </w:rPr>
              <w:t xml:space="preserve">етапи реформування системи соціального страхування; організацію функціонування органів управління державними цільовими фондами страхового захисту; </w:t>
            </w:r>
          </w:p>
          <w:p w:rsidR="00D2168A" w:rsidRPr="0069049F" w:rsidRDefault="00D2168A" w:rsidP="00D2168A">
            <w:pPr>
              <w:widowControl w:val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049F">
              <w:rPr>
                <w:rFonts w:ascii="Times New Roman" w:hAnsi="Times New Roman"/>
                <w:sz w:val="28"/>
                <w:szCs w:val="28"/>
              </w:rPr>
              <w:t>напрями вдосконалення соціального страхування в Україні.</w:t>
            </w:r>
          </w:p>
          <w:p w:rsidR="00D6334E" w:rsidRPr="00EB68D0" w:rsidRDefault="00D6334E" w:rsidP="00EB68D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961D52" w:rsidRPr="00EB68D0" w:rsidRDefault="00961D52" w:rsidP="00EB68D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повинен </w:t>
      </w:r>
      <w:r w:rsidRPr="00EB68D0"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  <w:lang w:eastAsia="ru-RU"/>
        </w:rPr>
        <w:t>уміти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логічно та послідовно викласти засвоєний ним матеріал, аналізувати та застосовувати відповідні прийоми та інструменти ефективної аргументації, успішно викладати та відстоювати свою правову позицію як усно та письмово, так і у дискусії практичного та наукового характеру.</w:t>
      </w:r>
    </w:p>
    <w:p w:rsidR="00961D52" w:rsidRDefault="00961D52" w:rsidP="00EB68D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вивчення навч</w:t>
      </w:r>
      <w:r w:rsidR="00D21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альної дисципліни відводиться 108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годин </w:t>
      </w:r>
      <w:r w:rsidR="00D6334E" w:rsidRPr="00EB68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/ 6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6334E"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кредитів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ECTS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6778" w:rsidRPr="00EB68D0" w:rsidRDefault="00C26778" w:rsidP="00EB68D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keepNext/>
        <w:numPr>
          <w:ilvl w:val="0"/>
          <w:numId w:val="2"/>
        </w:num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uk-UA"/>
        </w:rPr>
        <w:t>Програма навчальної дисципліни</w:t>
      </w:r>
    </w:p>
    <w:p w:rsidR="00961D52" w:rsidRPr="00687C03" w:rsidRDefault="00961D52" w:rsidP="00687C0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DE6B7A" w:rsidRPr="00687C03" w:rsidRDefault="00DE6B7A" w:rsidP="0068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03">
        <w:rPr>
          <w:rFonts w:ascii="Times New Roman" w:hAnsi="Times New Roman" w:cs="Times New Roman"/>
          <w:b/>
          <w:sz w:val="28"/>
          <w:szCs w:val="28"/>
        </w:rPr>
        <w:t>Тема 1. Сутність, принципи і роль соціального страхування</w:t>
      </w:r>
    </w:p>
    <w:p w:rsidR="00D56518" w:rsidRPr="00687C03" w:rsidRDefault="00DE6B7A" w:rsidP="00687C03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Предмет і завдання курсу. Його зв'язок з іншими теоретичними й прикладними навчальними економічними дисциплінами. </w:t>
      </w:r>
    </w:p>
    <w:p w:rsidR="00D56518" w:rsidRPr="00687C03" w:rsidRDefault="00DE6B7A" w:rsidP="00687C03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Склад, структура та послідовність викладання курсу. Визначення та економічна сутність соціального страхування. Суб'єкти й об'єкти соціального страхування. </w:t>
      </w:r>
    </w:p>
    <w:p w:rsidR="00D56518" w:rsidRPr="00687C03" w:rsidRDefault="00DE6B7A" w:rsidP="00687C03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Місце соціального страхування в системі економічних категорій. Функції соціального страхування як складової соціальної політики: захисна, компенсаційна, відтворювальна, перерозподільна, стабілізуюча. </w:t>
      </w:r>
    </w:p>
    <w:p w:rsidR="00DE6B7A" w:rsidRPr="00687C03" w:rsidRDefault="00DE6B7A" w:rsidP="00687C03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Принципи соціального страхування: особистої відповідальності, солідарності, обов'язковості, організаційного само управління, державного </w:t>
      </w:r>
      <w:r w:rsidRPr="00687C03">
        <w:rPr>
          <w:rFonts w:ascii="Times New Roman" w:hAnsi="Times New Roman" w:cs="Times New Roman"/>
          <w:sz w:val="28"/>
          <w:szCs w:val="28"/>
        </w:rPr>
        <w:lastRenderedPageBreak/>
        <w:t xml:space="preserve">регулювання. Система соціальних гарантій населення: соціальні нормативи та джерела фінансування соціальних гарантій. </w:t>
      </w:r>
    </w:p>
    <w:p w:rsidR="00DE6B7A" w:rsidRPr="00687C03" w:rsidRDefault="00DE6B7A" w:rsidP="0068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03">
        <w:rPr>
          <w:rFonts w:ascii="Times New Roman" w:hAnsi="Times New Roman" w:cs="Times New Roman"/>
          <w:b/>
          <w:sz w:val="28"/>
          <w:szCs w:val="28"/>
        </w:rPr>
        <w:t>Тема 2. Виникнення та етапи розвитку соціального страхування.</w:t>
      </w:r>
    </w:p>
    <w:p w:rsidR="00D56518" w:rsidRPr="00687C03" w:rsidRDefault="00DE6B7A" w:rsidP="00687C03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Страхові фонди як основа страхового захисту. Форми організації фондів страхового захисту. </w:t>
      </w:r>
    </w:p>
    <w:p w:rsidR="00D56518" w:rsidRPr="00687C03" w:rsidRDefault="00DE6B7A" w:rsidP="00687C03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Державні цільові фонди: соціальні, економічні. Шляхи утворення державних цільових фондів. </w:t>
      </w:r>
    </w:p>
    <w:p w:rsidR="00D56518" w:rsidRPr="00687C03" w:rsidRDefault="00DE6B7A" w:rsidP="00687C03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Види загально обов'язкового державного соціального страхування в залежності від страхового випадку: пенсійне страхування; медичне страхування; страхування на випадок безробіття; страхування у зв'язку з тимчасовою втратою працездатності; страхування від нещасних випадів на виробництві та від професійного захворювання; недержавне соціальне страхування; інші види страхування, визначені законами України. </w:t>
      </w:r>
    </w:p>
    <w:p w:rsidR="00D56518" w:rsidRPr="00687C03" w:rsidRDefault="00DE6B7A" w:rsidP="00687C03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Взаємозв'язок соціальних послуг і соціального страхування. Роль соціального страхування у відновленні й збереженні працездатності робітників та гарантуванні матеріального забезпечення громадян, які втратили працездатність або не мали її. </w:t>
      </w:r>
    </w:p>
    <w:p w:rsidR="00D56518" w:rsidRPr="00687C03" w:rsidRDefault="00DE6B7A" w:rsidP="00687C03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Актуальність соціального страхування для України. Чинники, що обумовлюють необхідність розвитку соціального страхування в Україні. </w:t>
      </w:r>
    </w:p>
    <w:p w:rsidR="00DE6B7A" w:rsidRPr="00687C03" w:rsidRDefault="00DE6B7A" w:rsidP="00687C03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>Правові основи діяльності з надання соціальних послуг.</w:t>
      </w:r>
    </w:p>
    <w:p w:rsidR="00DE6B7A" w:rsidRPr="00687C03" w:rsidRDefault="00DE6B7A" w:rsidP="0068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03">
        <w:rPr>
          <w:rFonts w:ascii="Times New Roman" w:hAnsi="Times New Roman" w:cs="Times New Roman"/>
          <w:b/>
          <w:sz w:val="28"/>
          <w:szCs w:val="28"/>
        </w:rPr>
        <w:t>Тема 3. Державне регулювання соціального страхування</w:t>
      </w:r>
    </w:p>
    <w:p w:rsidR="00D56518" w:rsidRPr="00687C03" w:rsidRDefault="00DE6B7A" w:rsidP="00687C03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>Мета й форми державного регулювання діяльності в системі надання соціальних послуг в Україні. Органи, які здійснюють державне регулювання у сфері соціального страхування, відповідно до його видів.</w:t>
      </w:r>
    </w:p>
    <w:p w:rsidR="00D56518" w:rsidRPr="00687C03" w:rsidRDefault="00DE6B7A" w:rsidP="00687C03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 Контроль за діяльністю страхових фондів. Захист прав споживачів соціальних послуг. </w:t>
      </w:r>
    </w:p>
    <w:p w:rsidR="00D56518" w:rsidRPr="00687C03" w:rsidRDefault="00DE6B7A" w:rsidP="00687C03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Засоби державного нагляду. </w:t>
      </w:r>
    </w:p>
    <w:p w:rsidR="00D56518" w:rsidRPr="00687C03" w:rsidRDefault="00DE6B7A" w:rsidP="00687C03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Співпраця та координація діяльності між органами, що здійснюють державне регулювання соціального страхування. Організація та контроль за наданням соціальних послуг. </w:t>
      </w:r>
    </w:p>
    <w:p w:rsidR="00DE6B7A" w:rsidRPr="00687C03" w:rsidRDefault="00DE6B7A" w:rsidP="00687C03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Роль та місце Кабінету Міністрів України в державному регулюванні розвитку соціального страхування. </w:t>
      </w:r>
    </w:p>
    <w:p w:rsidR="00DE6B7A" w:rsidRPr="00687C03" w:rsidRDefault="00DE6B7A" w:rsidP="0068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03">
        <w:rPr>
          <w:rFonts w:ascii="Times New Roman" w:hAnsi="Times New Roman" w:cs="Times New Roman"/>
          <w:b/>
          <w:sz w:val="28"/>
          <w:szCs w:val="28"/>
        </w:rPr>
        <w:t>Тема 4. Фінансове забезпечення соціального страхування</w:t>
      </w:r>
    </w:p>
    <w:p w:rsidR="00D56518" w:rsidRPr="00687C03" w:rsidRDefault="00DE6B7A" w:rsidP="00687C03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Впровадження єдиного соціального внеску. </w:t>
      </w:r>
    </w:p>
    <w:p w:rsidR="00D56518" w:rsidRPr="00687C03" w:rsidRDefault="00DE6B7A" w:rsidP="00687C03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Особливості розвитку державної системи страхового фонду документації. Реформування системи пенсійного забезпечення. </w:t>
      </w:r>
    </w:p>
    <w:p w:rsidR="00D56518" w:rsidRPr="00687C03" w:rsidRDefault="00DE6B7A" w:rsidP="00687C03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Впровадження державних соціальних стандартів у сфері медичного обслуговування. </w:t>
      </w:r>
    </w:p>
    <w:p w:rsidR="00DE6B7A" w:rsidRPr="00687C03" w:rsidRDefault="00DE6B7A" w:rsidP="00687C03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>Державний реєстр загальнообов’язкового державного соціального страхування</w:t>
      </w:r>
    </w:p>
    <w:p w:rsidR="00DE6B7A" w:rsidRPr="00687C03" w:rsidRDefault="00DE6B7A" w:rsidP="0068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03">
        <w:rPr>
          <w:rFonts w:ascii="Times New Roman" w:hAnsi="Times New Roman" w:cs="Times New Roman"/>
          <w:b/>
          <w:sz w:val="28"/>
          <w:szCs w:val="28"/>
        </w:rPr>
        <w:t>Тема 5. Страхування тимчасової втрати працездатності</w:t>
      </w:r>
    </w:p>
    <w:p w:rsidR="00D56518" w:rsidRPr="00687C03" w:rsidRDefault="00D56518" w:rsidP="00687C03">
      <w:pPr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>1.</w:t>
      </w:r>
      <w:r w:rsidR="00DE6B7A" w:rsidRPr="00687C03">
        <w:rPr>
          <w:rFonts w:ascii="Times New Roman" w:hAnsi="Times New Roman" w:cs="Times New Roman"/>
          <w:sz w:val="28"/>
          <w:szCs w:val="28"/>
        </w:rPr>
        <w:t xml:space="preserve">Поняття загальнообов'язкового державного соціального страхування у зв'язку з тимчасовою втратою працездатності та витратами, зумовленими народженням та похованням. </w:t>
      </w:r>
    </w:p>
    <w:p w:rsidR="00D56518" w:rsidRPr="00687C03" w:rsidRDefault="00D56518" w:rsidP="00687C03">
      <w:pPr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E6B7A" w:rsidRPr="00687C03">
        <w:rPr>
          <w:rFonts w:ascii="Times New Roman" w:hAnsi="Times New Roman" w:cs="Times New Roman"/>
          <w:sz w:val="28"/>
          <w:szCs w:val="28"/>
        </w:rPr>
        <w:t xml:space="preserve">Мета створення Фонду соціального страхування з тимчасової втрати працездатності. Права, обов'язки та відповідальність суб'єктів загальнообов'язкового державного соціального страхування у зв'язку з тимчасовою втратою працездатності та витратами, зумовленими народженням та похованням. </w:t>
      </w:r>
    </w:p>
    <w:p w:rsidR="00D56518" w:rsidRPr="00687C03" w:rsidRDefault="00D56518" w:rsidP="00687C03">
      <w:pPr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3. </w:t>
      </w:r>
      <w:r w:rsidR="00DE6B7A" w:rsidRPr="00687C03">
        <w:rPr>
          <w:rFonts w:ascii="Times New Roman" w:hAnsi="Times New Roman" w:cs="Times New Roman"/>
          <w:sz w:val="28"/>
          <w:szCs w:val="28"/>
        </w:rPr>
        <w:t xml:space="preserve">Принципи загальнообов'язкового державного соціального страхування у зв'язку з тимчасовою втратою працездатності. Види матеріального забезпечення та соціальних послуг Фонду. Формування джерел надходження у Фонд. Напрямки використання коштів Фонду. </w:t>
      </w:r>
    </w:p>
    <w:p w:rsidR="00D56518" w:rsidRPr="00687C03" w:rsidRDefault="00D56518" w:rsidP="00687C03">
      <w:pPr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>4.</w:t>
      </w:r>
      <w:r w:rsidR="00DE6B7A" w:rsidRPr="00687C03">
        <w:rPr>
          <w:rFonts w:ascii="Times New Roman" w:hAnsi="Times New Roman" w:cs="Times New Roman"/>
          <w:sz w:val="28"/>
          <w:szCs w:val="28"/>
        </w:rPr>
        <w:t xml:space="preserve">Розрахунок страхового стажу. </w:t>
      </w:r>
    </w:p>
    <w:p w:rsidR="00D56518" w:rsidRPr="00687C03" w:rsidRDefault="00D56518" w:rsidP="00687C03">
      <w:pPr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5. </w:t>
      </w:r>
      <w:r w:rsidR="00DE6B7A" w:rsidRPr="00687C03">
        <w:rPr>
          <w:rFonts w:ascii="Times New Roman" w:hAnsi="Times New Roman" w:cs="Times New Roman"/>
          <w:sz w:val="28"/>
          <w:szCs w:val="28"/>
        </w:rPr>
        <w:t xml:space="preserve">Види фінансово-економічного забезпечення та соціальних послуг у сфері загальнообов'язкового державного соціального страхування у зв'язку з тимчасовою втратою працездатності. </w:t>
      </w:r>
    </w:p>
    <w:p w:rsidR="00D56518" w:rsidRPr="00687C03" w:rsidRDefault="00D56518" w:rsidP="00687C03">
      <w:pPr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6. </w:t>
      </w:r>
      <w:r w:rsidR="00DE6B7A" w:rsidRPr="00687C03">
        <w:rPr>
          <w:rFonts w:ascii="Times New Roman" w:hAnsi="Times New Roman" w:cs="Times New Roman"/>
          <w:sz w:val="28"/>
          <w:szCs w:val="28"/>
        </w:rPr>
        <w:t xml:space="preserve">Управління Фондом соціального страхування з тимчасової втрати працездатності. </w:t>
      </w:r>
    </w:p>
    <w:p w:rsidR="00DE6B7A" w:rsidRDefault="00D56518" w:rsidP="00687C03">
      <w:pPr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7. </w:t>
      </w:r>
      <w:r w:rsidR="00DE6B7A" w:rsidRPr="00687C03">
        <w:rPr>
          <w:rFonts w:ascii="Times New Roman" w:hAnsi="Times New Roman" w:cs="Times New Roman"/>
          <w:sz w:val="28"/>
          <w:szCs w:val="28"/>
        </w:rPr>
        <w:t>Бюджет та облік страхових засобів Фонду соціального страхування у зв</w:t>
      </w:r>
      <w:r w:rsidRPr="00687C03">
        <w:rPr>
          <w:rFonts w:ascii="Times New Roman" w:hAnsi="Times New Roman" w:cs="Times New Roman"/>
          <w:sz w:val="28"/>
          <w:szCs w:val="28"/>
        </w:rPr>
        <w:t>’</w:t>
      </w:r>
      <w:r w:rsidR="00DE6B7A" w:rsidRPr="00687C03">
        <w:rPr>
          <w:rFonts w:ascii="Times New Roman" w:hAnsi="Times New Roman" w:cs="Times New Roman"/>
          <w:sz w:val="28"/>
          <w:szCs w:val="28"/>
        </w:rPr>
        <w:t xml:space="preserve">язку з тимчасовою втратою працездатності. Фінансування страхових відшкодувань, соціальних послуг та профілактичних заходів. </w:t>
      </w:r>
    </w:p>
    <w:p w:rsidR="00393D5D" w:rsidRPr="00687C03" w:rsidRDefault="00393D5D" w:rsidP="0068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B7A" w:rsidRPr="00687C03" w:rsidRDefault="00DE6B7A" w:rsidP="00687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C03">
        <w:rPr>
          <w:rFonts w:ascii="Times New Roman" w:hAnsi="Times New Roman" w:cs="Times New Roman"/>
          <w:b/>
          <w:sz w:val="28"/>
          <w:szCs w:val="28"/>
        </w:rPr>
        <w:t xml:space="preserve">Тема 6. Медичне страхування Медичне страхування та його основні види. </w:t>
      </w:r>
    </w:p>
    <w:p w:rsidR="00D56518" w:rsidRPr="00687C03" w:rsidRDefault="00DE6B7A" w:rsidP="00687C03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Суб'єкти й об'єкти медичного страхування. Роль медичного страхування в забезпеченні потреб робітника в страховому захисті. </w:t>
      </w:r>
    </w:p>
    <w:p w:rsidR="00D56518" w:rsidRPr="00687C03" w:rsidRDefault="00DE6B7A" w:rsidP="00687C03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Добровільне медичне страхування. Обсяг відповідальності страховика. Страхова сума. Порядок визначення розміру страхових премій і їх сплати. </w:t>
      </w:r>
    </w:p>
    <w:p w:rsidR="00D56518" w:rsidRPr="00687C03" w:rsidRDefault="00DE6B7A" w:rsidP="00687C03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Права й обов'язки сторін страхових відносин. Організація роботи страхової компанії, пов'язана з настанням відповідальності за фактом страхового випадку. </w:t>
      </w:r>
    </w:p>
    <w:p w:rsidR="00D56518" w:rsidRPr="00687C03" w:rsidRDefault="00DE6B7A" w:rsidP="00687C03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Медичне страхування громадян, які перетинають кордон. </w:t>
      </w:r>
    </w:p>
    <w:p w:rsidR="00DE6B7A" w:rsidRPr="00687C03" w:rsidRDefault="00DE6B7A" w:rsidP="00687C03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Шляхи підвищення ефективності добровільного медичного страхування. </w:t>
      </w:r>
    </w:p>
    <w:p w:rsidR="00DE6B7A" w:rsidRPr="00687C03" w:rsidRDefault="00DE6B7A" w:rsidP="00687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C03">
        <w:rPr>
          <w:rFonts w:ascii="Times New Roman" w:hAnsi="Times New Roman" w:cs="Times New Roman"/>
          <w:b/>
          <w:sz w:val="28"/>
          <w:szCs w:val="28"/>
        </w:rPr>
        <w:t xml:space="preserve">Тема 7. Страхування від нещасних випадків на виробництві та від професійного захворювання </w:t>
      </w:r>
    </w:p>
    <w:p w:rsidR="00D56518" w:rsidRPr="00687C03" w:rsidRDefault="00DE6B7A" w:rsidP="00687C03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Економічна сутність та роль Фонду соціального страхування від нещасних випадків на виробництві та від професійного захворювання. Завдання Фонду. </w:t>
      </w:r>
    </w:p>
    <w:p w:rsidR="00D56518" w:rsidRPr="00687C03" w:rsidRDefault="00DE6B7A" w:rsidP="00687C03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Принципи страхування від нещасних випадків. Суб'єкти й об'єкти страхування від нещасних випадків. </w:t>
      </w:r>
    </w:p>
    <w:p w:rsidR="00D56518" w:rsidRPr="00687C03" w:rsidRDefault="00DE6B7A" w:rsidP="00687C03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Основні поняття: нещасний випадок та професійне захворювання. Види страхування від нещасних випадків. </w:t>
      </w:r>
    </w:p>
    <w:p w:rsidR="00D56518" w:rsidRPr="00687C03" w:rsidRDefault="00DE6B7A" w:rsidP="00687C03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Добровільне страхування від нещасних випадків. </w:t>
      </w:r>
    </w:p>
    <w:p w:rsidR="00D56518" w:rsidRPr="00687C03" w:rsidRDefault="00DE6B7A" w:rsidP="00687C03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Управління Фондом соціального страхування від нещасних випадків. Обов'язки Фонду соціального страхування від нещасних випадків, що пов'язані з координацією страхової діяльності. </w:t>
      </w:r>
    </w:p>
    <w:p w:rsidR="00DE6B7A" w:rsidRPr="00687C03" w:rsidRDefault="00DE6B7A" w:rsidP="00687C03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Фінансування страхових відшкодувань, соціальних послуг та профілактичних заходів. Нагляд у сфері страхування від нещасних випадків на виробництві та від професійного захворювання. </w:t>
      </w:r>
    </w:p>
    <w:p w:rsidR="00DE6B7A" w:rsidRPr="00687C03" w:rsidRDefault="00DE6B7A" w:rsidP="00393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03">
        <w:rPr>
          <w:rFonts w:ascii="Times New Roman" w:hAnsi="Times New Roman" w:cs="Times New Roman"/>
          <w:b/>
          <w:sz w:val="28"/>
          <w:szCs w:val="28"/>
        </w:rPr>
        <w:t>Тема 8. Страхування на випадок безробіття</w:t>
      </w:r>
    </w:p>
    <w:p w:rsidR="00D56518" w:rsidRPr="00687C03" w:rsidRDefault="00DE6B7A" w:rsidP="00687C03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lastRenderedPageBreak/>
        <w:t xml:space="preserve">Поняття та принципи загальнообов'язкового державного соціального страхування на випадок безробіття. Види безробіття: фрикційне, структурне, циклічне. </w:t>
      </w:r>
    </w:p>
    <w:p w:rsidR="00D56518" w:rsidRPr="00687C03" w:rsidRDefault="00DE6B7A" w:rsidP="00687C03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Соціальні гарантії як форма забезпечення достатнього рівня суспільного добробуту. Порядок надання матеріальної допомоги з безробіття. Управління Фондом загальнообов'язкового державного соціального страхування України на випадок безробіття. </w:t>
      </w:r>
    </w:p>
    <w:p w:rsidR="00D56518" w:rsidRPr="00687C03" w:rsidRDefault="00DE6B7A" w:rsidP="00687C03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Органи нагляду у сфері страхування на випадок безробіття. </w:t>
      </w:r>
    </w:p>
    <w:p w:rsidR="00393D5D" w:rsidRDefault="00393D5D" w:rsidP="00687C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518" w:rsidRPr="00687C03" w:rsidRDefault="00DE6B7A" w:rsidP="00393D5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b/>
          <w:sz w:val="28"/>
          <w:szCs w:val="28"/>
        </w:rPr>
        <w:t>Тема 9. Пенсійне страхування</w:t>
      </w:r>
    </w:p>
    <w:p w:rsidR="00D56518" w:rsidRPr="00687C03" w:rsidRDefault="00DE6B7A" w:rsidP="00687C03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Сутність та поняття загальнообов'язкового державного пенсійного страхування. Пенсійний фонд України як самостійна фінансова установа. Завдання Пенсійного фонду. </w:t>
      </w:r>
    </w:p>
    <w:p w:rsidR="00D56518" w:rsidRPr="00687C03" w:rsidRDefault="00DE6B7A" w:rsidP="00687C03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Джерела надходження в Пенсійний фонд. Платники збору на загальнообов'язкове державне пенсійне страхування. Об'єкти оподаткування для платників. </w:t>
      </w:r>
    </w:p>
    <w:p w:rsidR="00D56518" w:rsidRPr="00687C03" w:rsidRDefault="00DE6B7A" w:rsidP="00687C03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Переваги та недоліки системи пенсійного забезпечення в Україні. Напрямки використання коштів Пенсійного фонду. </w:t>
      </w:r>
    </w:p>
    <w:p w:rsidR="00D56518" w:rsidRPr="00687C03" w:rsidRDefault="00DE6B7A" w:rsidP="00687C03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Поняття «пенсія». Види пенсій: трудові, соціальні. Чинники, що обумовлюють розмір </w:t>
      </w:r>
      <w:proofErr w:type="spellStart"/>
      <w:r w:rsidRPr="00687C03">
        <w:rPr>
          <w:rFonts w:ascii="Times New Roman" w:hAnsi="Times New Roman" w:cs="Times New Roman"/>
          <w:sz w:val="28"/>
          <w:szCs w:val="28"/>
        </w:rPr>
        <w:t>ресурсівсоціального</w:t>
      </w:r>
      <w:proofErr w:type="spellEnd"/>
      <w:r w:rsidRPr="00687C03">
        <w:rPr>
          <w:rFonts w:ascii="Times New Roman" w:hAnsi="Times New Roman" w:cs="Times New Roman"/>
          <w:sz w:val="28"/>
          <w:szCs w:val="28"/>
        </w:rPr>
        <w:t xml:space="preserve"> страхування, що направлені на пенсійне забезпечення: демографічні, економічні. Місце пенсійного забезпечення в економіці України. Актуальність пенсійного страхування в системі економічних відносин. </w:t>
      </w:r>
    </w:p>
    <w:p w:rsidR="00D56518" w:rsidRPr="00687C03" w:rsidRDefault="00DE6B7A" w:rsidP="00687C03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Мета та завдання Пенсійної реформи. Добровільне страхування додаткової пенсії. Умови призначення та розміри пенсії. Пенсії за віком при неповному стажі роботи. </w:t>
      </w:r>
    </w:p>
    <w:p w:rsidR="00DE6B7A" w:rsidRPr="00687C03" w:rsidRDefault="00DE6B7A" w:rsidP="00687C03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>Строки призначення пенсій. Порядок і умови перерахування пенсій. Право вибору державної пенсії або надбавки до трудової пенсії.</w:t>
      </w:r>
    </w:p>
    <w:p w:rsidR="00DE6B7A" w:rsidRPr="00687C03" w:rsidRDefault="00DE6B7A" w:rsidP="00393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03">
        <w:rPr>
          <w:rFonts w:ascii="Times New Roman" w:hAnsi="Times New Roman" w:cs="Times New Roman"/>
          <w:b/>
          <w:sz w:val="28"/>
          <w:szCs w:val="28"/>
        </w:rPr>
        <w:t>Тема 10. Недержавне соціальне страхування</w:t>
      </w:r>
    </w:p>
    <w:p w:rsidR="007F6A15" w:rsidRPr="00687C03" w:rsidRDefault="00DE6B7A" w:rsidP="00687C03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>Недержавне пенсійне страхування: економічна сутність та роль у системі соціального страхування. Суб'єкти та об'єкти недержавного пенсійного страхування.</w:t>
      </w:r>
    </w:p>
    <w:p w:rsidR="007F6A15" w:rsidRPr="00687C03" w:rsidRDefault="00DE6B7A" w:rsidP="00687C03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 Недержавні пенсійні фонди: відкриті, корпоративні, професійні. Послуги недержавних пенсійних фондів. Доходи та витрати недержавних пенсійних фондів. </w:t>
      </w:r>
    </w:p>
    <w:p w:rsidR="007F6A15" w:rsidRPr="00687C03" w:rsidRDefault="00DE6B7A" w:rsidP="00687C03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Асоціація недержавних пенсійних фондів України: мета та основні завдання. Договір про недержавне пенсійне страхування: особливості складання для фізичних та юридичних осіб. </w:t>
      </w:r>
    </w:p>
    <w:p w:rsidR="00DE6B7A" w:rsidRPr="00687C03" w:rsidRDefault="00DE6B7A" w:rsidP="00687C03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>Іноземний досвід недержавного пенсійного страхування.</w:t>
      </w:r>
    </w:p>
    <w:p w:rsidR="00DE6B7A" w:rsidRPr="00687C03" w:rsidRDefault="00DE6B7A" w:rsidP="00393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03">
        <w:rPr>
          <w:rFonts w:ascii="Times New Roman" w:hAnsi="Times New Roman" w:cs="Times New Roman"/>
          <w:b/>
          <w:sz w:val="28"/>
          <w:szCs w:val="28"/>
        </w:rPr>
        <w:t>Тема 11. Іноземний досвід у сфері соціального страхування</w:t>
      </w:r>
    </w:p>
    <w:p w:rsidR="007F6A15" w:rsidRPr="00687C03" w:rsidRDefault="00DE6B7A" w:rsidP="00687C03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Особливості соціального страхування в Швеції. </w:t>
      </w:r>
    </w:p>
    <w:p w:rsidR="007F6A15" w:rsidRPr="00687C03" w:rsidRDefault="00DE6B7A" w:rsidP="00687C03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Оцінка розвитку соціального забезпечення робітників у Німеччині. </w:t>
      </w:r>
    </w:p>
    <w:p w:rsidR="007F6A15" w:rsidRPr="00687C03" w:rsidRDefault="00DE6B7A" w:rsidP="00687C03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Соціальні технології США. </w:t>
      </w:r>
    </w:p>
    <w:p w:rsidR="007F6A15" w:rsidRPr="00687C03" w:rsidRDefault="00DE6B7A" w:rsidP="00687C03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Роль місцевого самоврядування в реалізації соціальних гарантій населення в Польщі. </w:t>
      </w:r>
      <w:r w:rsidR="007F6A15" w:rsidRPr="00687C03">
        <w:rPr>
          <w:rFonts w:ascii="Times New Roman" w:hAnsi="Times New Roman" w:cs="Times New Roman"/>
          <w:sz w:val="28"/>
          <w:szCs w:val="28"/>
        </w:rPr>
        <w:t>5.</w:t>
      </w:r>
    </w:p>
    <w:p w:rsidR="007F6A15" w:rsidRDefault="00DE6B7A" w:rsidP="00687C03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lastRenderedPageBreak/>
        <w:t xml:space="preserve">Медичне соціальне страхування в Ізраїлі. </w:t>
      </w:r>
    </w:p>
    <w:p w:rsidR="00393D5D" w:rsidRPr="00687C03" w:rsidRDefault="00393D5D" w:rsidP="00393D5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B7A" w:rsidRPr="00687C03" w:rsidRDefault="00DE6B7A" w:rsidP="00393D5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03">
        <w:rPr>
          <w:rFonts w:ascii="Times New Roman" w:hAnsi="Times New Roman" w:cs="Times New Roman"/>
          <w:b/>
          <w:sz w:val="28"/>
          <w:szCs w:val="28"/>
        </w:rPr>
        <w:t>Тема 12. Напрямки вдосконалення соціального страхування</w:t>
      </w:r>
    </w:p>
    <w:p w:rsidR="007F6A15" w:rsidRPr="00687C03" w:rsidRDefault="00DE6B7A" w:rsidP="00687C03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Управління страховими фондами: держава та представники суб'єктів соціального страхування. </w:t>
      </w:r>
    </w:p>
    <w:p w:rsidR="007F6A15" w:rsidRPr="00687C03" w:rsidRDefault="00DE6B7A" w:rsidP="00687C03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Розвиток нормативно - законодавчого забезпечення. Особливості розвитку державної системи страхового фонду документації. </w:t>
      </w:r>
    </w:p>
    <w:p w:rsidR="007F6A15" w:rsidRPr="00687C03" w:rsidRDefault="00DE6B7A" w:rsidP="00687C03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Забезпечення економічного розвитку та формування його соціального ресурсу діючою системою пільг та субсидій у сфері соціальної допомоги населенню. </w:t>
      </w:r>
    </w:p>
    <w:p w:rsidR="007F6A15" w:rsidRPr="00687C03" w:rsidRDefault="00DE6B7A" w:rsidP="00687C03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>Підвищення ефективності витрачання бюджетних коштів для надання суспільно необхідних послуг.</w:t>
      </w:r>
    </w:p>
    <w:p w:rsidR="00DE6B7A" w:rsidRDefault="00DE6B7A" w:rsidP="00687C03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3">
        <w:rPr>
          <w:rFonts w:ascii="Times New Roman" w:hAnsi="Times New Roman" w:cs="Times New Roman"/>
          <w:sz w:val="28"/>
          <w:szCs w:val="28"/>
        </w:rPr>
        <w:t xml:space="preserve"> Посилення механізму регулювання соціального захисту на випадок безробіття. Упровадження державних соціальних стандартів у сфері медичного обслуговування населення. </w:t>
      </w:r>
    </w:p>
    <w:p w:rsidR="00620655" w:rsidRDefault="00620655" w:rsidP="00620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55" w:rsidRDefault="00620655" w:rsidP="00620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620655" w:rsidRDefault="00961D52" w:rsidP="00620655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0655">
        <w:rPr>
          <w:rFonts w:ascii="Times New Roman" w:hAnsi="Times New Roman" w:cs="Times New Roman"/>
          <w:b/>
          <w:iCs/>
          <w:sz w:val="28"/>
          <w:szCs w:val="28"/>
        </w:rPr>
        <w:t>ІНФОРМАЦІЙНИЙ ОБСЯГ ДИСЦИПЛІНИ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1"/>
        <w:gridCol w:w="517"/>
        <w:gridCol w:w="884"/>
        <w:gridCol w:w="732"/>
        <w:gridCol w:w="585"/>
        <w:gridCol w:w="716"/>
        <w:gridCol w:w="587"/>
        <w:gridCol w:w="668"/>
        <w:gridCol w:w="587"/>
        <w:gridCol w:w="734"/>
        <w:gridCol w:w="706"/>
      </w:tblGrid>
      <w:tr w:rsidR="00620655" w:rsidRPr="0069049F" w:rsidTr="003F75F1">
        <w:trPr>
          <w:cantSplit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049F">
              <w:rPr>
                <w:rFonts w:ascii="Times New Roman" w:hAnsi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Кількість годин</w:t>
            </w:r>
          </w:p>
        </w:tc>
      </w:tr>
      <w:tr w:rsidR="00620655" w:rsidRPr="0069049F" w:rsidTr="003F75F1">
        <w:trPr>
          <w:cantSplit/>
          <w:trHeight w:val="803"/>
        </w:trPr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денна форма</w:t>
            </w:r>
          </w:p>
        </w:tc>
        <w:tc>
          <w:tcPr>
            <w:tcW w:w="1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заочна (дистанційна) форма</w:t>
            </w:r>
          </w:p>
        </w:tc>
      </w:tr>
      <w:tr w:rsidR="00620655" w:rsidRPr="0069049F" w:rsidTr="003F75F1">
        <w:trPr>
          <w:cantSplit/>
          <w:trHeight w:val="2228"/>
        </w:trPr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Практичні</w:t>
            </w:r>
          </w:p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(семінарські) заняття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Лабораторні (контактні) заняття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Індивідуальні заняття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Самостійна робота студента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Практичні</w:t>
            </w:r>
          </w:p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(семінарські) заняття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Лабораторні (контактні) заняття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Індивідуальні заняття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49F">
              <w:rPr>
                <w:rFonts w:ascii="Times New Roman" w:hAnsi="Times New Roman"/>
                <w:sz w:val="20"/>
                <w:szCs w:val="20"/>
                <w:lang w:eastAsia="ru-RU"/>
              </w:rPr>
              <w:t>Самостійна робота студента</w:t>
            </w:r>
          </w:p>
        </w:tc>
      </w:tr>
      <w:tr w:rsidR="00620655" w:rsidRPr="0069049F" w:rsidTr="003F75F1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04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04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04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04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04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04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04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04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04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04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04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620655" w:rsidRPr="0069049F" w:rsidTr="003F75F1">
        <w:trPr>
          <w:trHeight w:val="639"/>
        </w:trPr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1. Сутність, принципи і роль соціального страхування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55" w:rsidRPr="0069049F" w:rsidTr="003F75F1"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2. Виникнення та етапи розвитку соціального страхування.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55" w:rsidRPr="0069049F" w:rsidTr="003F75F1"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3. Державне регулювання соціального страхування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55" w:rsidRPr="0069049F" w:rsidTr="003F75F1"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4. Фінансове забезпечення соціального страхування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55" w:rsidRPr="0069049F" w:rsidTr="003F75F1"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5. Страхування тимчасової втрати працездатності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55" w:rsidRPr="0069049F" w:rsidTr="003F75F1"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6. Медичне страхування Медичне страхування та його основні види.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55" w:rsidRPr="0069049F" w:rsidTr="003F75F1"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7. Страхування від нещасних випадків на виробництві та від професійного захворювання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55" w:rsidRPr="0069049F" w:rsidTr="003F75F1"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8. Страхування на випадок </w:t>
            </w:r>
            <w:r w:rsidRPr="0069049F">
              <w:rPr>
                <w:rFonts w:ascii="Times New Roman" w:hAnsi="Times New Roman"/>
              </w:rPr>
              <w:lastRenderedPageBreak/>
              <w:t xml:space="preserve">безробіття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55" w:rsidRPr="0069049F" w:rsidTr="003F75F1"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9. Пенсійне страхування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55" w:rsidRPr="0069049F" w:rsidTr="003F75F1"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10. Недержавне соціальне страхування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55" w:rsidRPr="0069049F" w:rsidTr="003F75F1"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11. Іноземний досвід у сфері соціального страхування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55" w:rsidRPr="0069049F" w:rsidTr="003F75F1">
        <w:trPr>
          <w:trHeight w:val="807"/>
        </w:trPr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12. Напрямки вдосконалення соціального страхування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55" w:rsidRPr="0069049F" w:rsidTr="003F75F1"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55" w:rsidRPr="0069049F" w:rsidRDefault="00620655" w:rsidP="003F75F1">
            <w:pPr>
              <w:widowControl w:val="0"/>
              <w:ind w:left="567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55" w:rsidRPr="0069049F" w:rsidRDefault="00620655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5" w:rsidRPr="0069049F" w:rsidRDefault="00620655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0655" w:rsidRDefault="00620655" w:rsidP="006206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20655" w:rsidRDefault="00620655" w:rsidP="006206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20655" w:rsidRDefault="00620655" w:rsidP="006206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20655" w:rsidRDefault="00620655" w:rsidP="006206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20655" w:rsidRPr="00620655" w:rsidRDefault="00620655" w:rsidP="006206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61D52" w:rsidRPr="007A76A2" w:rsidRDefault="00961D52" w:rsidP="00961D52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F92E45">
      <w:pPr>
        <w:ind w:left="360"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A2">
        <w:rPr>
          <w:rFonts w:ascii="Times New Roman" w:hAnsi="Times New Roman" w:cs="Times New Roman"/>
          <w:b/>
          <w:sz w:val="28"/>
          <w:szCs w:val="28"/>
        </w:rPr>
        <w:t>Лекційний к</w:t>
      </w:r>
      <w:r w:rsidR="003C578C">
        <w:rPr>
          <w:rFonts w:ascii="Times New Roman" w:hAnsi="Times New Roman" w:cs="Times New Roman"/>
          <w:b/>
          <w:sz w:val="28"/>
          <w:szCs w:val="28"/>
        </w:rPr>
        <w:t>урс (32</w:t>
      </w:r>
      <w:r w:rsidRPr="007A76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961D52" w:rsidRPr="007A76A2" w:rsidRDefault="00961D52" w:rsidP="00961D52">
      <w:pPr>
        <w:ind w:left="540" w:hanging="425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7105"/>
        <w:gridCol w:w="1701"/>
      </w:tblGrid>
      <w:tr w:rsidR="003C578C" w:rsidRPr="007A76A2" w:rsidTr="00FD2F25">
        <w:tc>
          <w:tcPr>
            <w:tcW w:w="1117" w:type="dxa"/>
          </w:tcPr>
          <w:p w:rsidR="003C578C" w:rsidRPr="00F92E45" w:rsidRDefault="003C578C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578C" w:rsidRPr="00F92E45" w:rsidRDefault="003C578C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E7224D" w:rsidRPr="007A76A2" w:rsidTr="00221E08">
        <w:tc>
          <w:tcPr>
            <w:tcW w:w="1117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1. Сутність, принципи і роль соціального страхування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E7224D" w:rsidRPr="007A76A2" w:rsidTr="00221E08">
        <w:tc>
          <w:tcPr>
            <w:tcW w:w="1117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2. Виникнення та етапи розвитку соціального страхування.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221E08">
        <w:tc>
          <w:tcPr>
            <w:tcW w:w="1117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3. Державне регулювання соціального страхування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221E08">
        <w:tc>
          <w:tcPr>
            <w:tcW w:w="1117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4. Фінансове забезпечення соціального страхування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E7224D" w:rsidRPr="007A76A2" w:rsidTr="00221E08">
        <w:tc>
          <w:tcPr>
            <w:tcW w:w="1117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5. Страхування тимчасової втрати працездатності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221E08">
        <w:tc>
          <w:tcPr>
            <w:tcW w:w="1117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6. Медичне страхування Медичне страхування та його основні види.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E7224D" w:rsidRPr="007A76A2" w:rsidTr="00221E08">
        <w:tc>
          <w:tcPr>
            <w:tcW w:w="1117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7. Страхування від нещасних випадків на виробництві та від професійного захворювання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221E08">
        <w:tc>
          <w:tcPr>
            <w:tcW w:w="1117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8. Страхування на випадок безробіття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221E08">
        <w:tc>
          <w:tcPr>
            <w:tcW w:w="1117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9. Пенсійне страхування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E7224D" w:rsidRPr="007A76A2" w:rsidTr="00221E08">
        <w:tc>
          <w:tcPr>
            <w:tcW w:w="1117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10. Недержавне соціальне страхування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221E08">
        <w:tc>
          <w:tcPr>
            <w:tcW w:w="1117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11. Іноземний досвід у сфері соціального страхування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221E08">
        <w:tc>
          <w:tcPr>
            <w:tcW w:w="1117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12. Напрямки вдосконалення соціального страхування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92E45" w:rsidRPr="0096155F" w:rsidRDefault="00F92E45" w:rsidP="007E0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961D52" w:rsidRPr="007A76A2" w:rsidRDefault="00961D52" w:rsidP="00961D52">
      <w:pPr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F92E45" w:rsidRDefault="00F92E45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F92E45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 заняття (32</w:t>
      </w:r>
      <w:r w:rsidR="00961D52" w:rsidRPr="007A76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961D52" w:rsidRPr="007A76A2" w:rsidRDefault="00961D52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105"/>
        <w:gridCol w:w="1701"/>
      </w:tblGrid>
      <w:tr w:rsidR="00F92E45" w:rsidRPr="007A76A2" w:rsidTr="00F92E45">
        <w:tc>
          <w:tcPr>
            <w:tcW w:w="691" w:type="dxa"/>
          </w:tcPr>
          <w:p w:rsidR="00F92E45" w:rsidRPr="00F92E45" w:rsidRDefault="00F92E45" w:rsidP="00F92E4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E45" w:rsidRPr="00F92E45" w:rsidRDefault="00F92E45" w:rsidP="00F92E4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E7224D" w:rsidRPr="007A76A2" w:rsidTr="000C540F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1. Сутність, принципи і роль соціального страхування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E7224D" w:rsidRPr="007A76A2" w:rsidTr="000C540F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2. Виникнення та етапи розвитку соціального страхування.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0C540F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3. Державне регулювання соціального страхування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0C540F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4. Фінансове забезпечення соціального страхування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E7224D" w:rsidRPr="007A76A2" w:rsidTr="000C540F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5. Страхування тимчасової втрати працездатності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0C540F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6. Медичне страхування Медичне страхування та його основні види.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E7224D" w:rsidRPr="007A76A2" w:rsidTr="000C540F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7. Страхування від нещасних випадків на виробництві та від професійного захворювання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0C540F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8. Страхування на випадок безробіття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0C540F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9. Пенсійне страхування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E7224D" w:rsidRPr="007A76A2" w:rsidTr="000C540F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10. Недержавне соціальне страхування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0C540F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11. Іноземний досвід у сфері соціального страхування 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E7224D" w:rsidRPr="007A76A2" w:rsidTr="000C540F">
        <w:tc>
          <w:tcPr>
            <w:tcW w:w="691" w:type="dxa"/>
          </w:tcPr>
          <w:p w:rsidR="00E7224D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12. Напрямки вдосконалення соціального страхування</w:t>
            </w:r>
          </w:p>
        </w:tc>
        <w:tc>
          <w:tcPr>
            <w:tcW w:w="1701" w:type="dxa"/>
            <w:vAlign w:val="center"/>
          </w:tcPr>
          <w:p w:rsidR="00E7224D" w:rsidRPr="0069049F" w:rsidRDefault="00E7224D" w:rsidP="003F75F1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961D52" w:rsidRPr="007A76A2" w:rsidRDefault="00961D52" w:rsidP="00961D52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F92E45" w:rsidRDefault="00F92E45" w:rsidP="00961D5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F92E45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Самостійна робота (      </w:t>
      </w:r>
      <w:r w:rsidR="00961D52" w:rsidRPr="007A76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961D52" w:rsidRPr="007A76A2" w:rsidRDefault="00961D52" w:rsidP="00F92E4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105"/>
        <w:gridCol w:w="1701"/>
      </w:tblGrid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E45" w:rsidRPr="00F92E45" w:rsidRDefault="00F92E45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E7224D" w:rsidRPr="007A76A2" w:rsidTr="00F92E45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1. Сутність, принципи і роль соціального страхування</w:t>
            </w:r>
          </w:p>
        </w:tc>
        <w:tc>
          <w:tcPr>
            <w:tcW w:w="1701" w:type="dxa"/>
          </w:tcPr>
          <w:p w:rsidR="00E7224D" w:rsidRPr="007A76A2" w:rsidRDefault="00E7224D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24D" w:rsidRPr="007A76A2" w:rsidTr="00F92E45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2. Виникнення та етапи розвитку соціального страхування. </w:t>
            </w:r>
          </w:p>
        </w:tc>
        <w:tc>
          <w:tcPr>
            <w:tcW w:w="1701" w:type="dxa"/>
          </w:tcPr>
          <w:p w:rsidR="00E7224D" w:rsidRPr="007A76A2" w:rsidRDefault="00E7224D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24D" w:rsidRPr="007A76A2" w:rsidTr="00F92E45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3. Державне регулювання соціального страхування </w:t>
            </w:r>
          </w:p>
        </w:tc>
        <w:tc>
          <w:tcPr>
            <w:tcW w:w="1701" w:type="dxa"/>
          </w:tcPr>
          <w:p w:rsidR="00E7224D" w:rsidRPr="007A76A2" w:rsidRDefault="00E7224D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24D" w:rsidRPr="007A76A2" w:rsidTr="00F92E45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4. Фінансове забезпечення соціального страхування</w:t>
            </w:r>
          </w:p>
        </w:tc>
        <w:tc>
          <w:tcPr>
            <w:tcW w:w="1701" w:type="dxa"/>
          </w:tcPr>
          <w:p w:rsidR="00E7224D" w:rsidRPr="007A76A2" w:rsidRDefault="00E7224D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24D" w:rsidRPr="007A76A2" w:rsidTr="00F92E45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5. Страхування тимчасової втрати працездатності </w:t>
            </w:r>
          </w:p>
        </w:tc>
        <w:tc>
          <w:tcPr>
            <w:tcW w:w="1701" w:type="dxa"/>
          </w:tcPr>
          <w:p w:rsidR="00E7224D" w:rsidRPr="007A76A2" w:rsidRDefault="00E7224D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24D" w:rsidRPr="007A76A2" w:rsidTr="00F92E45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6. Медичне страхування Медичне страхування та його основні види. </w:t>
            </w:r>
          </w:p>
        </w:tc>
        <w:tc>
          <w:tcPr>
            <w:tcW w:w="1701" w:type="dxa"/>
          </w:tcPr>
          <w:p w:rsidR="00E7224D" w:rsidRPr="007A76A2" w:rsidRDefault="00E7224D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24D" w:rsidRPr="007A76A2" w:rsidTr="00F92E45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7. Страхування від нещасних випадків на виробництві та від професійного захворювання </w:t>
            </w:r>
          </w:p>
        </w:tc>
        <w:tc>
          <w:tcPr>
            <w:tcW w:w="1701" w:type="dxa"/>
          </w:tcPr>
          <w:p w:rsidR="00E7224D" w:rsidRPr="007A76A2" w:rsidRDefault="00E7224D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24D" w:rsidRPr="007A76A2" w:rsidTr="00F92E45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8. Страхування на випадок безробіття </w:t>
            </w:r>
          </w:p>
        </w:tc>
        <w:tc>
          <w:tcPr>
            <w:tcW w:w="1701" w:type="dxa"/>
          </w:tcPr>
          <w:p w:rsidR="00E7224D" w:rsidRPr="007A76A2" w:rsidRDefault="00E7224D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24D" w:rsidRPr="007A76A2" w:rsidTr="00F92E45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9. Пенсійне страхування </w:t>
            </w:r>
          </w:p>
        </w:tc>
        <w:tc>
          <w:tcPr>
            <w:tcW w:w="1701" w:type="dxa"/>
          </w:tcPr>
          <w:p w:rsidR="00E7224D" w:rsidRPr="007A76A2" w:rsidRDefault="00E7224D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24D" w:rsidRPr="007A76A2" w:rsidTr="00F92E45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10. Недержавне соціальне страхування</w:t>
            </w:r>
          </w:p>
        </w:tc>
        <w:tc>
          <w:tcPr>
            <w:tcW w:w="1701" w:type="dxa"/>
          </w:tcPr>
          <w:p w:rsidR="00E7224D" w:rsidRPr="007A76A2" w:rsidRDefault="00E7224D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24D" w:rsidRPr="007A76A2" w:rsidTr="00F92E45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 xml:space="preserve">Тема 11. Іноземний досвід у сфері соціального страхування </w:t>
            </w:r>
          </w:p>
        </w:tc>
        <w:tc>
          <w:tcPr>
            <w:tcW w:w="1701" w:type="dxa"/>
          </w:tcPr>
          <w:p w:rsidR="00E7224D" w:rsidRPr="007A76A2" w:rsidRDefault="00E7224D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24D" w:rsidRPr="007A76A2" w:rsidTr="00F92E45">
        <w:tc>
          <w:tcPr>
            <w:tcW w:w="691" w:type="dxa"/>
          </w:tcPr>
          <w:p w:rsidR="00E7224D" w:rsidRPr="00F92E45" w:rsidRDefault="00E7224D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5" w:type="dxa"/>
          </w:tcPr>
          <w:p w:rsidR="00E7224D" w:rsidRPr="0069049F" w:rsidRDefault="00E7224D" w:rsidP="003F7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9F">
              <w:rPr>
                <w:rFonts w:ascii="Times New Roman" w:hAnsi="Times New Roman"/>
              </w:rPr>
              <w:t>Тема 12. Напрямки вдосконалення соціального страхування</w:t>
            </w:r>
          </w:p>
        </w:tc>
        <w:tc>
          <w:tcPr>
            <w:tcW w:w="1701" w:type="dxa"/>
          </w:tcPr>
          <w:p w:rsidR="00E7224D" w:rsidRPr="007A76A2" w:rsidRDefault="00E7224D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D52" w:rsidRPr="007A76A2" w:rsidRDefault="00961D52" w:rsidP="00961D52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5. Методи контролю</w:t>
      </w:r>
    </w:p>
    <w:p w:rsidR="00961D52" w:rsidRPr="007A76A2" w:rsidRDefault="00961D52" w:rsidP="00961D52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E1055E" w:rsidRPr="00E1055E" w:rsidRDefault="00E1055E" w:rsidP="00E105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 проводиться за 100-бальною шкалою. Бали нараховуються за наступним співвідношенням: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семінарські/самостійні/індивідуальна робота – 25% семестрової оцінки;</w:t>
      </w:r>
    </w:p>
    <w:p w:rsidR="00E1055E" w:rsidRPr="00E1055E" w:rsidRDefault="00E1055E" w:rsidP="00E1055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контрольні заміри :</w:t>
      </w:r>
      <w:r w:rsidRPr="00E1055E">
        <w:rPr>
          <w:sz w:val="28"/>
          <w:szCs w:val="28"/>
        </w:rPr>
        <w:t xml:space="preserve">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25% семестрової оцінки;</w:t>
      </w:r>
    </w:p>
    <w:p w:rsidR="00E1055E" w:rsidRPr="00E1055E" w:rsidRDefault="00E1055E" w:rsidP="00E1055E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Максимальна кількість – 50 балів.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екзамен – 50% семестрової оцінки.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Максимальна кількість – 50 балів.</w:t>
      </w:r>
    </w:p>
    <w:p w:rsidR="00E1055E" w:rsidRPr="00E1055E" w:rsidRDefault="00E1055E" w:rsidP="00E1055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Загалом протягом семестру – 100 балів. </w:t>
      </w:r>
    </w:p>
    <w:p w:rsidR="00961D52" w:rsidRPr="007A76A2" w:rsidRDefault="00961D52" w:rsidP="00961D5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за </w:t>
      </w:r>
      <w:r w:rsidRPr="007A76A2">
        <w:rPr>
          <w:rFonts w:ascii="Times New Roman" w:hAnsi="Times New Roman" w:cs="Times New Roman"/>
          <w:sz w:val="28"/>
          <w:szCs w:val="28"/>
        </w:rPr>
        <w:lastRenderedPageBreak/>
        <w:t xml:space="preserve">модульний період. Не перездана заборгованість тягне не зарахування вивчення навчальної дисципліни. 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Формою підсумкового контролю знань та навичок</w:t>
      </w:r>
      <w:r w:rsidR="00E1055E">
        <w:rPr>
          <w:rFonts w:ascii="Times New Roman" w:hAnsi="Times New Roman" w:cs="Times New Roman"/>
          <w:sz w:val="28"/>
          <w:szCs w:val="28"/>
        </w:rPr>
        <w:t xml:space="preserve"> студентів по дисципліні є екзамен.</w:t>
      </w: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6. Розподіл балів, що присвоюється студентам</w:t>
      </w: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1540"/>
        <w:gridCol w:w="1210"/>
        <w:gridCol w:w="2375"/>
      </w:tblGrid>
      <w:tr w:rsidR="00283ED9" w:rsidRPr="007A76A2" w:rsidTr="00283ED9">
        <w:tc>
          <w:tcPr>
            <w:tcW w:w="4764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Семінарські/</w:t>
            </w:r>
            <w:r w:rsidR="005E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практичні/ </w:t>
            </w: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само</w:t>
            </w:r>
            <w:r w:rsidR="005E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стійна</w:t>
            </w: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1540" w:type="dxa"/>
            <w:shd w:val="clear" w:color="auto" w:fill="auto"/>
          </w:tcPr>
          <w:p w:rsidR="00283ED9" w:rsidRPr="00283ED9" w:rsidRDefault="005E13B6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Поточні </w:t>
            </w:r>
            <w:r w:rsidR="00283ED9"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контрольні заміри</w:t>
            </w:r>
          </w:p>
        </w:tc>
        <w:tc>
          <w:tcPr>
            <w:tcW w:w="121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2375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283ED9" w:rsidRPr="007A76A2" w:rsidTr="00283ED9">
        <w:tc>
          <w:tcPr>
            <w:tcW w:w="4764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25BF8" w:rsidRPr="007C5681" w:rsidRDefault="00725BF8" w:rsidP="00725B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681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ЄКТС</w:t>
      </w:r>
    </w:p>
    <w:tbl>
      <w:tblPr>
        <w:tblW w:w="86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523"/>
        <w:gridCol w:w="3080"/>
        <w:gridCol w:w="2885"/>
      </w:tblGrid>
      <w:tr w:rsidR="00725BF8" w:rsidRPr="007C5681" w:rsidTr="004B3E22">
        <w:trPr>
          <w:trHeight w:val="450"/>
        </w:trPr>
        <w:tc>
          <w:tcPr>
            <w:tcW w:w="1126" w:type="dxa"/>
            <w:vMerge w:val="restart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725BF8" w:rsidRPr="007C5681" w:rsidTr="004B3E22">
        <w:trPr>
          <w:trHeight w:val="450"/>
        </w:trPr>
        <w:tc>
          <w:tcPr>
            <w:tcW w:w="1126" w:type="dxa"/>
            <w:vMerge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vAlign w:val="center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 w:rsidR="00725BF8" w:rsidRPr="007C5681" w:rsidRDefault="00725BF8" w:rsidP="004B3E22">
            <w:pPr>
              <w:ind w:right="-1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shd w:val="clear" w:color="auto" w:fill="auto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для заліку</w:t>
            </w:r>
          </w:p>
        </w:tc>
      </w:tr>
      <w:tr w:rsidR="00725BF8" w:rsidRPr="007C5681" w:rsidTr="004B3E22">
        <w:tc>
          <w:tcPr>
            <w:tcW w:w="1126" w:type="dxa"/>
          </w:tcPr>
          <w:p w:rsidR="00725BF8" w:rsidRPr="007C5681" w:rsidRDefault="00725BF8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0" w:type="dxa"/>
            <w:vAlign w:val="center"/>
          </w:tcPr>
          <w:p w:rsidR="00725BF8" w:rsidRPr="007C5681" w:rsidRDefault="00725BF8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3129" w:type="dxa"/>
            <w:vAlign w:val="center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725BF8" w:rsidRPr="007C5681" w:rsidTr="004B3E22">
        <w:trPr>
          <w:trHeight w:val="194"/>
        </w:trPr>
        <w:tc>
          <w:tcPr>
            <w:tcW w:w="1126" w:type="dxa"/>
          </w:tcPr>
          <w:p w:rsidR="00725BF8" w:rsidRPr="007C5681" w:rsidRDefault="00725BF8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0" w:type="dxa"/>
            <w:vAlign w:val="center"/>
          </w:tcPr>
          <w:p w:rsidR="00725BF8" w:rsidRPr="007C5681" w:rsidRDefault="00725BF8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2926" w:type="dxa"/>
            <w:vMerge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F8" w:rsidRPr="007C5681" w:rsidTr="004B3E22">
        <w:trPr>
          <w:trHeight w:val="300"/>
        </w:trPr>
        <w:tc>
          <w:tcPr>
            <w:tcW w:w="1126" w:type="dxa"/>
          </w:tcPr>
          <w:p w:rsidR="00725BF8" w:rsidRPr="007C5681" w:rsidRDefault="00725BF8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0" w:type="dxa"/>
            <w:vAlign w:val="center"/>
          </w:tcPr>
          <w:p w:rsidR="00725BF8" w:rsidRPr="007C5681" w:rsidRDefault="00725BF8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F8" w:rsidRPr="007C5681" w:rsidTr="004B3E22">
        <w:tc>
          <w:tcPr>
            <w:tcW w:w="1126" w:type="dxa"/>
          </w:tcPr>
          <w:p w:rsidR="00725BF8" w:rsidRPr="007C5681" w:rsidRDefault="00725BF8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:rsidR="00725BF8" w:rsidRPr="007C5681" w:rsidRDefault="00725BF8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F8" w:rsidRPr="007C5681" w:rsidTr="004B3E22">
        <w:trPr>
          <w:trHeight w:val="228"/>
        </w:trPr>
        <w:tc>
          <w:tcPr>
            <w:tcW w:w="1126" w:type="dxa"/>
          </w:tcPr>
          <w:p w:rsidR="00725BF8" w:rsidRPr="007C5681" w:rsidRDefault="00725BF8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:rsidR="00725BF8" w:rsidRPr="007C5681" w:rsidRDefault="00725BF8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F8" w:rsidRPr="007C5681" w:rsidTr="004B3E22">
        <w:tc>
          <w:tcPr>
            <w:tcW w:w="1126" w:type="dxa"/>
          </w:tcPr>
          <w:p w:rsidR="00725BF8" w:rsidRPr="007C5681" w:rsidRDefault="00725BF8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:rsidR="00725BF8" w:rsidRPr="007C5681" w:rsidRDefault="00725BF8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725BF8" w:rsidRPr="007C5681" w:rsidTr="004B3E22">
        <w:trPr>
          <w:trHeight w:val="708"/>
        </w:trPr>
        <w:tc>
          <w:tcPr>
            <w:tcW w:w="1126" w:type="dxa"/>
          </w:tcPr>
          <w:p w:rsidR="00725BF8" w:rsidRPr="007C5681" w:rsidRDefault="00725BF8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:rsidR="00725BF8" w:rsidRPr="007C5681" w:rsidRDefault="00725BF8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:rsidR="00725BF8" w:rsidRPr="007C5681" w:rsidRDefault="00725BF8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725BF8" w:rsidRPr="007C5681" w:rsidRDefault="00725BF8" w:rsidP="00725BF8">
      <w:pPr>
        <w:pStyle w:val="a8"/>
        <w:spacing w:line="360" w:lineRule="auto"/>
        <w:ind w:firstLine="567"/>
        <w:jc w:val="both"/>
        <w:rPr>
          <w:spacing w:val="-4"/>
          <w:szCs w:val="28"/>
        </w:rPr>
      </w:pPr>
    </w:p>
    <w:p w:rsidR="00725BF8" w:rsidRPr="00725BF8" w:rsidRDefault="00725BF8" w:rsidP="00725BF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bookmarkStart w:id="0" w:name="_GoBack"/>
      <w:r w:rsidRPr="00556DD0">
        <w:rPr>
          <w:rFonts w:ascii="Times New Roman" w:hAnsi="Times New Roman" w:cs="Times New Roman"/>
          <w:spacing w:val="-4"/>
          <w:sz w:val="28"/>
          <w:szCs w:val="28"/>
        </w:rPr>
        <w:t xml:space="preserve">* </w:t>
      </w:r>
      <w:r w:rsidRPr="00556DD0">
        <w:rPr>
          <w:rFonts w:ascii="Times New Roman" w:hAnsi="Times New Roman" w:cs="Times New Roman"/>
          <w:sz w:val="28"/>
          <w:szCs w:val="28"/>
        </w:rPr>
        <w:t>кількість  балів  для  оцінок  «незадовільно»  (</w:t>
      </w:r>
      <w:r w:rsidRPr="00556DD0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556D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6DD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56DD0">
        <w:rPr>
          <w:rFonts w:ascii="Times New Roman" w:hAnsi="Times New Roman" w:cs="Times New Roman"/>
          <w:sz w:val="28"/>
          <w:szCs w:val="28"/>
        </w:rPr>
        <w:t xml:space="preserve">  </w:t>
      </w:r>
      <w:r w:rsidRPr="00556DD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56DD0">
        <w:rPr>
          <w:rFonts w:ascii="Times New Roman" w:hAnsi="Times New Roman" w:cs="Times New Roman"/>
          <w:sz w:val="28"/>
          <w:szCs w:val="28"/>
        </w:rPr>
        <w:t xml:space="preserve">)  визначається  Вченими  радами  факультетів  (педагогічною  </w:t>
      </w:r>
      <w:proofErr w:type="spellStart"/>
      <w:r w:rsidRPr="00556DD0">
        <w:rPr>
          <w:rFonts w:ascii="Times New Roman" w:hAnsi="Times New Roman" w:cs="Times New Roman"/>
          <w:sz w:val="28"/>
          <w:szCs w:val="28"/>
          <w:lang w:val="en-US"/>
        </w:rPr>
        <w:t>рад</w:t>
      </w:r>
      <w:r w:rsidRPr="00556DD0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556D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56DD0">
        <w:rPr>
          <w:rFonts w:ascii="Times New Roman" w:hAnsi="Times New Roman" w:cs="Times New Roman"/>
          <w:sz w:val="28"/>
          <w:szCs w:val="28"/>
          <w:lang w:val="en-US"/>
        </w:rPr>
        <w:t>коледж</w:t>
      </w:r>
      <w:proofErr w:type="spellEnd"/>
      <w:r w:rsidRPr="00556DD0">
        <w:rPr>
          <w:rFonts w:ascii="Times New Roman" w:hAnsi="Times New Roman" w:cs="Times New Roman"/>
          <w:sz w:val="28"/>
          <w:szCs w:val="28"/>
        </w:rPr>
        <w:t>у</w:t>
      </w:r>
      <w:bookmarkEnd w:id="0"/>
      <w:r w:rsidRPr="00725BF8">
        <w:rPr>
          <w:rFonts w:ascii="Times New Roman" w:hAnsi="Times New Roman" w:cs="Times New Roman"/>
          <w:szCs w:val="28"/>
          <w:lang w:val="en-US"/>
        </w:rPr>
        <w:t>)</w:t>
      </w:r>
      <w:r w:rsidRPr="00725BF8">
        <w:rPr>
          <w:rFonts w:ascii="Times New Roman" w:hAnsi="Times New Roman" w:cs="Times New Roman"/>
          <w:szCs w:val="28"/>
        </w:rPr>
        <w:t>.</w:t>
      </w:r>
    </w:p>
    <w:p w:rsidR="00961D52" w:rsidRPr="007A76A2" w:rsidRDefault="00961D52" w:rsidP="00961D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882B20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7. Рекомендована література</w:t>
      </w: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0B78A2" w:rsidRPr="000B78A2" w:rsidRDefault="000B78A2" w:rsidP="000B78A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78A2">
        <w:rPr>
          <w:rFonts w:ascii="Times New Roman" w:hAnsi="Times New Roman"/>
          <w:b/>
          <w:sz w:val="28"/>
          <w:szCs w:val="28"/>
        </w:rPr>
        <w:t>Навчальна література:</w:t>
      </w:r>
    </w:p>
    <w:p w:rsidR="000B78A2" w:rsidRPr="0069049F" w:rsidRDefault="000B78A2" w:rsidP="000B78A2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. Безугла В. О., </w:t>
      </w:r>
      <w:proofErr w:type="spellStart"/>
      <w:r w:rsidRPr="0069049F">
        <w:rPr>
          <w:rFonts w:ascii="Times New Roman" w:hAnsi="Times New Roman"/>
          <w:sz w:val="28"/>
          <w:szCs w:val="28"/>
        </w:rPr>
        <w:t>Загірняк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Д. М., Шаповал Л. П. Соціальне страхування: </w:t>
      </w:r>
      <w:proofErr w:type="spellStart"/>
      <w:r w:rsidRPr="0069049F">
        <w:rPr>
          <w:rFonts w:ascii="Times New Roman" w:hAnsi="Times New Roman"/>
          <w:sz w:val="28"/>
          <w:szCs w:val="28"/>
        </w:rPr>
        <w:t>навч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 посібник - К. : Центр учбової літератури, 2011. - 208 с. </w:t>
      </w:r>
    </w:p>
    <w:p w:rsidR="000B78A2" w:rsidRPr="0069049F" w:rsidRDefault="000B78A2" w:rsidP="000B78A2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lastRenderedPageBreak/>
        <w:t xml:space="preserve">Внукова Н. М. Соціальне страхування: Кредитно-модульний курс. </w:t>
      </w:r>
      <w:proofErr w:type="spellStart"/>
      <w:r w:rsidRPr="0069049F">
        <w:rPr>
          <w:rFonts w:ascii="Times New Roman" w:hAnsi="Times New Roman"/>
          <w:sz w:val="28"/>
          <w:szCs w:val="28"/>
        </w:rPr>
        <w:t>Навч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049F">
        <w:rPr>
          <w:rFonts w:ascii="Times New Roman" w:hAnsi="Times New Roman"/>
          <w:sz w:val="28"/>
          <w:szCs w:val="28"/>
        </w:rPr>
        <w:t>пос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 // Внукова Н. М., </w:t>
      </w:r>
      <w:proofErr w:type="spellStart"/>
      <w:r w:rsidRPr="0069049F">
        <w:rPr>
          <w:rFonts w:ascii="Times New Roman" w:hAnsi="Times New Roman"/>
          <w:sz w:val="28"/>
          <w:szCs w:val="28"/>
        </w:rPr>
        <w:t>Кузьминчук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Н. В. - К.: Центр учбової літератури, 2009. - 412 с. </w:t>
      </w:r>
    </w:p>
    <w:p w:rsidR="000B78A2" w:rsidRPr="0069049F" w:rsidRDefault="000B78A2" w:rsidP="000B78A2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Внукова Н.М. Соціальне страхування: </w:t>
      </w:r>
      <w:proofErr w:type="spellStart"/>
      <w:r w:rsidRPr="0069049F">
        <w:rPr>
          <w:rFonts w:ascii="Times New Roman" w:hAnsi="Times New Roman"/>
          <w:sz w:val="28"/>
          <w:szCs w:val="28"/>
        </w:rPr>
        <w:t>навч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049F">
        <w:rPr>
          <w:rFonts w:ascii="Times New Roman" w:hAnsi="Times New Roman"/>
          <w:sz w:val="28"/>
          <w:szCs w:val="28"/>
        </w:rPr>
        <w:t>посіб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/ Внукова Н.М., </w:t>
      </w:r>
      <w:proofErr w:type="spellStart"/>
      <w:r w:rsidRPr="0069049F">
        <w:rPr>
          <w:rFonts w:ascii="Times New Roman" w:hAnsi="Times New Roman"/>
          <w:sz w:val="28"/>
          <w:szCs w:val="28"/>
        </w:rPr>
        <w:t>Кузьминчук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Н.В.. - К: «Кондор», 2006. - 348с. </w:t>
      </w:r>
    </w:p>
    <w:p w:rsidR="000B78A2" w:rsidRPr="0069049F" w:rsidRDefault="000B78A2" w:rsidP="000B78A2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49F">
        <w:rPr>
          <w:rFonts w:ascii="Times New Roman" w:hAnsi="Times New Roman"/>
          <w:sz w:val="28"/>
          <w:szCs w:val="28"/>
        </w:rPr>
        <w:t>Григораш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Г.В. Системи соціального страхування зарубіжних країн. </w:t>
      </w:r>
      <w:proofErr w:type="spellStart"/>
      <w:r w:rsidRPr="0069049F">
        <w:rPr>
          <w:rFonts w:ascii="Times New Roman" w:hAnsi="Times New Roman"/>
          <w:sz w:val="28"/>
          <w:szCs w:val="28"/>
        </w:rPr>
        <w:t>Навч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049F">
        <w:rPr>
          <w:rFonts w:ascii="Times New Roman" w:hAnsi="Times New Roman"/>
          <w:sz w:val="28"/>
          <w:szCs w:val="28"/>
        </w:rPr>
        <w:t>пос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./ </w:t>
      </w:r>
      <w:proofErr w:type="spellStart"/>
      <w:r w:rsidRPr="0069049F">
        <w:rPr>
          <w:rFonts w:ascii="Times New Roman" w:hAnsi="Times New Roman"/>
          <w:sz w:val="28"/>
          <w:szCs w:val="28"/>
        </w:rPr>
        <w:t>Григораш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Pr="0069049F">
        <w:rPr>
          <w:rFonts w:ascii="Times New Roman" w:hAnsi="Times New Roman"/>
          <w:sz w:val="28"/>
          <w:szCs w:val="28"/>
        </w:rPr>
        <w:t>Григораш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Т.Ф., Олійник В.Я., </w:t>
      </w:r>
      <w:proofErr w:type="spellStart"/>
      <w:r w:rsidRPr="0069049F">
        <w:rPr>
          <w:rFonts w:ascii="Times New Roman" w:hAnsi="Times New Roman"/>
          <w:sz w:val="28"/>
          <w:szCs w:val="28"/>
        </w:rPr>
        <w:t>Субачов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І.Т. - К. : Центр учбової л-ри, 2008. - 144 с. </w:t>
      </w:r>
    </w:p>
    <w:p w:rsidR="000B78A2" w:rsidRPr="0069049F" w:rsidRDefault="000B78A2" w:rsidP="000B78A2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49F">
        <w:rPr>
          <w:rFonts w:ascii="Times New Roman" w:hAnsi="Times New Roman"/>
          <w:sz w:val="28"/>
          <w:szCs w:val="28"/>
        </w:rPr>
        <w:t>Конопліна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Ю.С. Соціальне страхування: </w:t>
      </w:r>
      <w:proofErr w:type="spellStart"/>
      <w:r w:rsidRPr="0069049F">
        <w:rPr>
          <w:rFonts w:ascii="Times New Roman" w:hAnsi="Times New Roman"/>
          <w:sz w:val="28"/>
          <w:szCs w:val="28"/>
        </w:rPr>
        <w:t>Навч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 Посібник / </w:t>
      </w:r>
      <w:proofErr w:type="spellStart"/>
      <w:r w:rsidRPr="0069049F">
        <w:rPr>
          <w:rFonts w:ascii="Times New Roman" w:hAnsi="Times New Roman"/>
          <w:sz w:val="28"/>
          <w:szCs w:val="28"/>
        </w:rPr>
        <w:t>Конопліна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Ю.С. - Суми: ВТД «Університетська книга», 2008. - 224 с. </w:t>
      </w:r>
    </w:p>
    <w:p w:rsidR="000B78A2" w:rsidRPr="0069049F" w:rsidRDefault="000B78A2" w:rsidP="000B78A2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49F">
        <w:rPr>
          <w:rFonts w:ascii="Times New Roman" w:hAnsi="Times New Roman"/>
          <w:sz w:val="28"/>
          <w:szCs w:val="28"/>
        </w:rPr>
        <w:t>Кропельницька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С.О. Соціальне страхування: Навчальний посібник / </w:t>
      </w:r>
      <w:proofErr w:type="spellStart"/>
      <w:r w:rsidRPr="0069049F">
        <w:rPr>
          <w:rFonts w:ascii="Times New Roman" w:hAnsi="Times New Roman"/>
          <w:sz w:val="28"/>
          <w:szCs w:val="28"/>
        </w:rPr>
        <w:t>кропельницька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С.О., </w:t>
      </w:r>
      <w:proofErr w:type="spellStart"/>
      <w:r w:rsidRPr="0069049F">
        <w:rPr>
          <w:rFonts w:ascii="Times New Roman" w:hAnsi="Times New Roman"/>
          <w:sz w:val="28"/>
          <w:szCs w:val="28"/>
        </w:rPr>
        <w:t>Солоджук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Т.В. - Івано-Франківськ, ПП </w:t>
      </w:r>
      <w:proofErr w:type="spellStart"/>
      <w:r w:rsidRPr="0069049F">
        <w:rPr>
          <w:rFonts w:ascii="Times New Roman" w:hAnsi="Times New Roman"/>
          <w:sz w:val="28"/>
          <w:szCs w:val="28"/>
        </w:rPr>
        <w:t>Курилюк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, 2010. -247 с. </w:t>
      </w:r>
    </w:p>
    <w:p w:rsidR="000B78A2" w:rsidRPr="0069049F" w:rsidRDefault="000B78A2" w:rsidP="000B78A2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49F">
        <w:rPr>
          <w:rFonts w:ascii="Times New Roman" w:hAnsi="Times New Roman"/>
          <w:sz w:val="28"/>
          <w:szCs w:val="28"/>
        </w:rPr>
        <w:t>Кропельницька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С.О., </w:t>
      </w:r>
      <w:proofErr w:type="spellStart"/>
      <w:r w:rsidRPr="0069049F">
        <w:rPr>
          <w:rFonts w:ascii="Times New Roman" w:hAnsi="Times New Roman"/>
          <w:sz w:val="28"/>
          <w:szCs w:val="28"/>
        </w:rPr>
        <w:t>Солоджук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Т.В. Соціальне страхування: </w:t>
      </w:r>
      <w:proofErr w:type="spellStart"/>
      <w:r w:rsidRPr="0069049F">
        <w:rPr>
          <w:rFonts w:ascii="Times New Roman" w:hAnsi="Times New Roman"/>
          <w:sz w:val="28"/>
          <w:szCs w:val="28"/>
        </w:rPr>
        <w:t>навч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049F">
        <w:rPr>
          <w:rFonts w:ascii="Times New Roman" w:hAnsi="Times New Roman"/>
          <w:sz w:val="28"/>
          <w:szCs w:val="28"/>
        </w:rPr>
        <w:t>посіб</w:t>
      </w:r>
      <w:proofErr w:type="spellEnd"/>
      <w:r w:rsidRPr="0069049F">
        <w:rPr>
          <w:rFonts w:ascii="Times New Roman" w:hAnsi="Times New Roman"/>
          <w:sz w:val="28"/>
          <w:szCs w:val="28"/>
        </w:rPr>
        <w:t>./</w:t>
      </w:r>
      <w:proofErr w:type="spellStart"/>
      <w:r w:rsidRPr="0069049F">
        <w:rPr>
          <w:rFonts w:ascii="Times New Roman" w:hAnsi="Times New Roman"/>
          <w:sz w:val="28"/>
          <w:szCs w:val="28"/>
        </w:rPr>
        <w:t>С.О.Кропельницька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049F">
        <w:rPr>
          <w:rFonts w:ascii="Times New Roman" w:hAnsi="Times New Roman"/>
          <w:sz w:val="28"/>
          <w:szCs w:val="28"/>
        </w:rPr>
        <w:t>Т.В.Солоджук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 - [Вид. 2-е, </w:t>
      </w:r>
      <w:proofErr w:type="spellStart"/>
      <w:r w:rsidRPr="0069049F">
        <w:rPr>
          <w:rFonts w:ascii="Times New Roman" w:hAnsi="Times New Roman"/>
          <w:sz w:val="28"/>
          <w:szCs w:val="28"/>
        </w:rPr>
        <w:t>доп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r w:rsidRPr="0069049F">
        <w:rPr>
          <w:rFonts w:ascii="Times New Roman" w:hAnsi="Times New Roman"/>
          <w:sz w:val="28"/>
          <w:szCs w:val="28"/>
        </w:rPr>
        <w:t>пероб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.] - </w:t>
      </w:r>
      <w:proofErr w:type="spellStart"/>
      <w:r w:rsidRPr="0069049F">
        <w:rPr>
          <w:rFonts w:ascii="Times New Roman" w:hAnsi="Times New Roman"/>
          <w:sz w:val="28"/>
          <w:szCs w:val="28"/>
        </w:rPr>
        <w:t>ІваноФранківськ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: ПП Бойчук, 2012. - 326 с. </w:t>
      </w:r>
    </w:p>
    <w:p w:rsidR="000B78A2" w:rsidRPr="0069049F" w:rsidRDefault="000B78A2" w:rsidP="000B78A2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Мальований М.І. Соціальне страхування : навчальний посібник / М.Мальований, П. </w:t>
      </w:r>
      <w:proofErr w:type="spellStart"/>
      <w:r w:rsidRPr="0069049F">
        <w:rPr>
          <w:rFonts w:ascii="Times New Roman" w:hAnsi="Times New Roman"/>
          <w:sz w:val="28"/>
          <w:szCs w:val="28"/>
        </w:rPr>
        <w:t>Бечко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049F">
        <w:rPr>
          <w:rFonts w:ascii="Times New Roman" w:hAnsi="Times New Roman"/>
          <w:sz w:val="28"/>
          <w:szCs w:val="28"/>
        </w:rPr>
        <w:t>В.Бечко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 - К. : Центр учбової літератури, 2012. - 491 с. </w:t>
      </w:r>
    </w:p>
    <w:p w:rsidR="000B78A2" w:rsidRPr="0069049F" w:rsidRDefault="000B78A2" w:rsidP="000B78A2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049F">
        <w:rPr>
          <w:rFonts w:ascii="Times New Roman" w:hAnsi="Times New Roman"/>
          <w:sz w:val="28"/>
          <w:szCs w:val="28"/>
        </w:rPr>
        <w:t xml:space="preserve">Юрій С.І. Соціальне страхування </w:t>
      </w:r>
      <w:proofErr w:type="spellStart"/>
      <w:r w:rsidRPr="0069049F">
        <w:rPr>
          <w:rFonts w:ascii="Times New Roman" w:hAnsi="Times New Roman"/>
          <w:sz w:val="28"/>
          <w:szCs w:val="28"/>
        </w:rPr>
        <w:t>Підруч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./ </w:t>
      </w:r>
      <w:proofErr w:type="spellStart"/>
      <w:r w:rsidRPr="0069049F">
        <w:rPr>
          <w:rFonts w:ascii="Times New Roman" w:hAnsi="Times New Roman"/>
          <w:sz w:val="28"/>
          <w:szCs w:val="28"/>
        </w:rPr>
        <w:t>С.І.Юрій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049F">
        <w:rPr>
          <w:rFonts w:ascii="Times New Roman" w:hAnsi="Times New Roman"/>
          <w:sz w:val="28"/>
          <w:szCs w:val="28"/>
        </w:rPr>
        <w:t>М.П.Шаварина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049F">
        <w:rPr>
          <w:rFonts w:ascii="Times New Roman" w:hAnsi="Times New Roman"/>
          <w:sz w:val="28"/>
          <w:szCs w:val="28"/>
        </w:rPr>
        <w:t>Н.В.Шаманська</w:t>
      </w:r>
      <w:proofErr w:type="spellEnd"/>
      <w:r w:rsidRPr="0069049F">
        <w:rPr>
          <w:rFonts w:ascii="Times New Roman" w:hAnsi="Times New Roman"/>
          <w:sz w:val="28"/>
          <w:szCs w:val="28"/>
        </w:rPr>
        <w:t>. - К: Кондор, 2007. - 507 с.</w:t>
      </w:r>
    </w:p>
    <w:p w:rsidR="000B78A2" w:rsidRPr="0069049F" w:rsidRDefault="000B78A2" w:rsidP="000B78A2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049F">
        <w:rPr>
          <w:rFonts w:ascii="Times New Roman" w:hAnsi="Times New Roman"/>
          <w:sz w:val="28"/>
          <w:szCs w:val="28"/>
        </w:rPr>
        <w:t xml:space="preserve">Тексти (конспект) лекцій з дисципліни “Соціальне страхування” для </w:t>
      </w:r>
      <w:proofErr w:type="spellStart"/>
      <w:r w:rsidRPr="0069049F">
        <w:rPr>
          <w:rFonts w:ascii="Times New Roman" w:hAnsi="Times New Roman"/>
          <w:sz w:val="28"/>
          <w:szCs w:val="28"/>
        </w:rPr>
        <w:t>здобувачіввищої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освіти за освітнім ступенем «бакалавр» денної та заочної форм навчання спеціальності 072 «Фінанси, банківська справа та страхування» » та 071 «Облік і оподаткування» / </w:t>
      </w:r>
      <w:proofErr w:type="spellStart"/>
      <w:r w:rsidRPr="0069049F">
        <w:rPr>
          <w:rFonts w:ascii="Times New Roman" w:hAnsi="Times New Roman"/>
          <w:sz w:val="28"/>
          <w:szCs w:val="28"/>
        </w:rPr>
        <w:t>Укл</w:t>
      </w:r>
      <w:proofErr w:type="spellEnd"/>
      <w:r w:rsidRPr="0069049F">
        <w:rPr>
          <w:rFonts w:ascii="Times New Roman" w:hAnsi="Times New Roman"/>
          <w:sz w:val="28"/>
          <w:szCs w:val="28"/>
        </w:rPr>
        <w:t>. Т.О. Олійник– Запоріжжя: НУ Запорізька політехніка», 2019-.124 с</w:t>
      </w:r>
    </w:p>
    <w:p w:rsidR="000B78A2" w:rsidRPr="000B78A2" w:rsidRDefault="000B78A2" w:rsidP="000B78A2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0B78A2">
        <w:rPr>
          <w:rFonts w:ascii="Times New Roman" w:hAnsi="Times New Roman"/>
          <w:b/>
          <w:sz w:val="28"/>
          <w:szCs w:val="28"/>
        </w:rPr>
        <w:t>Законодавчі та нормативні акти: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Конституція України, № 254к/96–ВР: Затверджено Верховною Радою України 28 червня 1996 р.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Господарський кодекс України, № 436–IV від 16.01.2003 р. зі змінами і доповненнями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Цивільний кодекс України, № 435–IV від 16.01.2003 р. зі змінами і доповненнями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Бюджетний кодекс України, № 2456–VI </w:t>
      </w:r>
      <w:proofErr w:type="spellStart"/>
      <w:r w:rsidRPr="0069049F">
        <w:rPr>
          <w:rFonts w:ascii="Times New Roman" w:hAnsi="Times New Roman"/>
          <w:sz w:val="28"/>
          <w:szCs w:val="28"/>
        </w:rPr>
        <w:t>вiд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08.07.2010 зі змінами і доповненнями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Податковий кодекс України, № 2755–VI </w:t>
      </w:r>
      <w:proofErr w:type="spellStart"/>
      <w:r w:rsidRPr="0069049F">
        <w:rPr>
          <w:rFonts w:ascii="Times New Roman" w:hAnsi="Times New Roman"/>
          <w:sz w:val="28"/>
          <w:szCs w:val="28"/>
        </w:rPr>
        <w:t>вiд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 02.12.2010 зі змінами і доповненнями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Закон України «Основи законодавства України про загальнообов’язкове державне соціальне страхування», № </w:t>
      </w:r>
      <w:r w:rsidRPr="0069049F">
        <w:rPr>
          <w:rFonts w:ascii="Times New Roman" w:hAnsi="Times New Roman"/>
          <w:bCs/>
          <w:sz w:val="28"/>
          <w:szCs w:val="28"/>
          <w:shd w:val="clear" w:color="auto" w:fill="FFFFFF"/>
        </w:rPr>
        <w:t>16/98–ВР</w:t>
      </w:r>
      <w:r w:rsidRPr="0069049F">
        <w:rPr>
          <w:rFonts w:ascii="Times New Roman" w:hAnsi="Times New Roman"/>
          <w:sz w:val="28"/>
          <w:szCs w:val="28"/>
        </w:rPr>
        <w:t xml:space="preserve"> </w:t>
      </w:r>
      <w:r w:rsidRPr="006904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від 14.01.1998 </w:t>
      </w:r>
      <w:r w:rsidRPr="0069049F">
        <w:rPr>
          <w:rFonts w:ascii="Times New Roman" w:hAnsi="Times New Roman"/>
          <w:sz w:val="28"/>
          <w:szCs w:val="28"/>
        </w:rPr>
        <w:t xml:space="preserve">зі змінами і доповненнями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Закон України «Про громадські об'єднання», № 4572–VI від 22.03.2012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9049F">
        <w:rPr>
          <w:rFonts w:ascii="Times New Roman" w:hAnsi="Times New Roman"/>
          <w:sz w:val="28"/>
          <w:szCs w:val="28"/>
        </w:rPr>
        <w:t>Закон України «Про державне прогнозування та розроблення програм економічного і соціального розвитку України»</w:t>
      </w:r>
      <w:r w:rsidRPr="0069049F">
        <w:rPr>
          <w:rFonts w:ascii="Times New Roman" w:hAnsi="Times New Roman"/>
          <w:bCs/>
          <w:sz w:val="28"/>
          <w:szCs w:val="28"/>
          <w:shd w:val="clear" w:color="auto" w:fill="FFFFFF"/>
        </w:rPr>
        <w:t>, № 1602–III</w:t>
      </w:r>
      <w:r w:rsidRPr="0069049F">
        <w:rPr>
          <w:rFonts w:ascii="Times New Roman" w:hAnsi="Times New Roman"/>
          <w:sz w:val="28"/>
          <w:szCs w:val="28"/>
        </w:rPr>
        <w:t xml:space="preserve"> </w:t>
      </w:r>
      <w:r w:rsidRPr="006904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від 23.03.2000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lastRenderedPageBreak/>
        <w:t xml:space="preserve">Закон України «Про загальнообов’язкове державне пенсійне страхування», № </w:t>
      </w:r>
      <w:r w:rsidRPr="0069049F">
        <w:rPr>
          <w:rFonts w:ascii="Times New Roman" w:hAnsi="Times New Roman"/>
          <w:sz w:val="28"/>
          <w:szCs w:val="28"/>
          <w:shd w:val="clear" w:color="auto" w:fill="FFFFFF"/>
        </w:rPr>
        <w:t>1058–IV</w:t>
      </w:r>
      <w:r w:rsidRPr="0069049F">
        <w:rPr>
          <w:rFonts w:ascii="Times New Roman" w:hAnsi="Times New Roman"/>
          <w:sz w:val="28"/>
          <w:szCs w:val="28"/>
        </w:rPr>
        <w:t xml:space="preserve"> </w:t>
      </w:r>
      <w:r w:rsidRPr="0069049F">
        <w:rPr>
          <w:rFonts w:ascii="Times New Roman" w:hAnsi="Times New Roman"/>
          <w:sz w:val="28"/>
          <w:szCs w:val="28"/>
          <w:shd w:val="clear" w:color="auto" w:fill="FFFFFF"/>
        </w:rPr>
        <w:t xml:space="preserve">від 09.07.2003 </w:t>
      </w:r>
      <w:r w:rsidRPr="0069049F">
        <w:rPr>
          <w:rFonts w:ascii="Times New Roman" w:hAnsi="Times New Roman"/>
          <w:sz w:val="28"/>
          <w:szCs w:val="28"/>
        </w:rPr>
        <w:t xml:space="preserve">зі змінами і доповненнями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Закон України «Про внесення змін до деяких законодавчих актів України щодо реформування загальнообов'язкового державного соціального страхування та легалізації фонду оплати праці», № 77-VIII від 28.12.2014 р.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Закон України «Про загальнообов’язкове державне соціальне страхування на випадок безробіття», № 1533-III від 02.03.2000 зі змінами і доповненнями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Закон України «Про збір та облік єдиного внеску на загальнообов'язкове державне соціальне страхування», № </w:t>
      </w:r>
      <w:r w:rsidRPr="0069049F">
        <w:rPr>
          <w:rFonts w:ascii="Times New Roman" w:hAnsi="Times New Roman"/>
          <w:bCs/>
          <w:sz w:val="28"/>
          <w:szCs w:val="28"/>
          <w:shd w:val="clear" w:color="auto" w:fill="FFFFFF"/>
        </w:rPr>
        <w:t>2464–VI</w:t>
      </w:r>
      <w:r w:rsidRPr="0069049F">
        <w:rPr>
          <w:rFonts w:ascii="Times New Roman" w:hAnsi="Times New Roman"/>
          <w:sz w:val="28"/>
          <w:szCs w:val="28"/>
        </w:rPr>
        <w:t xml:space="preserve"> </w:t>
      </w:r>
      <w:r w:rsidRPr="006904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від 08.07.2010 </w:t>
      </w:r>
      <w:r w:rsidRPr="0069049F">
        <w:rPr>
          <w:rFonts w:ascii="Times New Roman" w:hAnsi="Times New Roman"/>
          <w:sz w:val="28"/>
          <w:szCs w:val="28"/>
        </w:rPr>
        <w:t xml:space="preserve">зі змінами і доповненнями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Закон України «Про недержавне пенсійне забезпечення», № </w:t>
      </w:r>
      <w:r w:rsidRPr="0069049F">
        <w:rPr>
          <w:rFonts w:ascii="Times New Roman" w:hAnsi="Times New Roman"/>
          <w:bCs/>
          <w:sz w:val="28"/>
          <w:szCs w:val="28"/>
          <w:shd w:val="clear" w:color="auto" w:fill="FFFFFF"/>
        </w:rPr>
        <w:t>1057–IV від 09.07.2003</w:t>
      </w:r>
      <w:r w:rsidRPr="0069049F">
        <w:rPr>
          <w:rFonts w:ascii="Times New Roman" w:hAnsi="Times New Roman"/>
          <w:sz w:val="28"/>
          <w:szCs w:val="28"/>
        </w:rPr>
        <w:t xml:space="preserve"> зі змінами і доповненнями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>. Закон України «Про недержавне пенсійне забезпечення» / [Електронний ресурс]: сайт Верховної ради України. - Режим доступу -</w:t>
      </w:r>
      <w:proofErr w:type="spellStart"/>
      <w:r w:rsidRPr="0069049F">
        <w:rPr>
          <w:rFonts w:ascii="Times New Roman" w:hAnsi="Times New Roman"/>
          <w:sz w:val="28"/>
          <w:szCs w:val="28"/>
        </w:rPr>
        <w:t>иhttp</w:t>
      </w:r>
      <w:proofErr w:type="spellEnd"/>
      <w:r w:rsidRPr="0069049F">
        <w:rPr>
          <w:rFonts w:ascii="Times New Roman" w:hAnsi="Times New Roman"/>
          <w:sz w:val="28"/>
          <w:szCs w:val="28"/>
        </w:rPr>
        <w:t>://zakon1.rada.gov.ua/</w:t>
      </w:r>
      <w:proofErr w:type="spellStart"/>
      <w:r w:rsidRPr="0069049F">
        <w:rPr>
          <w:rFonts w:ascii="Times New Roman" w:hAnsi="Times New Roman"/>
          <w:sz w:val="28"/>
          <w:szCs w:val="28"/>
        </w:rPr>
        <w:t>cgi-bin</w:t>
      </w:r>
      <w:proofErr w:type="spellEnd"/>
      <w:r w:rsidRPr="0069049F">
        <w:rPr>
          <w:rFonts w:ascii="Times New Roman" w:hAnsi="Times New Roman"/>
          <w:sz w:val="28"/>
          <w:szCs w:val="28"/>
        </w:rPr>
        <w:t>/</w:t>
      </w:r>
      <w:proofErr w:type="spellStart"/>
      <w:r w:rsidRPr="0069049F">
        <w:rPr>
          <w:rFonts w:ascii="Times New Roman" w:hAnsi="Times New Roman"/>
          <w:sz w:val="28"/>
          <w:szCs w:val="28"/>
        </w:rPr>
        <w:t>laws</w:t>
      </w:r>
      <w:proofErr w:type="spellEnd"/>
      <w:r w:rsidRPr="0069049F">
        <w:rPr>
          <w:rFonts w:ascii="Times New Roman" w:hAnsi="Times New Roman"/>
          <w:sz w:val="28"/>
          <w:szCs w:val="28"/>
        </w:rPr>
        <w:t>/.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 Закон України «Про загальнообов'язкове державне соціальне страхування на випадок безробіття» / [Електронний ресурс]: сайт Верховної ради України. - Режим доступу - http://zakon 1. rada.gov.ua/</w:t>
      </w:r>
      <w:proofErr w:type="spellStart"/>
      <w:r w:rsidRPr="0069049F">
        <w:rPr>
          <w:rFonts w:ascii="Times New Roman" w:hAnsi="Times New Roman"/>
          <w:sz w:val="28"/>
          <w:szCs w:val="28"/>
        </w:rPr>
        <w:t>cgi-bin</w:t>
      </w:r>
      <w:proofErr w:type="spellEnd"/>
      <w:r w:rsidRPr="0069049F">
        <w:rPr>
          <w:rFonts w:ascii="Times New Roman" w:hAnsi="Times New Roman"/>
          <w:sz w:val="28"/>
          <w:szCs w:val="28"/>
        </w:rPr>
        <w:t>/</w:t>
      </w:r>
      <w:proofErr w:type="spellStart"/>
      <w:r w:rsidRPr="0069049F">
        <w:rPr>
          <w:rFonts w:ascii="Times New Roman" w:hAnsi="Times New Roman"/>
          <w:sz w:val="28"/>
          <w:szCs w:val="28"/>
        </w:rPr>
        <w:t>laws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/.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>Закон України «Про загальнообов'язкове державне соціальне страхування у зв'язку з тимчасовою втратою працездатності та витратами, зумовленими похованням» / [Електронний ресурс]: сайт Верховної ради України. - Режим доступу - http://zakon 1. rada.gov.ua/</w:t>
      </w:r>
      <w:proofErr w:type="spellStart"/>
      <w:r w:rsidRPr="0069049F">
        <w:rPr>
          <w:rFonts w:ascii="Times New Roman" w:hAnsi="Times New Roman"/>
          <w:sz w:val="28"/>
          <w:szCs w:val="28"/>
        </w:rPr>
        <w:t>cgi-bin</w:t>
      </w:r>
      <w:proofErr w:type="spellEnd"/>
      <w:r w:rsidRPr="0069049F">
        <w:rPr>
          <w:rFonts w:ascii="Times New Roman" w:hAnsi="Times New Roman"/>
          <w:sz w:val="28"/>
          <w:szCs w:val="28"/>
        </w:rPr>
        <w:t>/</w:t>
      </w:r>
      <w:proofErr w:type="spellStart"/>
      <w:r w:rsidRPr="0069049F">
        <w:rPr>
          <w:rFonts w:ascii="Times New Roman" w:hAnsi="Times New Roman"/>
          <w:sz w:val="28"/>
          <w:szCs w:val="28"/>
        </w:rPr>
        <w:t>laws</w:t>
      </w:r>
      <w:proofErr w:type="spellEnd"/>
      <w:r w:rsidRPr="0069049F">
        <w:rPr>
          <w:rFonts w:ascii="Times New Roman" w:hAnsi="Times New Roman"/>
          <w:sz w:val="28"/>
          <w:szCs w:val="28"/>
        </w:rPr>
        <w:t xml:space="preserve">/. </w:t>
      </w:r>
    </w:p>
    <w:p w:rsidR="000B78A2" w:rsidRPr="0069049F" w:rsidRDefault="000B78A2" w:rsidP="000B78A2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Закон України «Про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працездатності» / [Електронний ресурс]: сайт Верховної ради України. - Режим доступу - </w:t>
      </w:r>
      <w:hyperlink r:id="rId6" w:history="1">
        <w:r w:rsidRPr="0069049F">
          <w:rPr>
            <w:rStyle w:val="a5"/>
            <w:rFonts w:ascii="Times New Roman" w:hAnsi="Times New Roman"/>
            <w:sz w:val="28"/>
            <w:szCs w:val="28"/>
          </w:rPr>
          <w:t>http://zakon1.rada.gov.ua/cgi-bin/laws/</w:t>
        </w:r>
      </w:hyperlink>
      <w:r w:rsidRPr="0069049F">
        <w:rPr>
          <w:rFonts w:ascii="Times New Roman" w:hAnsi="Times New Roman"/>
          <w:sz w:val="28"/>
          <w:szCs w:val="28"/>
        </w:rPr>
        <w:t xml:space="preserve">. </w:t>
      </w:r>
    </w:p>
    <w:p w:rsidR="000B78A2" w:rsidRPr="0069049F" w:rsidRDefault="000B78A2" w:rsidP="000B78A2">
      <w:pPr>
        <w:tabs>
          <w:tab w:val="left" w:pos="36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0B78A2" w:rsidRPr="0069049F" w:rsidRDefault="000B78A2" w:rsidP="000B78A2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pacing w:val="12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12"/>
          <w:sz w:val="28"/>
          <w:szCs w:val="28"/>
          <w:u w:val="single"/>
        </w:rPr>
        <w:t xml:space="preserve">Інформаційні </w:t>
      </w:r>
      <w:r w:rsidRPr="0069049F">
        <w:rPr>
          <w:rFonts w:ascii="Times New Roman" w:hAnsi="Times New Roman"/>
          <w:b/>
          <w:bCs/>
          <w:spacing w:val="12"/>
          <w:sz w:val="28"/>
          <w:szCs w:val="28"/>
          <w:u w:val="single"/>
        </w:rPr>
        <w:t>ресурси:</w:t>
      </w:r>
    </w:p>
    <w:p w:rsidR="000B78A2" w:rsidRPr="0069049F" w:rsidRDefault="000B78A2" w:rsidP="000B78A2">
      <w:pPr>
        <w:pStyle w:val="a6"/>
        <w:numPr>
          <w:ilvl w:val="0"/>
          <w:numId w:val="18"/>
        </w:numPr>
        <w:tabs>
          <w:tab w:val="left" w:pos="360"/>
        </w:tabs>
        <w:spacing w:after="0"/>
        <w:ind w:left="0" w:firstLine="0"/>
        <w:jc w:val="both"/>
        <w:rPr>
          <w:szCs w:val="28"/>
        </w:rPr>
      </w:pPr>
      <w:proofErr w:type="spellStart"/>
      <w:r w:rsidRPr="0069049F">
        <w:rPr>
          <w:szCs w:val="28"/>
        </w:rPr>
        <w:t>Офіційний</w:t>
      </w:r>
      <w:proofErr w:type="spellEnd"/>
      <w:r w:rsidRPr="0069049F">
        <w:rPr>
          <w:szCs w:val="28"/>
        </w:rPr>
        <w:t xml:space="preserve"> сайт </w:t>
      </w:r>
      <w:proofErr w:type="spellStart"/>
      <w:r w:rsidRPr="0069049F">
        <w:rPr>
          <w:szCs w:val="28"/>
        </w:rPr>
        <w:t>Верховної</w:t>
      </w:r>
      <w:proofErr w:type="spellEnd"/>
      <w:r w:rsidRPr="0069049F">
        <w:rPr>
          <w:szCs w:val="28"/>
        </w:rPr>
        <w:t xml:space="preserve"> Ради </w:t>
      </w:r>
      <w:proofErr w:type="spellStart"/>
      <w:r w:rsidRPr="0069049F">
        <w:rPr>
          <w:szCs w:val="28"/>
        </w:rPr>
        <w:t>України</w:t>
      </w:r>
      <w:proofErr w:type="spellEnd"/>
      <w:r w:rsidRPr="0069049F">
        <w:rPr>
          <w:szCs w:val="28"/>
        </w:rPr>
        <w:t xml:space="preserve"> [</w:t>
      </w:r>
      <w:proofErr w:type="spellStart"/>
      <w:r w:rsidRPr="0069049F">
        <w:rPr>
          <w:szCs w:val="28"/>
        </w:rPr>
        <w:t>Електронний</w:t>
      </w:r>
      <w:proofErr w:type="spellEnd"/>
      <w:r w:rsidRPr="0069049F">
        <w:rPr>
          <w:szCs w:val="28"/>
        </w:rPr>
        <w:t xml:space="preserve"> ресурс]. – Режим доступу: </w:t>
      </w:r>
      <w:hyperlink r:id="rId7" w:history="1">
        <w:r w:rsidRPr="0069049F">
          <w:rPr>
            <w:rStyle w:val="a5"/>
            <w:szCs w:val="28"/>
          </w:rPr>
          <w:t>http://iportal.rada.gov.ua/</w:t>
        </w:r>
      </w:hyperlink>
      <w:r w:rsidRPr="0069049F">
        <w:rPr>
          <w:szCs w:val="28"/>
        </w:rPr>
        <w:t>.</w:t>
      </w:r>
    </w:p>
    <w:p w:rsidR="000B78A2" w:rsidRPr="0069049F" w:rsidRDefault="000B78A2" w:rsidP="000B78A2">
      <w:pPr>
        <w:pStyle w:val="a6"/>
        <w:numPr>
          <w:ilvl w:val="0"/>
          <w:numId w:val="18"/>
        </w:numPr>
        <w:tabs>
          <w:tab w:val="left" w:pos="360"/>
        </w:tabs>
        <w:spacing w:after="0"/>
        <w:ind w:left="0" w:firstLine="0"/>
        <w:jc w:val="both"/>
        <w:rPr>
          <w:szCs w:val="28"/>
          <w:u w:val="single"/>
        </w:rPr>
      </w:pPr>
      <w:proofErr w:type="spellStart"/>
      <w:r w:rsidRPr="0069049F">
        <w:rPr>
          <w:szCs w:val="28"/>
        </w:rPr>
        <w:t>Офіційний</w:t>
      </w:r>
      <w:proofErr w:type="spellEnd"/>
      <w:r w:rsidRPr="0069049F">
        <w:rPr>
          <w:szCs w:val="28"/>
        </w:rPr>
        <w:t xml:space="preserve"> сайт </w:t>
      </w:r>
      <w:proofErr w:type="spellStart"/>
      <w:proofErr w:type="gramStart"/>
      <w:r w:rsidRPr="0069049F">
        <w:rPr>
          <w:szCs w:val="28"/>
        </w:rPr>
        <w:t>Державної</w:t>
      </w:r>
      <w:proofErr w:type="spellEnd"/>
      <w:r w:rsidRPr="0069049F">
        <w:rPr>
          <w:szCs w:val="28"/>
        </w:rPr>
        <w:t xml:space="preserve">  </w:t>
      </w:r>
      <w:proofErr w:type="spellStart"/>
      <w:r w:rsidRPr="0069049F">
        <w:rPr>
          <w:szCs w:val="28"/>
        </w:rPr>
        <w:t>казначейської</w:t>
      </w:r>
      <w:proofErr w:type="spellEnd"/>
      <w:proofErr w:type="gramEnd"/>
      <w:r w:rsidRPr="0069049F">
        <w:rPr>
          <w:szCs w:val="28"/>
        </w:rPr>
        <w:t xml:space="preserve"> </w:t>
      </w:r>
      <w:proofErr w:type="spellStart"/>
      <w:r w:rsidRPr="0069049F">
        <w:rPr>
          <w:szCs w:val="28"/>
        </w:rPr>
        <w:t>служби</w:t>
      </w:r>
      <w:proofErr w:type="spellEnd"/>
      <w:r w:rsidRPr="0069049F">
        <w:rPr>
          <w:szCs w:val="28"/>
        </w:rPr>
        <w:t xml:space="preserve"> </w:t>
      </w:r>
      <w:proofErr w:type="spellStart"/>
      <w:r w:rsidRPr="0069049F">
        <w:rPr>
          <w:szCs w:val="28"/>
        </w:rPr>
        <w:t>України</w:t>
      </w:r>
      <w:proofErr w:type="spellEnd"/>
      <w:r w:rsidRPr="0069049F">
        <w:rPr>
          <w:szCs w:val="28"/>
        </w:rPr>
        <w:t xml:space="preserve"> [</w:t>
      </w:r>
      <w:proofErr w:type="spellStart"/>
      <w:r w:rsidRPr="0069049F">
        <w:rPr>
          <w:szCs w:val="28"/>
        </w:rPr>
        <w:t>Електронний</w:t>
      </w:r>
      <w:proofErr w:type="spellEnd"/>
      <w:r w:rsidRPr="0069049F">
        <w:rPr>
          <w:szCs w:val="28"/>
        </w:rPr>
        <w:t xml:space="preserve"> ресурс]. – Режим доступу: </w:t>
      </w:r>
      <w:hyperlink r:id="rId8" w:history="1">
        <w:r w:rsidRPr="0069049F">
          <w:rPr>
            <w:rStyle w:val="a5"/>
            <w:szCs w:val="28"/>
          </w:rPr>
          <w:t xml:space="preserve"> </w:t>
        </w:r>
        <w:hyperlink r:id="rId9" w:history="1">
          <w:r w:rsidRPr="0069049F">
            <w:rPr>
              <w:rStyle w:val="a5"/>
              <w:szCs w:val="28"/>
            </w:rPr>
            <w:t>http://treasury.gov.ua.</w:t>
          </w:r>
        </w:hyperlink>
        <w:r w:rsidRPr="0069049F">
          <w:rPr>
            <w:rStyle w:val="a5"/>
            <w:szCs w:val="28"/>
          </w:rPr>
          <w:t>.</w:t>
        </w:r>
      </w:hyperlink>
    </w:p>
    <w:p w:rsidR="000B78A2" w:rsidRPr="0069049F" w:rsidRDefault="000B78A2" w:rsidP="000B78A2">
      <w:pPr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Офіційний сайт Державної аудиторської служби України [Електронний ресурс]. – Режим доступу: </w:t>
      </w:r>
      <w:hyperlink r:id="rId10" w:history="1">
        <w:r w:rsidRPr="0069049F">
          <w:rPr>
            <w:rStyle w:val="a5"/>
            <w:rFonts w:ascii="Times New Roman" w:hAnsi="Times New Roman"/>
            <w:sz w:val="28"/>
            <w:szCs w:val="28"/>
          </w:rPr>
          <w:t>http://www.dkrs.gov.ua</w:t>
        </w:r>
      </w:hyperlink>
      <w:r w:rsidRPr="0069049F">
        <w:rPr>
          <w:rFonts w:ascii="Times New Roman" w:hAnsi="Times New Roman"/>
          <w:sz w:val="28"/>
          <w:szCs w:val="28"/>
        </w:rPr>
        <w:t>.</w:t>
      </w:r>
    </w:p>
    <w:p w:rsidR="000B78A2" w:rsidRPr="0069049F" w:rsidRDefault="000B78A2" w:rsidP="000B78A2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Офіційний сайт Державної служби статистики України. [Електронний ресурс]. – Режим доступу: </w:t>
      </w:r>
      <w:hyperlink r:id="rId11" w:history="1">
        <w:r w:rsidRPr="0069049F">
          <w:rPr>
            <w:rStyle w:val="a5"/>
            <w:rFonts w:ascii="Times New Roman" w:hAnsi="Times New Roman"/>
            <w:sz w:val="28"/>
            <w:szCs w:val="28"/>
          </w:rPr>
          <w:t>http://www.ukrstat.gov.ua/</w:t>
        </w:r>
      </w:hyperlink>
    </w:p>
    <w:p w:rsidR="000B78A2" w:rsidRPr="0069049F" w:rsidRDefault="000B78A2" w:rsidP="000B78A2">
      <w:pPr>
        <w:pStyle w:val="a6"/>
        <w:numPr>
          <w:ilvl w:val="0"/>
          <w:numId w:val="18"/>
        </w:numPr>
        <w:tabs>
          <w:tab w:val="left" w:pos="360"/>
        </w:tabs>
        <w:spacing w:after="0"/>
        <w:ind w:left="0" w:firstLine="0"/>
        <w:jc w:val="both"/>
        <w:rPr>
          <w:szCs w:val="28"/>
          <w:u w:val="single"/>
        </w:rPr>
      </w:pPr>
      <w:proofErr w:type="spellStart"/>
      <w:r w:rsidRPr="0069049F">
        <w:rPr>
          <w:szCs w:val="28"/>
        </w:rPr>
        <w:t>Офіційний</w:t>
      </w:r>
      <w:proofErr w:type="spellEnd"/>
      <w:r w:rsidRPr="0069049F">
        <w:rPr>
          <w:szCs w:val="28"/>
        </w:rPr>
        <w:t xml:space="preserve"> сайт </w:t>
      </w:r>
      <w:proofErr w:type="spellStart"/>
      <w:r w:rsidRPr="0069049F">
        <w:rPr>
          <w:szCs w:val="28"/>
        </w:rPr>
        <w:t>Державної</w:t>
      </w:r>
      <w:proofErr w:type="spellEnd"/>
      <w:r w:rsidRPr="0069049F">
        <w:rPr>
          <w:szCs w:val="28"/>
        </w:rPr>
        <w:t xml:space="preserve"> </w:t>
      </w:r>
      <w:proofErr w:type="spellStart"/>
      <w:r w:rsidRPr="0069049F">
        <w:rPr>
          <w:szCs w:val="28"/>
        </w:rPr>
        <w:t>фіскальної</w:t>
      </w:r>
      <w:proofErr w:type="spellEnd"/>
      <w:r w:rsidRPr="0069049F">
        <w:rPr>
          <w:szCs w:val="28"/>
        </w:rPr>
        <w:t xml:space="preserve"> </w:t>
      </w:r>
      <w:proofErr w:type="spellStart"/>
      <w:r w:rsidRPr="0069049F">
        <w:rPr>
          <w:szCs w:val="28"/>
        </w:rPr>
        <w:t>служби</w:t>
      </w:r>
      <w:proofErr w:type="spellEnd"/>
      <w:r w:rsidRPr="0069049F">
        <w:rPr>
          <w:szCs w:val="28"/>
        </w:rPr>
        <w:t xml:space="preserve"> </w:t>
      </w:r>
      <w:proofErr w:type="spellStart"/>
      <w:r w:rsidRPr="0069049F">
        <w:rPr>
          <w:szCs w:val="28"/>
        </w:rPr>
        <w:t>України</w:t>
      </w:r>
      <w:proofErr w:type="spellEnd"/>
      <w:r w:rsidRPr="0069049F">
        <w:rPr>
          <w:szCs w:val="28"/>
        </w:rPr>
        <w:t xml:space="preserve"> [</w:t>
      </w:r>
      <w:proofErr w:type="spellStart"/>
      <w:r w:rsidRPr="0069049F">
        <w:rPr>
          <w:szCs w:val="28"/>
        </w:rPr>
        <w:t>Електронний</w:t>
      </w:r>
      <w:proofErr w:type="spellEnd"/>
      <w:r w:rsidRPr="0069049F">
        <w:rPr>
          <w:szCs w:val="28"/>
        </w:rPr>
        <w:t xml:space="preserve"> ресурс]. – Режим доступу: </w:t>
      </w:r>
      <w:hyperlink r:id="rId12" w:history="1">
        <w:r w:rsidRPr="0069049F">
          <w:rPr>
            <w:rStyle w:val="a5"/>
            <w:szCs w:val="28"/>
          </w:rPr>
          <w:t>http://sfs.gov.ua/</w:t>
        </w:r>
      </w:hyperlink>
      <w:r w:rsidRPr="0069049F">
        <w:rPr>
          <w:szCs w:val="28"/>
        </w:rPr>
        <w:t xml:space="preserve"> </w:t>
      </w:r>
    </w:p>
    <w:p w:rsidR="000B78A2" w:rsidRPr="0069049F" w:rsidRDefault="000B78A2" w:rsidP="000B78A2">
      <w:pPr>
        <w:pStyle w:val="a6"/>
        <w:numPr>
          <w:ilvl w:val="0"/>
          <w:numId w:val="18"/>
        </w:numPr>
        <w:tabs>
          <w:tab w:val="left" w:pos="360"/>
        </w:tabs>
        <w:spacing w:after="0"/>
        <w:ind w:left="0" w:firstLine="0"/>
        <w:jc w:val="both"/>
        <w:rPr>
          <w:szCs w:val="28"/>
        </w:rPr>
      </w:pPr>
      <w:proofErr w:type="spellStart"/>
      <w:r w:rsidRPr="0069049F">
        <w:rPr>
          <w:szCs w:val="28"/>
        </w:rPr>
        <w:t>Офіційний</w:t>
      </w:r>
      <w:proofErr w:type="spellEnd"/>
      <w:r w:rsidRPr="0069049F">
        <w:rPr>
          <w:szCs w:val="28"/>
        </w:rPr>
        <w:t xml:space="preserve"> сайт </w:t>
      </w:r>
      <w:proofErr w:type="spellStart"/>
      <w:r w:rsidRPr="0069049F">
        <w:rPr>
          <w:szCs w:val="28"/>
        </w:rPr>
        <w:t>Кабінету</w:t>
      </w:r>
      <w:proofErr w:type="spellEnd"/>
      <w:r w:rsidRPr="0069049F">
        <w:rPr>
          <w:szCs w:val="28"/>
        </w:rPr>
        <w:t xml:space="preserve"> </w:t>
      </w:r>
      <w:proofErr w:type="spellStart"/>
      <w:r w:rsidRPr="0069049F">
        <w:rPr>
          <w:szCs w:val="28"/>
        </w:rPr>
        <w:t>Міністрів</w:t>
      </w:r>
      <w:proofErr w:type="spellEnd"/>
      <w:r w:rsidRPr="0069049F">
        <w:rPr>
          <w:szCs w:val="28"/>
        </w:rPr>
        <w:t xml:space="preserve"> </w:t>
      </w:r>
      <w:proofErr w:type="spellStart"/>
      <w:r w:rsidRPr="0069049F">
        <w:rPr>
          <w:szCs w:val="28"/>
        </w:rPr>
        <w:t>України</w:t>
      </w:r>
      <w:proofErr w:type="spellEnd"/>
      <w:r w:rsidRPr="0069049F">
        <w:rPr>
          <w:szCs w:val="28"/>
        </w:rPr>
        <w:t xml:space="preserve"> [</w:t>
      </w:r>
      <w:proofErr w:type="spellStart"/>
      <w:r w:rsidRPr="0069049F">
        <w:rPr>
          <w:szCs w:val="28"/>
        </w:rPr>
        <w:t>Електронний</w:t>
      </w:r>
      <w:proofErr w:type="spellEnd"/>
      <w:r w:rsidRPr="0069049F">
        <w:rPr>
          <w:szCs w:val="28"/>
        </w:rPr>
        <w:t xml:space="preserve"> ресурс]. – Режим доступу:  </w:t>
      </w:r>
      <w:hyperlink r:id="rId13" w:history="1">
        <w:r w:rsidRPr="0069049F">
          <w:rPr>
            <w:rStyle w:val="a5"/>
            <w:szCs w:val="28"/>
          </w:rPr>
          <w:t>http://www.kmu.gov.ua/control/</w:t>
        </w:r>
      </w:hyperlink>
      <w:r w:rsidRPr="0069049F">
        <w:rPr>
          <w:szCs w:val="28"/>
        </w:rPr>
        <w:t xml:space="preserve">. </w:t>
      </w:r>
    </w:p>
    <w:p w:rsidR="000B78A2" w:rsidRPr="0069049F" w:rsidRDefault="000B78A2" w:rsidP="000B78A2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49F">
        <w:rPr>
          <w:rFonts w:ascii="Times New Roman" w:hAnsi="Times New Roman"/>
          <w:sz w:val="28"/>
          <w:szCs w:val="28"/>
        </w:rPr>
        <w:t xml:space="preserve">Офіційний сайт Ліги страхових організацій України. [Електронний ресурс]. – Режим доступу: </w:t>
      </w:r>
      <w:hyperlink r:id="rId14" w:history="1">
        <w:r w:rsidRPr="0069049F">
          <w:rPr>
            <w:rStyle w:val="a5"/>
            <w:rFonts w:ascii="Times New Roman" w:hAnsi="Times New Roman"/>
            <w:sz w:val="28"/>
            <w:szCs w:val="28"/>
          </w:rPr>
          <w:t>http://uainsur.com</w:t>
        </w:r>
      </w:hyperlink>
    </w:p>
    <w:p w:rsidR="000B78A2" w:rsidRPr="0069049F" w:rsidRDefault="000B78A2" w:rsidP="000B78A2">
      <w:pPr>
        <w:pStyle w:val="a6"/>
        <w:numPr>
          <w:ilvl w:val="0"/>
          <w:numId w:val="18"/>
        </w:numPr>
        <w:tabs>
          <w:tab w:val="left" w:pos="360"/>
        </w:tabs>
        <w:spacing w:after="0"/>
        <w:ind w:left="0" w:firstLine="0"/>
        <w:jc w:val="both"/>
        <w:rPr>
          <w:szCs w:val="28"/>
        </w:rPr>
      </w:pPr>
      <w:proofErr w:type="spellStart"/>
      <w:r w:rsidRPr="0069049F">
        <w:rPr>
          <w:szCs w:val="28"/>
        </w:rPr>
        <w:t>Офіційний</w:t>
      </w:r>
      <w:proofErr w:type="spellEnd"/>
      <w:r w:rsidRPr="0069049F">
        <w:rPr>
          <w:szCs w:val="28"/>
        </w:rPr>
        <w:t xml:space="preserve"> сайт </w:t>
      </w:r>
      <w:proofErr w:type="spellStart"/>
      <w:r w:rsidRPr="0069049F">
        <w:rPr>
          <w:szCs w:val="28"/>
        </w:rPr>
        <w:t>Міністерства</w:t>
      </w:r>
      <w:proofErr w:type="spellEnd"/>
      <w:r w:rsidRPr="0069049F">
        <w:rPr>
          <w:szCs w:val="28"/>
        </w:rPr>
        <w:t xml:space="preserve"> </w:t>
      </w:r>
      <w:proofErr w:type="spellStart"/>
      <w:r w:rsidRPr="0069049F">
        <w:rPr>
          <w:szCs w:val="28"/>
        </w:rPr>
        <w:t>фінансів</w:t>
      </w:r>
      <w:proofErr w:type="spellEnd"/>
      <w:r w:rsidRPr="0069049F">
        <w:rPr>
          <w:szCs w:val="28"/>
        </w:rPr>
        <w:t xml:space="preserve"> </w:t>
      </w:r>
      <w:proofErr w:type="spellStart"/>
      <w:r w:rsidRPr="0069049F">
        <w:rPr>
          <w:szCs w:val="28"/>
        </w:rPr>
        <w:t>України</w:t>
      </w:r>
      <w:proofErr w:type="spellEnd"/>
      <w:r w:rsidRPr="0069049F">
        <w:rPr>
          <w:szCs w:val="28"/>
        </w:rPr>
        <w:t xml:space="preserve"> [</w:t>
      </w:r>
      <w:proofErr w:type="spellStart"/>
      <w:r w:rsidRPr="0069049F">
        <w:rPr>
          <w:szCs w:val="28"/>
        </w:rPr>
        <w:t>Електронний</w:t>
      </w:r>
      <w:proofErr w:type="spellEnd"/>
      <w:r w:rsidRPr="0069049F">
        <w:rPr>
          <w:szCs w:val="28"/>
        </w:rPr>
        <w:t xml:space="preserve"> ресурс]. – Режим доступу: </w:t>
      </w:r>
      <w:hyperlink r:id="rId15" w:history="1">
        <w:r w:rsidRPr="0069049F">
          <w:rPr>
            <w:rStyle w:val="a5"/>
            <w:szCs w:val="28"/>
          </w:rPr>
          <w:t>http://minfin.kmu.gov.ua/</w:t>
        </w:r>
      </w:hyperlink>
    </w:p>
    <w:p w:rsidR="00D45940" w:rsidRPr="000B78A2" w:rsidRDefault="00D45940" w:rsidP="000B78A2">
      <w:pPr>
        <w:shd w:val="clear" w:color="auto" w:fill="FFFFFF"/>
        <w:jc w:val="center"/>
        <w:rPr>
          <w:lang w:val="ru-RU"/>
        </w:rPr>
      </w:pPr>
    </w:p>
    <w:sectPr w:rsidR="00D45940" w:rsidRPr="000B78A2" w:rsidSect="00706DB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F23"/>
    <w:multiLevelType w:val="hybridMultilevel"/>
    <w:tmpl w:val="B268ED00"/>
    <w:lvl w:ilvl="0" w:tplc="0648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0103"/>
    <w:multiLevelType w:val="hybridMultilevel"/>
    <w:tmpl w:val="F46A4D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2180"/>
    <w:multiLevelType w:val="hybridMultilevel"/>
    <w:tmpl w:val="0098323C"/>
    <w:lvl w:ilvl="0" w:tplc="1FB82BB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E7409"/>
    <w:multiLevelType w:val="hybridMultilevel"/>
    <w:tmpl w:val="0BF624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02687"/>
    <w:multiLevelType w:val="hybridMultilevel"/>
    <w:tmpl w:val="86F28592"/>
    <w:lvl w:ilvl="0" w:tplc="6E60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90EE0"/>
    <w:multiLevelType w:val="hybridMultilevel"/>
    <w:tmpl w:val="9EEC2AA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D247E4C"/>
    <w:multiLevelType w:val="hybridMultilevel"/>
    <w:tmpl w:val="B2FAA190"/>
    <w:lvl w:ilvl="0" w:tplc="80166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1E1E1F"/>
    <w:multiLevelType w:val="hybridMultilevel"/>
    <w:tmpl w:val="372884FC"/>
    <w:lvl w:ilvl="0" w:tplc="A334A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B91E74"/>
    <w:multiLevelType w:val="hybridMultilevel"/>
    <w:tmpl w:val="7414C174"/>
    <w:lvl w:ilvl="0" w:tplc="62EC7D4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96D0319"/>
    <w:multiLevelType w:val="hybridMultilevel"/>
    <w:tmpl w:val="50345E88"/>
    <w:lvl w:ilvl="0" w:tplc="44526C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9A30501"/>
    <w:multiLevelType w:val="hybridMultilevel"/>
    <w:tmpl w:val="7416F330"/>
    <w:lvl w:ilvl="0" w:tplc="A7D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701D57"/>
    <w:multiLevelType w:val="hybridMultilevel"/>
    <w:tmpl w:val="546E7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02065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5" w15:restartNumberingAfterBreak="0">
    <w:nsid w:val="61387C86"/>
    <w:multiLevelType w:val="hybridMultilevel"/>
    <w:tmpl w:val="DA2A2E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215301"/>
    <w:multiLevelType w:val="hybridMultilevel"/>
    <w:tmpl w:val="3E50F2EA"/>
    <w:lvl w:ilvl="0" w:tplc="E8CA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E3F45"/>
    <w:multiLevelType w:val="hybridMultilevel"/>
    <w:tmpl w:val="C96AA392"/>
    <w:lvl w:ilvl="0" w:tplc="28C0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90441"/>
    <w:multiLevelType w:val="hybridMultilevel"/>
    <w:tmpl w:val="E0246122"/>
    <w:lvl w:ilvl="0" w:tplc="8CD0AE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8D14B54"/>
    <w:multiLevelType w:val="multilevel"/>
    <w:tmpl w:val="559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4"/>
  </w:num>
  <w:num w:numId="5">
    <w:abstractNumId w:val="19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13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D52"/>
    <w:rsid w:val="00072499"/>
    <w:rsid w:val="000B20C5"/>
    <w:rsid w:val="000B78A2"/>
    <w:rsid w:val="001645A4"/>
    <w:rsid w:val="00257F23"/>
    <w:rsid w:val="00283ED9"/>
    <w:rsid w:val="00393D5D"/>
    <w:rsid w:val="003C578C"/>
    <w:rsid w:val="00477DFC"/>
    <w:rsid w:val="004C51BE"/>
    <w:rsid w:val="004C603C"/>
    <w:rsid w:val="00504C22"/>
    <w:rsid w:val="00556DD0"/>
    <w:rsid w:val="005E13B6"/>
    <w:rsid w:val="00620655"/>
    <w:rsid w:val="00687C03"/>
    <w:rsid w:val="00706DB3"/>
    <w:rsid w:val="00725BF8"/>
    <w:rsid w:val="0077129F"/>
    <w:rsid w:val="007E035D"/>
    <w:rsid w:val="007F6A15"/>
    <w:rsid w:val="00882B20"/>
    <w:rsid w:val="0091319F"/>
    <w:rsid w:val="0096155F"/>
    <w:rsid w:val="00961D52"/>
    <w:rsid w:val="009F6017"/>
    <w:rsid w:val="00AD1BEE"/>
    <w:rsid w:val="00B72043"/>
    <w:rsid w:val="00C24B49"/>
    <w:rsid w:val="00C26778"/>
    <w:rsid w:val="00C94842"/>
    <w:rsid w:val="00D2168A"/>
    <w:rsid w:val="00D45940"/>
    <w:rsid w:val="00D56518"/>
    <w:rsid w:val="00D6334E"/>
    <w:rsid w:val="00DE6B7A"/>
    <w:rsid w:val="00DF2D06"/>
    <w:rsid w:val="00E1055E"/>
    <w:rsid w:val="00E45708"/>
    <w:rsid w:val="00E7224D"/>
    <w:rsid w:val="00EB3924"/>
    <w:rsid w:val="00EB68D0"/>
    <w:rsid w:val="00F45EA0"/>
    <w:rsid w:val="00F92E45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875FA-97B6-427D-AA40-6E9AC7D6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E1055E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82B2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0B78A2"/>
    <w:pPr>
      <w:spacing w:after="1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0B78A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0B78A2"/>
  </w:style>
  <w:style w:type="paragraph" w:styleId="a8">
    <w:name w:val="Body Text Indent"/>
    <w:basedOn w:val="a"/>
    <w:link w:val="a9"/>
    <w:uiPriority w:val="99"/>
    <w:semiHidden/>
    <w:unhideWhenUsed/>
    <w:rsid w:val="00725B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2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asury.gov.ua." TargetMode="External"/><Relationship Id="rId13" Type="http://schemas.openxmlformats.org/officeDocument/2006/relationships/hyperlink" Target="http://www.kmu.gov.ua/control/" TargetMode="External"/><Relationship Id="rId3" Type="http://schemas.openxmlformats.org/officeDocument/2006/relationships/styles" Target="styles.xml"/><Relationship Id="rId7" Type="http://schemas.openxmlformats.org/officeDocument/2006/relationships/hyperlink" Target="http://iportal.rada.gov.ua/" TargetMode="External"/><Relationship Id="rId12" Type="http://schemas.openxmlformats.org/officeDocument/2006/relationships/hyperlink" Target="http://sfs.gov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akon1.rada.gov.ua/cgi-bin/laws/" TargetMode="External"/><Relationship Id="rId11" Type="http://schemas.openxmlformats.org/officeDocument/2006/relationships/hyperlink" Target="http://www.ukrstat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fin.kmu.gov.ua/" TargetMode="External"/><Relationship Id="rId10" Type="http://schemas.openxmlformats.org/officeDocument/2006/relationships/hyperlink" Target="http://www.dkrs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easury.gov.ua./" TargetMode="External"/><Relationship Id="rId14" Type="http://schemas.openxmlformats.org/officeDocument/2006/relationships/hyperlink" Target="http://uainsu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6DB3-19AE-4E8C-A751-817F2EE7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14954</Words>
  <Characters>8525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LIBSUBS</Company>
  <LinksUpToDate>false</LinksUpToDate>
  <CharactersWithSpaces>23433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64</cp:revision>
  <cp:lastPrinted>2022-07-29T08:04:00Z</cp:lastPrinted>
  <dcterms:created xsi:type="dcterms:W3CDTF">2022-07-28T09:40:00Z</dcterms:created>
  <dcterms:modified xsi:type="dcterms:W3CDTF">2022-09-13T12:23:00Z</dcterms:modified>
</cp:coreProperties>
</file>