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E52C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</w:p>
    <w:p w14:paraId="7D14C3CA" w14:textId="77777777" w:rsidR="0094487C" w:rsidRPr="003866F4" w:rsidRDefault="0094487C" w:rsidP="0094487C">
      <w:pPr>
        <w:ind w:left="6237"/>
        <w:jc w:val="right"/>
        <w:rPr>
          <w:b/>
          <w:bCs/>
          <w:sz w:val="16"/>
          <w:szCs w:val="16"/>
        </w:rPr>
      </w:pPr>
      <w:r w:rsidRPr="003866F4">
        <w:rPr>
          <w:b/>
          <w:bCs/>
          <w:sz w:val="16"/>
          <w:szCs w:val="16"/>
        </w:rPr>
        <w:t>Форма № Н-3.03</w:t>
      </w:r>
    </w:p>
    <w:p w14:paraId="20A8116C" w14:textId="77777777" w:rsidR="0094487C" w:rsidRDefault="0094487C" w:rsidP="0094487C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14:paraId="6AB12B95" w14:textId="77777777" w:rsidR="0094487C" w:rsidRDefault="0094487C" w:rsidP="0094487C">
      <w:pPr>
        <w:jc w:val="right"/>
        <w:rPr>
          <w:sz w:val="16"/>
        </w:rPr>
      </w:pPr>
    </w:p>
    <w:p w14:paraId="29E1DAAE" w14:textId="77777777" w:rsidR="0094487C" w:rsidRPr="003866F4" w:rsidRDefault="0094487C" w:rsidP="0094487C">
      <w:pPr>
        <w:pStyle w:val="BodyText"/>
        <w:jc w:val="center"/>
        <w:rPr>
          <w:b/>
          <w:i/>
          <w:spacing w:val="60"/>
          <w:sz w:val="24"/>
          <w:u w:val="single"/>
        </w:rPr>
      </w:pPr>
      <w:r w:rsidRPr="003866F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14:paraId="588F2019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sz w:val="12"/>
          <w:szCs w:val="12"/>
        </w:rPr>
      </w:pPr>
    </w:p>
    <w:p w14:paraId="05CF4596" w14:textId="77777777" w:rsidR="0094487C" w:rsidRPr="003866F4" w:rsidRDefault="0094487C" w:rsidP="0094487C">
      <w:pPr>
        <w:pBdr>
          <w:bottom w:val="single" w:sz="12" w:space="1" w:color="auto"/>
        </w:pBdr>
        <w:jc w:val="center"/>
        <w:rPr>
          <w:b/>
          <w:i/>
        </w:rPr>
      </w:pPr>
      <w:r w:rsidRPr="003866F4">
        <w:rPr>
          <w:b/>
          <w:i/>
        </w:rPr>
        <w:t>ЛЬВІВСЬКИЙ  НАЦІОНАЛЬНИЙ  УНІВЕРСИТЕТ    імені  ІВАНА ФРАНКА</w:t>
      </w:r>
    </w:p>
    <w:p w14:paraId="7BAD518C" w14:textId="77777777" w:rsidR="0094487C" w:rsidRPr="003866F4" w:rsidRDefault="0094487C" w:rsidP="0094487C">
      <w:pPr>
        <w:jc w:val="center"/>
        <w:rPr>
          <w:b/>
          <w:sz w:val="16"/>
          <w:szCs w:val="16"/>
          <w:vertAlign w:val="superscript"/>
        </w:rPr>
      </w:pPr>
    </w:p>
    <w:p w14:paraId="431E61B1" w14:textId="77777777" w:rsidR="0094487C" w:rsidRPr="003866F4" w:rsidRDefault="0094487C" w:rsidP="0094487C">
      <w:pPr>
        <w:rPr>
          <w:sz w:val="16"/>
          <w:szCs w:val="16"/>
        </w:rPr>
      </w:pPr>
    </w:p>
    <w:p w14:paraId="7F96AAA0" w14:textId="77777777" w:rsidR="0094487C" w:rsidRDefault="0094487C" w:rsidP="0094487C">
      <w:pPr>
        <w:rPr>
          <w:sz w:val="20"/>
        </w:rPr>
      </w:pPr>
    </w:p>
    <w:p w14:paraId="521CA878" w14:textId="77777777" w:rsidR="0094487C" w:rsidRDefault="0094487C" w:rsidP="0094487C">
      <w:pPr>
        <w:rPr>
          <w:sz w:val="20"/>
        </w:rPr>
      </w:pPr>
    </w:p>
    <w:p w14:paraId="3077F69C" w14:textId="77777777" w:rsidR="0094487C" w:rsidRDefault="0094487C" w:rsidP="0094487C">
      <w:pPr>
        <w:pStyle w:val="Heading1"/>
        <w:rPr>
          <w:sz w:val="20"/>
        </w:rPr>
      </w:pPr>
    </w:p>
    <w:p w14:paraId="053C918C" w14:textId="77777777" w:rsidR="0094487C" w:rsidRDefault="0094487C" w:rsidP="0094487C">
      <w:pPr>
        <w:jc w:val="center"/>
        <w:rPr>
          <w:sz w:val="20"/>
          <w:lang w:val="uk-UA"/>
        </w:rPr>
      </w:pPr>
    </w:p>
    <w:p w14:paraId="7FA85749" w14:textId="77777777" w:rsidR="0094487C" w:rsidRDefault="0094487C" w:rsidP="0094487C">
      <w:pPr>
        <w:jc w:val="center"/>
        <w:rPr>
          <w:sz w:val="20"/>
          <w:lang w:val="uk-UA"/>
        </w:rPr>
      </w:pPr>
    </w:p>
    <w:p w14:paraId="78298AE5" w14:textId="77777777" w:rsidR="0094487C" w:rsidRDefault="0094487C" w:rsidP="0094487C">
      <w:pPr>
        <w:jc w:val="center"/>
        <w:rPr>
          <w:sz w:val="20"/>
          <w:lang w:val="uk-UA"/>
        </w:rPr>
      </w:pPr>
    </w:p>
    <w:p w14:paraId="6CC26B4D" w14:textId="77777777" w:rsidR="0094487C" w:rsidRDefault="0094487C" w:rsidP="0094487C">
      <w:pPr>
        <w:jc w:val="center"/>
        <w:rPr>
          <w:sz w:val="20"/>
          <w:lang w:val="uk-UA"/>
        </w:rPr>
      </w:pPr>
    </w:p>
    <w:p w14:paraId="799B4967" w14:textId="77777777" w:rsidR="0094487C" w:rsidRDefault="0094487C" w:rsidP="0094487C">
      <w:pPr>
        <w:jc w:val="center"/>
        <w:rPr>
          <w:sz w:val="20"/>
          <w:lang w:val="uk-UA"/>
        </w:rPr>
      </w:pPr>
    </w:p>
    <w:p w14:paraId="555BEBED" w14:textId="77777777" w:rsidR="0094487C" w:rsidRDefault="0094487C" w:rsidP="0094487C">
      <w:pPr>
        <w:jc w:val="center"/>
        <w:rPr>
          <w:sz w:val="20"/>
          <w:lang w:val="uk-UA"/>
        </w:rPr>
      </w:pPr>
    </w:p>
    <w:p w14:paraId="4276D883" w14:textId="77777777" w:rsidR="0094487C" w:rsidRDefault="0094487C" w:rsidP="0094487C">
      <w:pPr>
        <w:jc w:val="center"/>
        <w:rPr>
          <w:sz w:val="20"/>
          <w:lang w:val="uk-UA"/>
        </w:rPr>
      </w:pPr>
    </w:p>
    <w:p w14:paraId="645CE544" w14:textId="77777777" w:rsidR="0094487C" w:rsidRDefault="0094487C" w:rsidP="0094487C">
      <w:pPr>
        <w:jc w:val="center"/>
        <w:rPr>
          <w:sz w:val="20"/>
          <w:lang w:val="uk-UA"/>
        </w:rPr>
      </w:pPr>
    </w:p>
    <w:p w14:paraId="5AD44D13" w14:textId="77777777" w:rsidR="0094487C" w:rsidRDefault="0094487C" w:rsidP="0094487C">
      <w:pPr>
        <w:jc w:val="center"/>
        <w:rPr>
          <w:sz w:val="20"/>
          <w:lang w:val="uk-UA"/>
        </w:rPr>
      </w:pPr>
    </w:p>
    <w:p w14:paraId="1D9DB6E8" w14:textId="77777777" w:rsidR="0094487C" w:rsidRDefault="0094487C" w:rsidP="0094487C">
      <w:pPr>
        <w:jc w:val="center"/>
        <w:rPr>
          <w:sz w:val="20"/>
          <w:lang w:val="uk-UA"/>
        </w:rPr>
      </w:pPr>
    </w:p>
    <w:p w14:paraId="467EB66D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06294CC4" w14:textId="77777777" w:rsidR="0094487C" w:rsidRDefault="0094487C" w:rsidP="0094487C">
      <w:pPr>
        <w:jc w:val="center"/>
        <w:rPr>
          <w:sz w:val="20"/>
        </w:rPr>
      </w:pPr>
    </w:p>
    <w:p w14:paraId="7972B485" w14:textId="77777777" w:rsidR="0094487C" w:rsidRDefault="0094487C" w:rsidP="0094487C">
      <w:pPr>
        <w:jc w:val="center"/>
        <w:rPr>
          <w:sz w:val="20"/>
        </w:rPr>
      </w:pPr>
    </w:p>
    <w:p w14:paraId="408450CC" w14:textId="77777777" w:rsidR="0094487C" w:rsidRPr="00886EE0" w:rsidRDefault="005E20BE" w:rsidP="0094487C">
      <w:pPr>
        <w:jc w:val="center"/>
        <w:rPr>
          <w:b/>
          <w:noProof/>
          <w:sz w:val="40"/>
          <w:szCs w:val="40"/>
          <w:lang w:val="uk-UA"/>
        </w:rPr>
      </w:pPr>
      <w:r>
        <w:rPr>
          <w:b/>
          <w:noProof/>
          <w:sz w:val="40"/>
          <w:szCs w:val="40"/>
          <w:lang w:val="uk-UA"/>
        </w:rPr>
        <w:t>КОРПОРАТИВНА СОЦІАЛЬНА ВІДПОВІДАЛЬНІСТЬ</w:t>
      </w:r>
    </w:p>
    <w:p w14:paraId="2F1C6CF7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708D04D0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6CFE8B88" w14:textId="77777777" w:rsid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 xml:space="preserve">ПРОГРАМА </w:t>
      </w:r>
    </w:p>
    <w:p w14:paraId="7C3BD6DD" w14:textId="77777777" w:rsidR="0094487C" w:rsidRPr="00886EE0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EAEE33C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iCs/>
          <w:noProof/>
          <w:sz w:val="28"/>
          <w:szCs w:val="28"/>
          <w:lang w:val="uk-UA"/>
        </w:rPr>
        <w:t>навчальної дисципліни</w:t>
      </w:r>
      <w:r w:rsidRPr="00886EE0">
        <w:rPr>
          <w:b/>
          <w:noProof/>
          <w:sz w:val="28"/>
          <w:szCs w:val="28"/>
          <w:lang w:val="uk-UA"/>
        </w:rPr>
        <w:t xml:space="preserve"> </w:t>
      </w:r>
    </w:p>
    <w:p w14:paraId="36502D85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підготовки фахівця освітньо-кваліфікаційного рівня «</w:t>
      </w:r>
      <w:r w:rsidR="005E20BE">
        <w:rPr>
          <w:b/>
          <w:noProof/>
          <w:sz w:val="28"/>
          <w:szCs w:val="28"/>
          <w:lang w:val="uk-UA"/>
        </w:rPr>
        <w:t>магістр</w:t>
      </w:r>
      <w:r w:rsidRPr="00886EE0">
        <w:rPr>
          <w:b/>
          <w:noProof/>
          <w:sz w:val="28"/>
          <w:szCs w:val="28"/>
          <w:lang w:val="uk-UA"/>
        </w:rPr>
        <w:t>»</w:t>
      </w:r>
    </w:p>
    <w:p w14:paraId="3CEF0E0D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галузі знань 0</w:t>
      </w:r>
      <w:r>
        <w:rPr>
          <w:b/>
          <w:noProof/>
          <w:sz w:val="28"/>
          <w:szCs w:val="28"/>
          <w:lang w:val="uk-UA"/>
        </w:rPr>
        <w:t>7</w:t>
      </w:r>
      <w:r w:rsidRPr="00886EE0">
        <w:rPr>
          <w:b/>
          <w:noProof/>
          <w:sz w:val="28"/>
          <w:szCs w:val="28"/>
          <w:lang w:val="uk-UA"/>
        </w:rPr>
        <w:t xml:space="preserve"> «</w:t>
      </w:r>
      <w:r>
        <w:rPr>
          <w:b/>
          <w:noProof/>
          <w:sz w:val="28"/>
          <w:szCs w:val="28"/>
          <w:lang w:val="uk-UA"/>
        </w:rPr>
        <w:t>Управління та</w:t>
      </w:r>
      <w:r w:rsidRPr="00886EE0">
        <w:rPr>
          <w:b/>
          <w:noProof/>
          <w:sz w:val="28"/>
          <w:szCs w:val="28"/>
          <w:lang w:val="uk-UA"/>
        </w:rPr>
        <w:t xml:space="preserve"> адміністрування»</w:t>
      </w:r>
    </w:p>
    <w:p w14:paraId="39FACE2F" w14:textId="77777777" w:rsidR="0094487C" w:rsidRPr="00A71ED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спеціальності</w:t>
      </w:r>
      <w:r w:rsidRPr="00886EE0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073</w:t>
      </w:r>
      <w:r w:rsidRPr="00886EE0">
        <w:rPr>
          <w:b/>
          <w:noProof/>
          <w:sz w:val="28"/>
          <w:szCs w:val="28"/>
          <w:lang w:val="uk-UA"/>
        </w:rPr>
        <w:t xml:space="preserve"> «Менеджмент»</w:t>
      </w:r>
    </w:p>
    <w:p w14:paraId="65C4A329" w14:textId="77777777" w:rsidR="0094487C" w:rsidRPr="00886EE0" w:rsidRDefault="0094487C" w:rsidP="0094487C">
      <w:pPr>
        <w:jc w:val="center"/>
        <w:rPr>
          <w:b/>
          <w:noProof/>
          <w:sz w:val="28"/>
          <w:szCs w:val="28"/>
          <w:lang w:val="uk-UA"/>
        </w:rPr>
      </w:pPr>
    </w:p>
    <w:p w14:paraId="43B43DAD" w14:textId="6CD21A30" w:rsidR="0094487C" w:rsidRPr="00C23F59" w:rsidRDefault="0094487C" w:rsidP="0094487C">
      <w:pPr>
        <w:jc w:val="center"/>
        <w:rPr>
          <w:noProof/>
          <w:sz w:val="28"/>
          <w:szCs w:val="28"/>
          <w:lang w:val="uk-UA"/>
        </w:rPr>
      </w:pPr>
      <w:r w:rsidRPr="00C23F59">
        <w:rPr>
          <w:b/>
          <w:noProof/>
          <w:sz w:val="28"/>
          <w:szCs w:val="28"/>
          <w:lang w:val="uk-UA"/>
        </w:rPr>
        <w:t xml:space="preserve">(шифр за ОПП – </w:t>
      </w:r>
      <w:r w:rsidRPr="00BC2305">
        <w:rPr>
          <w:b/>
          <w:noProof/>
          <w:color w:val="000000" w:themeColor="text1"/>
          <w:sz w:val="28"/>
          <w:szCs w:val="28"/>
          <w:lang w:val="uk-UA"/>
        </w:rPr>
        <w:t xml:space="preserve">ПП </w:t>
      </w:r>
      <w:r w:rsidR="00BC2305" w:rsidRPr="00BC2305">
        <w:rPr>
          <w:b/>
          <w:noProof/>
          <w:color w:val="000000" w:themeColor="text1"/>
          <w:sz w:val="28"/>
          <w:szCs w:val="28"/>
          <w:lang w:val="en-US"/>
        </w:rPr>
        <w:t>2</w:t>
      </w:r>
      <w:r w:rsidRPr="00BC2305">
        <w:rPr>
          <w:b/>
          <w:noProof/>
          <w:color w:val="000000" w:themeColor="text1"/>
          <w:sz w:val="28"/>
          <w:szCs w:val="28"/>
          <w:lang w:val="uk-UA"/>
        </w:rPr>
        <w:t>.</w:t>
      </w:r>
      <w:r w:rsidR="00BC2305" w:rsidRPr="00BC2305">
        <w:rPr>
          <w:b/>
          <w:noProof/>
          <w:color w:val="000000" w:themeColor="text1"/>
          <w:sz w:val="28"/>
          <w:szCs w:val="28"/>
          <w:lang w:val="en-US"/>
        </w:rPr>
        <w:t>1</w:t>
      </w:r>
      <w:r w:rsidRPr="00BC2305">
        <w:rPr>
          <w:b/>
          <w:noProof/>
          <w:color w:val="000000" w:themeColor="text1"/>
          <w:sz w:val="28"/>
          <w:szCs w:val="28"/>
          <w:lang w:val="uk-UA"/>
        </w:rPr>
        <w:t>.</w:t>
      </w:r>
      <w:r w:rsidR="00BC2305" w:rsidRPr="00BC2305">
        <w:rPr>
          <w:b/>
          <w:noProof/>
          <w:color w:val="000000" w:themeColor="text1"/>
          <w:sz w:val="28"/>
          <w:szCs w:val="28"/>
          <w:lang w:val="en-US"/>
        </w:rPr>
        <w:t>2.11</w:t>
      </w:r>
      <w:r w:rsidRPr="00C23F59">
        <w:rPr>
          <w:b/>
          <w:noProof/>
          <w:sz w:val="28"/>
          <w:szCs w:val="28"/>
          <w:lang w:val="uk-UA"/>
        </w:rPr>
        <w:t>)</w:t>
      </w:r>
    </w:p>
    <w:p w14:paraId="74AEF142" w14:textId="77777777" w:rsidR="0094487C" w:rsidRPr="00886EE0" w:rsidRDefault="0094487C" w:rsidP="0094487C">
      <w:pPr>
        <w:jc w:val="center"/>
        <w:rPr>
          <w:b/>
          <w:noProof/>
          <w:sz w:val="36"/>
          <w:szCs w:val="36"/>
          <w:lang w:val="uk-UA"/>
        </w:rPr>
      </w:pPr>
    </w:p>
    <w:p w14:paraId="766A61E4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6A3A5DD7" w14:textId="77777777" w:rsidR="0094487C" w:rsidRDefault="0094487C" w:rsidP="0094487C">
      <w:pPr>
        <w:jc w:val="center"/>
        <w:rPr>
          <w:sz w:val="20"/>
        </w:rPr>
      </w:pPr>
    </w:p>
    <w:p w14:paraId="5C2EDE3D" w14:textId="77777777" w:rsidR="0094487C" w:rsidRDefault="0094487C" w:rsidP="0094487C">
      <w:pPr>
        <w:jc w:val="center"/>
        <w:rPr>
          <w:sz w:val="20"/>
        </w:rPr>
      </w:pPr>
    </w:p>
    <w:p w14:paraId="0D10C1E6" w14:textId="77777777" w:rsidR="0094487C" w:rsidRDefault="0094487C" w:rsidP="0094487C">
      <w:pPr>
        <w:jc w:val="center"/>
        <w:rPr>
          <w:sz w:val="20"/>
        </w:rPr>
      </w:pPr>
    </w:p>
    <w:p w14:paraId="56EB5212" w14:textId="77777777" w:rsidR="0094487C" w:rsidRDefault="0094487C" w:rsidP="0094487C">
      <w:pPr>
        <w:jc w:val="center"/>
        <w:rPr>
          <w:sz w:val="20"/>
        </w:rPr>
      </w:pPr>
    </w:p>
    <w:p w14:paraId="1CB85B40" w14:textId="77777777" w:rsidR="0094487C" w:rsidRDefault="0094487C" w:rsidP="0094487C">
      <w:pPr>
        <w:jc w:val="center"/>
        <w:rPr>
          <w:sz w:val="20"/>
        </w:rPr>
      </w:pPr>
    </w:p>
    <w:p w14:paraId="67917080" w14:textId="77777777" w:rsidR="0094487C" w:rsidRDefault="0094487C" w:rsidP="0094487C">
      <w:pPr>
        <w:jc w:val="center"/>
        <w:rPr>
          <w:sz w:val="20"/>
        </w:rPr>
      </w:pPr>
    </w:p>
    <w:p w14:paraId="5195DEED" w14:textId="77777777" w:rsidR="0094487C" w:rsidRDefault="0094487C" w:rsidP="0094487C">
      <w:pPr>
        <w:jc w:val="center"/>
        <w:rPr>
          <w:sz w:val="20"/>
        </w:rPr>
      </w:pPr>
    </w:p>
    <w:p w14:paraId="7D9610AC" w14:textId="77777777" w:rsidR="0094487C" w:rsidRDefault="0094487C" w:rsidP="0094487C">
      <w:pPr>
        <w:jc w:val="center"/>
        <w:rPr>
          <w:sz w:val="20"/>
        </w:rPr>
      </w:pPr>
    </w:p>
    <w:p w14:paraId="010A89E1" w14:textId="77777777" w:rsidR="0094487C" w:rsidRDefault="0094487C" w:rsidP="0094487C">
      <w:pPr>
        <w:jc w:val="center"/>
        <w:rPr>
          <w:sz w:val="20"/>
          <w:lang w:val="uk-UA"/>
        </w:rPr>
      </w:pPr>
    </w:p>
    <w:p w14:paraId="0C5825BA" w14:textId="77777777" w:rsidR="0094487C" w:rsidRDefault="0094487C" w:rsidP="0094487C">
      <w:pPr>
        <w:jc w:val="center"/>
        <w:rPr>
          <w:sz w:val="20"/>
          <w:lang w:val="uk-UA"/>
        </w:rPr>
      </w:pPr>
    </w:p>
    <w:p w14:paraId="2CAC11C3" w14:textId="77777777" w:rsidR="0094487C" w:rsidRDefault="0094487C" w:rsidP="0094487C">
      <w:pPr>
        <w:jc w:val="center"/>
        <w:rPr>
          <w:sz w:val="20"/>
          <w:lang w:val="uk-UA"/>
        </w:rPr>
      </w:pPr>
    </w:p>
    <w:p w14:paraId="603225DD" w14:textId="77777777" w:rsidR="0094487C" w:rsidRDefault="0094487C" w:rsidP="0094487C">
      <w:pPr>
        <w:jc w:val="center"/>
        <w:rPr>
          <w:sz w:val="20"/>
          <w:lang w:val="uk-UA"/>
        </w:rPr>
      </w:pPr>
    </w:p>
    <w:p w14:paraId="7EE3846F" w14:textId="77777777" w:rsidR="0094487C" w:rsidRDefault="0094487C" w:rsidP="0094487C">
      <w:pPr>
        <w:jc w:val="center"/>
        <w:rPr>
          <w:sz w:val="20"/>
          <w:lang w:val="uk-UA"/>
        </w:rPr>
      </w:pPr>
    </w:p>
    <w:p w14:paraId="795C831E" w14:textId="77777777" w:rsidR="0094487C" w:rsidRDefault="0094487C" w:rsidP="0094487C">
      <w:pPr>
        <w:jc w:val="center"/>
        <w:rPr>
          <w:sz w:val="20"/>
          <w:lang w:val="uk-UA"/>
        </w:rPr>
      </w:pPr>
    </w:p>
    <w:p w14:paraId="6D1F0C35" w14:textId="77777777" w:rsidR="0094487C" w:rsidRPr="0094487C" w:rsidRDefault="0094487C" w:rsidP="0094487C">
      <w:pPr>
        <w:jc w:val="center"/>
        <w:rPr>
          <w:sz w:val="20"/>
          <w:lang w:val="uk-UA"/>
        </w:rPr>
      </w:pPr>
    </w:p>
    <w:p w14:paraId="5B244643" w14:textId="77777777" w:rsidR="0094487C" w:rsidRDefault="0094487C" w:rsidP="0094487C">
      <w:pPr>
        <w:jc w:val="center"/>
        <w:rPr>
          <w:sz w:val="20"/>
        </w:rPr>
      </w:pPr>
    </w:p>
    <w:p w14:paraId="19A85FAB" w14:textId="4BFC9BD2" w:rsidR="0094487C" w:rsidRPr="0094487C" w:rsidRDefault="0094487C" w:rsidP="005E20BE">
      <w:pPr>
        <w:jc w:val="center"/>
        <w:rPr>
          <w:b/>
          <w:sz w:val="28"/>
          <w:szCs w:val="28"/>
        </w:rPr>
      </w:pPr>
      <w:r w:rsidRPr="0094487C">
        <w:rPr>
          <w:b/>
          <w:sz w:val="28"/>
          <w:szCs w:val="28"/>
        </w:rPr>
        <w:t>20</w:t>
      </w:r>
      <w:r w:rsidR="005E20BE">
        <w:rPr>
          <w:b/>
          <w:sz w:val="28"/>
          <w:szCs w:val="28"/>
          <w:lang w:val="uk-UA"/>
        </w:rPr>
        <w:t>2</w:t>
      </w:r>
      <w:r w:rsidR="0036316F">
        <w:rPr>
          <w:b/>
          <w:sz w:val="28"/>
          <w:szCs w:val="28"/>
          <w:lang w:val="uk-UA"/>
        </w:rPr>
        <w:t>2</w:t>
      </w:r>
      <w:r w:rsidRPr="0094487C">
        <w:rPr>
          <w:b/>
          <w:sz w:val="28"/>
          <w:szCs w:val="28"/>
          <w:lang w:val="uk-UA"/>
        </w:rPr>
        <w:t xml:space="preserve"> </w:t>
      </w:r>
      <w:r w:rsidRPr="0094487C">
        <w:rPr>
          <w:b/>
          <w:sz w:val="28"/>
          <w:szCs w:val="28"/>
        </w:rPr>
        <w:t>рік</w:t>
      </w:r>
    </w:p>
    <w:p w14:paraId="6B6AE91A" w14:textId="77777777" w:rsidR="0094487C" w:rsidRPr="0094487C" w:rsidRDefault="0094487C" w:rsidP="0094487C">
      <w:pPr>
        <w:pStyle w:val="BodyText"/>
        <w:rPr>
          <w:szCs w:val="28"/>
          <w:lang w:val="uk-UA"/>
        </w:rPr>
      </w:pPr>
      <w:r>
        <w:rPr>
          <w:sz w:val="20"/>
        </w:rPr>
        <w:br w:type="page"/>
      </w:r>
      <w:r w:rsidRPr="0094487C">
        <w:rPr>
          <w:szCs w:val="28"/>
        </w:rPr>
        <w:lastRenderedPageBreak/>
        <w:t xml:space="preserve"> РОЗРОБЛЕНО ТА ВНЕСЕНО: </w:t>
      </w:r>
      <w:r>
        <w:rPr>
          <w:szCs w:val="28"/>
          <w:lang w:val="uk-UA"/>
        </w:rPr>
        <w:t>Львівським національним</w:t>
      </w:r>
      <w:r w:rsidRPr="0094487C">
        <w:rPr>
          <w:szCs w:val="28"/>
          <w:lang w:val="uk-UA"/>
        </w:rPr>
        <w:t xml:space="preserve"> університет</w:t>
      </w:r>
      <w:r>
        <w:rPr>
          <w:szCs w:val="28"/>
          <w:lang w:val="uk-UA"/>
        </w:rPr>
        <w:t>ом</w:t>
      </w:r>
      <w:r w:rsidRPr="0094487C">
        <w:rPr>
          <w:szCs w:val="28"/>
          <w:lang w:val="uk-UA"/>
        </w:rPr>
        <w:t xml:space="preserve"> імені Івана Франка</w:t>
      </w:r>
    </w:p>
    <w:p w14:paraId="7F7D7D4F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                                                                      </w:t>
      </w:r>
    </w:p>
    <w:p w14:paraId="0C3D2B13" w14:textId="77777777" w:rsidR="0094487C" w:rsidRPr="0094487C" w:rsidRDefault="0094487C" w:rsidP="0094487C">
      <w:pPr>
        <w:rPr>
          <w:sz w:val="28"/>
          <w:szCs w:val="28"/>
        </w:rPr>
      </w:pPr>
    </w:p>
    <w:p w14:paraId="21AA369F" w14:textId="77777777" w:rsidR="0094487C" w:rsidRPr="0094487C" w:rsidRDefault="0094487C" w:rsidP="0094487C">
      <w:pPr>
        <w:rPr>
          <w:sz w:val="28"/>
          <w:szCs w:val="28"/>
        </w:rPr>
      </w:pPr>
    </w:p>
    <w:p w14:paraId="19FE2684" w14:textId="77777777" w:rsidR="0094487C" w:rsidRPr="0094487C" w:rsidRDefault="0094487C" w:rsidP="0094487C">
      <w:pPr>
        <w:rPr>
          <w:sz w:val="28"/>
          <w:szCs w:val="28"/>
        </w:rPr>
      </w:pPr>
      <w:r w:rsidRPr="0094487C">
        <w:rPr>
          <w:sz w:val="28"/>
          <w:szCs w:val="28"/>
        </w:rPr>
        <w:t xml:space="preserve">РОЗРОБНИКИ ПРОГРАМИ: </w:t>
      </w:r>
      <w:r w:rsidRPr="0094487C">
        <w:rPr>
          <w:sz w:val="28"/>
          <w:szCs w:val="28"/>
          <w:lang w:val="uk-UA"/>
        </w:rPr>
        <w:t xml:space="preserve">к.е.н., доц. </w:t>
      </w:r>
      <w:r w:rsidR="005E20BE">
        <w:rPr>
          <w:sz w:val="28"/>
          <w:szCs w:val="28"/>
          <w:lang w:val="uk-UA"/>
        </w:rPr>
        <w:t>МИСАК Галина Ігорівна</w:t>
      </w:r>
      <w:r w:rsidRPr="0094487C">
        <w:rPr>
          <w:sz w:val="28"/>
          <w:szCs w:val="28"/>
        </w:rPr>
        <w:t xml:space="preserve"> </w:t>
      </w:r>
    </w:p>
    <w:p w14:paraId="461844A2" w14:textId="77777777" w:rsidR="0094487C" w:rsidRPr="0094487C" w:rsidRDefault="0094487C" w:rsidP="0094487C">
      <w:pPr>
        <w:rPr>
          <w:sz w:val="28"/>
          <w:szCs w:val="28"/>
        </w:rPr>
      </w:pPr>
    </w:p>
    <w:p w14:paraId="2C0DDAE9" w14:textId="77777777" w:rsidR="0094487C" w:rsidRPr="0094487C" w:rsidRDefault="0094487C" w:rsidP="0094487C">
      <w:pPr>
        <w:rPr>
          <w:sz w:val="28"/>
          <w:szCs w:val="28"/>
        </w:rPr>
      </w:pPr>
    </w:p>
    <w:p w14:paraId="2A93F13D" w14:textId="77777777" w:rsidR="0094487C" w:rsidRPr="0094487C" w:rsidRDefault="0094487C" w:rsidP="0094487C">
      <w:pPr>
        <w:rPr>
          <w:sz w:val="28"/>
          <w:szCs w:val="28"/>
        </w:rPr>
      </w:pPr>
    </w:p>
    <w:p w14:paraId="089A8DC6" w14:textId="77777777" w:rsidR="0094487C" w:rsidRPr="0094487C" w:rsidRDefault="0094487C" w:rsidP="0094487C">
      <w:pPr>
        <w:rPr>
          <w:sz w:val="28"/>
          <w:szCs w:val="28"/>
        </w:rPr>
      </w:pPr>
    </w:p>
    <w:p w14:paraId="2C3DABE3" w14:textId="77777777" w:rsidR="0094487C" w:rsidRPr="0094487C" w:rsidRDefault="0094487C" w:rsidP="0094487C">
      <w:pPr>
        <w:rPr>
          <w:sz w:val="28"/>
          <w:szCs w:val="28"/>
          <w:lang w:val="uk-UA"/>
        </w:rPr>
      </w:pPr>
      <w:r w:rsidRPr="0094487C">
        <w:rPr>
          <w:sz w:val="28"/>
          <w:szCs w:val="28"/>
        </w:rPr>
        <w:t xml:space="preserve">Обговорено та рекомендовано до затвердження Вченою радою </w:t>
      </w:r>
      <w:r w:rsidRPr="0094487C">
        <w:rPr>
          <w:sz w:val="28"/>
          <w:szCs w:val="28"/>
          <w:lang w:val="uk-UA"/>
        </w:rPr>
        <w:t>економічного факультету</w:t>
      </w:r>
    </w:p>
    <w:p w14:paraId="54F7FDD4" w14:textId="77777777" w:rsidR="0094487C" w:rsidRPr="0094487C" w:rsidRDefault="0094487C" w:rsidP="0094487C">
      <w:pPr>
        <w:rPr>
          <w:sz w:val="28"/>
          <w:szCs w:val="28"/>
        </w:rPr>
      </w:pPr>
    </w:p>
    <w:p w14:paraId="48D18A1A" w14:textId="77777777" w:rsidR="00C67DFC" w:rsidRPr="0094487C" w:rsidRDefault="0094487C" w:rsidP="0094487C">
      <w:pPr>
        <w:jc w:val="center"/>
        <w:rPr>
          <w:b/>
          <w:iCs/>
          <w:noProof/>
          <w:sz w:val="28"/>
          <w:szCs w:val="28"/>
          <w:lang w:val="uk-UA"/>
        </w:rPr>
      </w:pPr>
      <w:r w:rsidRPr="0094487C">
        <w:rPr>
          <w:sz w:val="28"/>
          <w:szCs w:val="28"/>
        </w:rPr>
        <w:t>“_______”  __________________ 20__ року, протокол №__</w:t>
      </w:r>
    </w:p>
    <w:p w14:paraId="29ABEA5A" w14:textId="77777777" w:rsidR="00C67DFC" w:rsidRPr="0094487C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434A4F8B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DA60F7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8C69290" w14:textId="77777777" w:rsidR="00C67DFC" w:rsidRPr="00886EE0" w:rsidRDefault="00C67DFC" w:rsidP="00C67DFC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14F165F2" w14:textId="77777777" w:rsidR="00C67DFC" w:rsidRPr="00886EE0" w:rsidRDefault="00C67DFC" w:rsidP="00C67DFC">
      <w:pPr>
        <w:jc w:val="center"/>
        <w:rPr>
          <w:b/>
          <w:noProof/>
          <w:sz w:val="36"/>
          <w:szCs w:val="36"/>
          <w:lang w:val="uk-UA"/>
        </w:rPr>
      </w:pPr>
    </w:p>
    <w:p w14:paraId="0BE0C145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48632B10" w14:textId="77777777" w:rsidR="00C67DFC" w:rsidRPr="00886EE0" w:rsidRDefault="00C67DFC" w:rsidP="00C67DFC">
      <w:pPr>
        <w:jc w:val="center"/>
        <w:rPr>
          <w:b/>
          <w:noProof/>
          <w:sz w:val="28"/>
          <w:szCs w:val="28"/>
          <w:lang w:val="uk-UA"/>
        </w:rPr>
      </w:pPr>
    </w:p>
    <w:p w14:paraId="1F77EB18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noProof/>
          <w:lang w:val="uk-UA"/>
        </w:rPr>
        <w:br w:type="page"/>
      </w:r>
      <w:r w:rsidRPr="00886EE0">
        <w:rPr>
          <w:b/>
          <w:noProof/>
          <w:sz w:val="28"/>
          <w:szCs w:val="28"/>
          <w:lang w:val="uk-UA"/>
        </w:rPr>
        <w:lastRenderedPageBreak/>
        <w:t>РОЗРОБЛЕНО ТА ВНЕСЕНО:</w:t>
      </w:r>
    </w:p>
    <w:p w14:paraId="5682A8DF" w14:textId="77777777" w:rsidR="00273050" w:rsidRPr="00886EE0" w:rsidRDefault="00273050" w:rsidP="00273050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Львівським національним університетом імені Івана Франка відповідно до вимог освітньо-професійної програми </w:t>
      </w:r>
      <w:r w:rsidRPr="000731AD">
        <w:rPr>
          <w:noProof/>
          <w:sz w:val="28"/>
          <w:szCs w:val="28"/>
          <w:lang w:val="uk-UA"/>
        </w:rPr>
        <w:t>СВО</w:t>
      </w:r>
      <w:r w:rsidRPr="00C45485">
        <w:rPr>
          <w:noProof/>
          <w:color w:val="FF0000"/>
          <w:sz w:val="28"/>
          <w:szCs w:val="28"/>
          <w:lang w:val="uk-UA"/>
        </w:rPr>
        <w:t xml:space="preserve"> </w:t>
      </w:r>
      <w:r w:rsidRPr="00281DFA">
        <w:rPr>
          <w:noProof/>
          <w:sz w:val="28"/>
          <w:szCs w:val="28"/>
          <w:lang w:val="uk-UA"/>
        </w:rPr>
        <w:t xml:space="preserve">ЛНУ </w:t>
      </w:r>
      <w:r w:rsidRPr="00886EE0">
        <w:rPr>
          <w:noProof/>
          <w:sz w:val="28"/>
          <w:szCs w:val="28"/>
          <w:lang w:val="uk-UA"/>
        </w:rPr>
        <w:t xml:space="preserve">галузі знань </w:t>
      </w:r>
      <w:r w:rsidR="007358DA">
        <w:rPr>
          <w:noProof/>
          <w:sz w:val="28"/>
          <w:szCs w:val="28"/>
          <w:lang w:val="uk-UA"/>
        </w:rPr>
        <w:t>07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="007358DA">
        <w:rPr>
          <w:noProof/>
          <w:sz w:val="28"/>
          <w:szCs w:val="28"/>
          <w:lang w:val="uk-UA"/>
        </w:rPr>
        <w:t>Управління та</w:t>
      </w:r>
      <w:r w:rsidRPr="00886EE0">
        <w:rPr>
          <w:noProof/>
          <w:sz w:val="28"/>
          <w:szCs w:val="28"/>
          <w:lang w:val="uk-UA"/>
        </w:rPr>
        <w:t xml:space="preserve"> адміністрування</w:t>
      </w:r>
      <w:r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спеціальності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7358DA">
        <w:rPr>
          <w:noProof/>
          <w:sz w:val="28"/>
          <w:szCs w:val="28"/>
          <w:lang w:val="uk-UA"/>
        </w:rPr>
        <w:t>073</w:t>
      </w:r>
      <w:r w:rsidRPr="006927FC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Менеджмент</w:t>
      </w:r>
      <w:r w:rsidR="007358DA"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>.</w:t>
      </w:r>
    </w:p>
    <w:p w14:paraId="6D9552D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14980E8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871ED71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РОЗРОБНИКИ ПРОГРАМИ:</w:t>
      </w:r>
    </w:p>
    <w:p w14:paraId="35AEDBD2" w14:textId="77777777" w:rsidR="00C67DFC" w:rsidRPr="00886EE0" w:rsidRDefault="005E20BE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МИСАК Галина Ігорівна</w:t>
      </w:r>
      <w:r w:rsidR="000731AD">
        <w:rPr>
          <w:noProof/>
          <w:sz w:val="28"/>
          <w:szCs w:val="28"/>
          <w:lang w:val="uk-UA"/>
        </w:rPr>
        <w:t xml:space="preserve"> </w:t>
      </w:r>
      <w:r w:rsidR="00C67DFC" w:rsidRPr="00886EE0">
        <w:rPr>
          <w:noProof/>
          <w:sz w:val="28"/>
          <w:szCs w:val="28"/>
          <w:lang w:val="uk-UA"/>
        </w:rPr>
        <w:t>– кандидат економічних наук, доцент, доцент кафедри менеджменту</w:t>
      </w:r>
    </w:p>
    <w:p w14:paraId="1033E3FB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1BDBB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6D864A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469950F3" w14:textId="77777777" w:rsidR="00C67DFC" w:rsidRPr="00886EE0" w:rsidRDefault="00C67DFC" w:rsidP="00C67DFC">
      <w:pPr>
        <w:jc w:val="both"/>
        <w:rPr>
          <w:b/>
          <w:noProof/>
          <w:sz w:val="28"/>
          <w:szCs w:val="28"/>
          <w:lang w:val="uk-UA"/>
        </w:rPr>
      </w:pPr>
      <w:r w:rsidRPr="00886EE0">
        <w:rPr>
          <w:b/>
          <w:noProof/>
          <w:sz w:val="28"/>
          <w:szCs w:val="28"/>
          <w:lang w:val="uk-UA"/>
        </w:rPr>
        <w:t>ОБГОВОРЕНО ТА ЗАТВЕРДЖЕНО</w:t>
      </w:r>
    </w:p>
    <w:p w14:paraId="02C359AA" w14:textId="77777777" w:rsidR="00C67DFC" w:rsidRPr="00886EE0" w:rsidRDefault="00C67DFC" w:rsidP="00C67DFC">
      <w:pPr>
        <w:jc w:val="both"/>
        <w:rPr>
          <w:bCs/>
          <w:iCs/>
          <w:noProof/>
          <w:sz w:val="28"/>
          <w:szCs w:val="28"/>
          <w:lang w:val="uk-UA"/>
        </w:rPr>
      </w:pPr>
    </w:p>
    <w:p w14:paraId="1B538B01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bCs/>
          <w:iCs/>
          <w:noProof/>
          <w:sz w:val="28"/>
          <w:szCs w:val="28"/>
          <w:lang w:val="uk-UA"/>
        </w:rPr>
        <w:t>кафедрою менеджменту 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 w:rsidR="000369AA">
        <w:rPr>
          <w:noProof/>
          <w:sz w:val="28"/>
          <w:szCs w:val="28"/>
          <w:lang w:val="uk-UA"/>
        </w:rPr>
        <w:t>”</w:t>
      </w:r>
      <w:r w:rsidR="00EE5624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</w:t>
      </w:r>
      <w:r w:rsidRPr="00886EE0">
        <w:rPr>
          <w:noProof/>
          <w:sz w:val="28"/>
          <w:szCs w:val="28"/>
          <w:lang w:val="uk-UA"/>
        </w:rPr>
        <w:t xml:space="preserve">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</w:t>
      </w:r>
      <w:r w:rsidR="00EE5624">
        <w:rPr>
          <w:noProof/>
          <w:sz w:val="28"/>
          <w:szCs w:val="28"/>
          <w:lang w:val="uk-UA"/>
        </w:rPr>
        <w:t xml:space="preserve">№ </w:t>
      </w:r>
      <w:r w:rsidR="005E20BE">
        <w:rPr>
          <w:noProof/>
          <w:sz w:val="28"/>
          <w:szCs w:val="28"/>
          <w:lang w:val="uk-UA"/>
        </w:rPr>
        <w:t xml:space="preserve">  </w:t>
      </w:r>
      <w:r w:rsidRPr="00886EE0">
        <w:rPr>
          <w:noProof/>
          <w:sz w:val="28"/>
          <w:szCs w:val="28"/>
          <w:lang w:val="uk-UA"/>
        </w:rPr>
        <w:t>).</w:t>
      </w:r>
    </w:p>
    <w:p w14:paraId="6F085A56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E7E9632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>Завідувач кафедри м</w:t>
      </w:r>
      <w:r w:rsidR="000931BC">
        <w:rPr>
          <w:noProof/>
          <w:sz w:val="28"/>
          <w:szCs w:val="28"/>
          <w:lang w:val="uk-UA"/>
        </w:rPr>
        <w:t>енеджменту _________________</w:t>
      </w:r>
      <w:r w:rsidRPr="00886EE0">
        <w:rPr>
          <w:noProof/>
          <w:sz w:val="28"/>
          <w:szCs w:val="28"/>
          <w:lang w:val="uk-UA"/>
        </w:rPr>
        <w:t xml:space="preserve"> проф. </w:t>
      </w:r>
      <w:r w:rsidR="000931BC">
        <w:rPr>
          <w:noProof/>
          <w:sz w:val="28"/>
          <w:szCs w:val="28"/>
          <w:lang w:val="uk-UA"/>
        </w:rPr>
        <w:t>Кундицький О.О.</w:t>
      </w:r>
    </w:p>
    <w:p w14:paraId="4954C6DE" w14:textId="77777777" w:rsidR="00C67DFC" w:rsidRPr="00886EE0" w:rsidRDefault="000369AA" w:rsidP="00C67DFC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</w:t>
      </w:r>
      <w:r w:rsidR="005E20BE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”</w:t>
      </w:r>
      <w:r w:rsidR="00C67DFC" w:rsidRPr="00886EE0">
        <w:rPr>
          <w:noProof/>
          <w:sz w:val="28"/>
          <w:szCs w:val="28"/>
          <w:lang w:val="uk-UA"/>
        </w:rPr>
        <w:t xml:space="preserve"> </w:t>
      </w:r>
      <w:r w:rsidR="005E20BE">
        <w:rPr>
          <w:noProof/>
          <w:sz w:val="28"/>
          <w:szCs w:val="28"/>
          <w:lang w:val="uk-UA"/>
        </w:rPr>
        <w:t xml:space="preserve">                       </w:t>
      </w:r>
      <w:r w:rsidR="00C67DFC" w:rsidRPr="00886EE0">
        <w:rPr>
          <w:noProof/>
          <w:sz w:val="28"/>
          <w:szCs w:val="28"/>
          <w:lang w:val="uk-UA"/>
        </w:rPr>
        <w:t>20</w:t>
      </w:r>
      <w:r w:rsidR="005E20BE">
        <w:rPr>
          <w:noProof/>
          <w:sz w:val="28"/>
          <w:szCs w:val="28"/>
          <w:lang w:val="uk-UA"/>
        </w:rPr>
        <w:t xml:space="preserve">     </w:t>
      </w:r>
      <w:r w:rsidR="00C67DFC" w:rsidRPr="00886EE0">
        <w:rPr>
          <w:noProof/>
          <w:sz w:val="28"/>
          <w:szCs w:val="28"/>
          <w:lang w:val="uk-UA"/>
        </w:rPr>
        <w:t xml:space="preserve"> р. </w:t>
      </w:r>
    </w:p>
    <w:p w14:paraId="545E1028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379EC2BF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60A1E8A9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  <w:r w:rsidRPr="00886EE0">
        <w:rPr>
          <w:noProof/>
          <w:sz w:val="28"/>
          <w:szCs w:val="28"/>
          <w:lang w:val="uk-UA"/>
        </w:rPr>
        <w:t xml:space="preserve">Вченою радою економічного факультету </w:t>
      </w:r>
      <w:r w:rsidRPr="00886EE0">
        <w:rPr>
          <w:bCs/>
          <w:iCs/>
          <w:noProof/>
          <w:sz w:val="28"/>
          <w:szCs w:val="28"/>
          <w:lang w:val="uk-UA"/>
        </w:rPr>
        <w:t>(</w:t>
      </w:r>
      <w:r w:rsidRPr="00886EE0">
        <w:rPr>
          <w:noProof/>
          <w:sz w:val="28"/>
          <w:szCs w:val="28"/>
          <w:lang w:val="uk-UA"/>
        </w:rPr>
        <w:t xml:space="preserve">протокол від </w:t>
      </w:r>
      <w:r w:rsidR="000369AA">
        <w:rPr>
          <w:noProof/>
          <w:sz w:val="28"/>
          <w:szCs w:val="28"/>
          <w:lang w:val="uk-UA"/>
        </w:rPr>
        <w:t>„</w:t>
      </w:r>
      <w:r w:rsidRPr="00886EE0">
        <w:rPr>
          <w:noProof/>
          <w:sz w:val="28"/>
          <w:szCs w:val="28"/>
          <w:lang w:val="uk-UA"/>
        </w:rPr>
        <w:t>___</w:t>
      </w:r>
      <w:r w:rsidR="000369AA">
        <w:rPr>
          <w:noProof/>
          <w:sz w:val="28"/>
          <w:szCs w:val="28"/>
          <w:lang w:val="uk-UA"/>
        </w:rPr>
        <w:t>”</w:t>
      </w:r>
      <w:r w:rsidRPr="00886EE0">
        <w:rPr>
          <w:noProof/>
          <w:sz w:val="28"/>
          <w:szCs w:val="28"/>
          <w:lang w:val="uk-UA"/>
        </w:rPr>
        <w:t xml:space="preserve"> ______ 20</w:t>
      </w:r>
      <w:r w:rsidR="005E20BE">
        <w:rPr>
          <w:noProof/>
          <w:sz w:val="28"/>
          <w:szCs w:val="28"/>
          <w:lang w:val="uk-UA"/>
        </w:rPr>
        <w:t xml:space="preserve">   </w:t>
      </w:r>
      <w:r w:rsidRPr="00886EE0">
        <w:rPr>
          <w:noProof/>
          <w:sz w:val="28"/>
          <w:szCs w:val="28"/>
          <w:lang w:val="uk-UA"/>
        </w:rPr>
        <w:t xml:space="preserve"> р.</w:t>
      </w:r>
      <w:r w:rsidR="000369AA">
        <w:rPr>
          <w:noProof/>
          <w:sz w:val="28"/>
          <w:szCs w:val="28"/>
          <w:lang w:val="uk-UA"/>
        </w:rPr>
        <w:t>,</w:t>
      </w:r>
      <w:r w:rsidRPr="00886EE0">
        <w:rPr>
          <w:noProof/>
          <w:sz w:val="28"/>
          <w:szCs w:val="28"/>
          <w:lang w:val="uk-UA"/>
        </w:rPr>
        <w:t xml:space="preserve"> № </w:t>
      </w:r>
      <w:r w:rsidR="000369AA">
        <w:rPr>
          <w:noProof/>
          <w:sz w:val="28"/>
          <w:szCs w:val="28"/>
          <w:lang w:val="uk-UA"/>
        </w:rPr>
        <w:t>_</w:t>
      </w:r>
      <w:r w:rsidRPr="00886EE0">
        <w:rPr>
          <w:noProof/>
          <w:sz w:val="28"/>
          <w:szCs w:val="28"/>
          <w:lang w:val="uk-UA"/>
        </w:rPr>
        <w:t>_</w:t>
      </w:r>
      <w:r w:rsidR="000369AA">
        <w:rPr>
          <w:noProof/>
          <w:sz w:val="28"/>
          <w:szCs w:val="28"/>
          <w:lang w:val="uk-UA"/>
        </w:rPr>
        <w:t xml:space="preserve"> </w:t>
      </w:r>
      <w:r w:rsidRPr="00886EE0">
        <w:rPr>
          <w:noProof/>
          <w:sz w:val="28"/>
          <w:szCs w:val="28"/>
          <w:lang w:val="uk-UA"/>
        </w:rPr>
        <w:t>).</w:t>
      </w:r>
    </w:p>
    <w:p w14:paraId="3E677BFA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230C04D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Голов</w:t>
      </w:r>
      <w:r w:rsidR="000931BC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</w:t>
      </w:r>
    </w:p>
    <w:p w14:paraId="1F221F2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Вченої ради економічного факультету______________ доц. Михайлишин Р.В.</w:t>
      </w:r>
    </w:p>
    <w:p w14:paraId="7B119805" w14:textId="77777777" w:rsidR="00BF072D" w:rsidRDefault="00BF072D" w:rsidP="00BF072D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„___” ___________________ 20</w:t>
      </w:r>
      <w:r w:rsidR="005E20BE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р. </w:t>
      </w:r>
    </w:p>
    <w:p w14:paraId="6D01DFE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7BF71334" w14:textId="77777777" w:rsidR="00C67DFC" w:rsidRPr="00886EE0" w:rsidRDefault="00C67DFC" w:rsidP="00C67DFC">
      <w:pPr>
        <w:jc w:val="both"/>
        <w:rPr>
          <w:noProof/>
          <w:sz w:val="28"/>
          <w:szCs w:val="28"/>
          <w:lang w:val="uk-UA"/>
        </w:rPr>
      </w:pPr>
    </w:p>
    <w:p w14:paraId="50A8A8F3" w14:textId="77777777" w:rsidR="00C67DFC" w:rsidRPr="00B134AE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886EE0">
        <w:rPr>
          <w:noProof/>
          <w:sz w:val="28"/>
          <w:szCs w:val="28"/>
          <w:lang w:val="uk-UA"/>
        </w:rPr>
        <w:br w:type="page"/>
      </w:r>
      <w:r w:rsidRPr="00B134AE">
        <w:rPr>
          <w:b/>
          <w:noProof/>
          <w:sz w:val="26"/>
          <w:szCs w:val="26"/>
          <w:lang w:val="uk-UA"/>
        </w:rPr>
        <w:lastRenderedPageBreak/>
        <w:t>ВСТУП</w:t>
      </w:r>
    </w:p>
    <w:p w14:paraId="7166643E" w14:textId="77777777" w:rsidR="00C67DFC" w:rsidRPr="00B134AE" w:rsidRDefault="00C67DFC" w:rsidP="00C67DFC">
      <w:pPr>
        <w:jc w:val="center"/>
        <w:rPr>
          <w:noProof/>
          <w:sz w:val="26"/>
          <w:szCs w:val="26"/>
          <w:lang w:val="uk-UA"/>
        </w:rPr>
      </w:pPr>
    </w:p>
    <w:p w14:paraId="002082EE" w14:textId="77777777" w:rsidR="00273050" w:rsidRPr="00982275" w:rsidRDefault="00273050" w:rsidP="00273050">
      <w:pPr>
        <w:ind w:firstLine="708"/>
        <w:jc w:val="both"/>
        <w:rPr>
          <w:noProof/>
          <w:sz w:val="26"/>
          <w:szCs w:val="26"/>
          <w:lang w:val="uk-UA"/>
        </w:rPr>
      </w:pPr>
      <w:r w:rsidRPr="00982275">
        <w:rPr>
          <w:noProof/>
          <w:sz w:val="26"/>
          <w:szCs w:val="26"/>
          <w:lang w:val="uk-UA"/>
        </w:rPr>
        <w:t xml:space="preserve">Програма вивчення </w:t>
      </w:r>
      <w:r w:rsidR="00B574FC">
        <w:rPr>
          <w:noProof/>
          <w:sz w:val="26"/>
          <w:szCs w:val="26"/>
          <w:lang w:val="uk-UA"/>
        </w:rPr>
        <w:t>нормативної</w:t>
      </w:r>
      <w:r w:rsidRPr="00982275">
        <w:rPr>
          <w:noProof/>
          <w:sz w:val="26"/>
          <w:szCs w:val="26"/>
          <w:lang w:val="uk-UA"/>
        </w:rPr>
        <w:t xml:space="preserve"> навчальної дисципліни „</w:t>
      </w:r>
      <w:r w:rsidR="005E20BE">
        <w:rPr>
          <w:noProof/>
          <w:sz w:val="26"/>
          <w:szCs w:val="26"/>
          <w:lang w:val="uk-UA"/>
        </w:rPr>
        <w:t>Корпоративна соціальна відповідальність</w:t>
      </w:r>
      <w:r w:rsidRPr="00982275">
        <w:rPr>
          <w:noProof/>
          <w:sz w:val="26"/>
          <w:szCs w:val="26"/>
          <w:lang w:val="uk-UA"/>
        </w:rPr>
        <w:t xml:space="preserve">” складена відповідно до освітньо-професійної програми підготовки фахівця галузі знань </w:t>
      </w:r>
      <w:r w:rsidR="00B574FC">
        <w:rPr>
          <w:noProof/>
          <w:sz w:val="26"/>
          <w:szCs w:val="26"/>
          <w:lang w:val="uk-UA"/>
        </w:rPr>
        <w:t>07</w:t>
      </w:r>
      <w:r w:rsidRPr="00982275">
        <w:rPr>
          <w:noProof/>
          <w:sz w:val="26"/>
          <w:szCs w:val="26"/>
          <w:lang w:val="uk-UA"/>
        </w:rPr>
        <w:t xml:space="preserve"> „</w:t>
      </w:r>
      <w:r w:rsidR="00B574FC">
        <w:rPr>
          <w:noProof/>
          <w:sz w:val="26"/>
          <w:szCs w:val="26"/>
          <w:lang w:val="uk-UA"/>
        </w:rPr>
        <w:t>Управління</w:t>
      </w:r>
      <w:r w:rsidRPr="00982275">
        <w:rPr>
          <w:noProof/>
          <w:sz w:val="26"/>
          <w:szCs w:val="26"/>
          <w:lang w:val="uk-UA"/>
        </w:rPr>
        <w:t xml:space="preserve">і адміністрування” спеціальності </w:t>
      </w:r>
      <w:r w:rsidR="00B574FC">
        <w:rPr>
          <w:noProof/>
          <w:sz w:val="26"/>
          <w:szCs w:val="26"/>
          <w:lang w:val="uk-UA"/>
        </w:rPr>
        <w:t>073 „Менеджмент</w:t>
      </w:r>
      <w:r w:rsidRPr="00982275">
        <w:rPr>
          <w:noProof/>
          <w:sz w:val="26"/>
          <w:szCs w:val="26"/>
          <w:lang w:val="uk-UA"/>
        </w:rPr>
        <w:t>”.</w:t>
      </w:r>
    </w:p>
    <w:p w14:paraId="7A4BA738" w14:textId="77777777" w:rsidR="00C67DFC" w:rsidRPr="005E20BE" w:rsidRDefault="00273050" w:rsidP="00C67DFC">
      <w:pPr>
        <w:ind w:firstLine="709"/>
        <w:jc w:val="both"/>
        <w:rPr>
          <w:noProof/>
          <w:sz w:val="26"/>
          <w:szCs w:val="26"/>
          <w:lang w:val="uk-UA"/>
        </w:rPr>
      </w:pPr>
      <w:r w:rsidRPr="00982275">
        <w:rPr>
          <w:b/>
          <w:bCs/>
          <w:i/>
          <w:noProof/>
          <w:sz w:val="26"/>
          <w:szCs w:val="26"/>
          <w:lang w:val="uk-UA"/>
        </w:rPr>
        <w:t>Предметом</w:t>
      </w:r>
      <w:r w:rsidRPr="00982275">
        <w:rPr>
          <w:noProof/>
          <w:sz w:val="26"/>
          <w:szCs w:val="26"/>
          <w:lang w:val="uk-UA"/>
        </w:rPr>
        <w:t xml:space="preserve"> вивчення навчальної дисципліни є </w:t>
      </w:r>
      <w:r w:rsidRPr="004A7457">
        <w:rPr>
          <w:sz w:val="26"/>
          <w:szCs w:val="26"/>
          <w:lang w:val="uk-UA"/>
        </w:rPr>
        <w:t xml:space="preserve">сукупність </w:t>
      </w:r>
      <w:r w:rsidR="004A7457">
        <w:rPr>
          <w:sz w:val="26"/>
          <w:szCs w:val="26"/>
          <w:lang w:val="uk-UA"/>
        </w:rPr>
        <w:t xml:space="preserve">звичних норм, </w:t>
      </w:r>
      <w:r w:rsidR="004A7457" w:rsidRPr="005E20BE">
        <w:rPr>
          <w:sz w:val="26"/>
          <w:szCs w:val="26"/>
          <w:lang w:val="uk-UA"/>
        </w:rPr>
        <w:t xml:space="preserve">правил і </w:t>
      </w:r>
      <w:r w:rsidR="005E20BE" w:rsidRPr="005E20BE">
        <w:rPr>
          <w:noProof/>
          <w:sz w:val="26"/>
          <w:szCs w:val="26"/>
          <w:lang w:val="uk-UA"/>
        </w:rPr>
        <w:t>особливост</w:t>
      </w:r>
      <w:r w:rsidR="005E20BE">
        <w:rPr>
          <w:noProof/>
          <w:sz w:val="26"/>
          <w:szCs w:val="26"/>
          <w:lang w:val="uk-UA"/>
        </w:rPr>
        <w:t xml:space="preserve">ей </w:t>
      </w:r>
      <w:r w:rsidR="005E20BE" w:rsidRPr="005E20BE">
        <w:rPr>
          <w:noProof/>
          <w:sz w:val="26"/>
          <w:szCs w:val="26"/>
          <w:lang w:val="uk-UA"/>
        </w:rPr>
        <w:t>та загальних закономірност</w:t>
      </w:r>
      <w:r w:rsidR="005E20BE">
        <w:rPr>
          <w:noProof/>
          <w:sz w:val="26"/>
          <w:szCs w:val="26"/>
          <w:lang w:val="uk-UA"/>
        </w:rPr>
        <w:t>ей</w:t>
      </w:r>
      <w:r w:rsidR="005E20BE" w:rsidRPr="005E20BE">
        <w:rPr>
          <w:noProof/>
          <w:sz w:val="26"/>
          <w:szCs w:val="26"/>
          <w:lang w:val="uk-UA"/>
        </w:rPr>
        <w:t xml:space="preserve"> організації і здійснення корпоративної соціальної відповідальності підприємства.</w:t>
      </w:r>
    </w:p>
    <w:p w14:paraId="435B097A" w14:textId="77777777" w:rsidR="00B134AE" w:rsidRPr="00B134AE" w:rsidRDefault="00B134AE" w:rsidP="00C67DFC">
      <w:pPr>
        <w:ind w:firstLine="709"/>
        <w:jc w:val="both"/>
        <w:rPr>
          <w:noProof/>
          <w:sz w:val="26"/>
          <w:szCs w:val="26"/>
          <w:lang w:val="uk-UA"/>
        </w:rPr>
      </w:pPr>
    </w:p>
    <w:p w14:paraId="16877865" w14:textId="77777777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1. МЕТА ТА ЗАВДАННЯ НАВЧАЛЬНОЇ ДИСЦИПЛІНИ</w:t>
      </w:r>
    </w:p>
    <w:p w14:paraId="662283D2" w14:textId="77777777" w:rsidR="00520B91" w:rsidRPr="00B134AE" w:rsidRDefault="00520B91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5527F3EB" w14:textId="77777777" w:rsidR="005E20BE" w:rsidRPr="005E20BE" w:rsidRDefault="005E20BE" w:rsidP="005E20BE">
      <w:pPr>
        <w:rPr>
          <w:spacing w:val="-20"/>
          <w:sz w:val="26"/>
          <w:szCs w:val="26"/>
          <w:lang w:val="uk-UA"/>
        </w:rPr>
      </w:pPr>
      <w:r w:rsidRPr="005E20BE">
        <w:rPr>
          <w:bCs/>
          <w:noProof/>
          <w:sz w:val="26"/>
          <w:szCs w:val="26"/>
          <w:lang w:val="en-US"/>
        </w:rPr>
        <w:t>1.1.</w:t>
      </w:r>
      <w:r w:rsidRPr="005E20BE">
        <w:rPr>
          <w:b/>
          <w:noProof/>
          <w:sz w:val="26"/>
          <w:szCs w:val="26"/>
          <w:lang w:val="en-US"/>
        </w:rPr>
        <w:t xml:space="preserve"> </w:t>
      </w:r>
      <w:r w:rsidRPr="005E20BE">
        <w:rPr>
          <w:b/>
          <w:noProof/>
          <w:sz w:val="26"/>
          <w:szCs w:val="26"/>
          <w:lang w:val="uk-UA"/>
        </w:rPr>
        <w:t>Метою</w:t>
      </w:r>
      <w:r w:rsidRPr="005E20BE">
        <w:rPr>
          <w:noProof/>
          <w:sz w:val="26"/>
          <w:szCs w:val="26"/>
          <w:lang w:val="uk-UA"/>
        </w:rPr>
        <w:t xml:space="preserve"> викладання навчальної дисципліни «Корпоративна соціальна відповідальність» </w:t>
      </w:r>
      <w:r w:rsidRPr="005E20BE">
        <w:rPr>
          <w:sz w:val="26"/>
          <w:szCs w:val="26"/>
          <w:lang w:val="uk-UA"/>
        </w:rPr>
        <w:t>є</w:t>
      </w:r>
      <w:r w:rsidRPr="005E20BE">
        <w:rPr>
          <w:noProof/>
          <w:sz w:val="26"/>
          <w:szCs w:val="26"/>
          <w:lang w:val="uk-UA"/>
        </w:rPr>
        <w:t xml:space="preserve"> </w:t>
      </w:r>
      <w:r w:rsidRPr="005E20BE">
        <w:rPr>
          <w:spacing w:val="-20"/>
          <w:sz w:val="26"/>
          <w:szCs w:val="26"/>
          <w:lang w:val="uk-UA"/>
        </w:rPr>
        <w:t>отримання студентами системних знань з об’єктивних закономірностей, умов, процесів і специфічних особливостей корпоративної соціальної діяльності підприємства, а також набуття навичок їх практичного використання.</w:t>
      </w:r>
    </w:p>
    <w:p w14:paraId="78C55609" w14:textId="77777777" w:rsidR="005E20BE" w:rsidRPr="005E20BE" w:rsidRDefault="005E20BE" w:rsidP="005E20BE">
      <w:pPr>
        <w:rPr>
          <w:noProof/>
          <w:sz w:val="26"/>
          <w:szCs w:val="26"/>
          <w:lang w:val="uk-UA"/>
        </w:rPr>
      </w:pPr>
      <w:r w:rsidRPr="005E20BE">
        <w:rPr>
          <w:noProof/>
          <w:sz w:val="26"/>
          <w:szCs w:val="26"/>
          <w:lang w:val="en-US"/>
        </w:rPr>
        <w:t>1.2.</w:t>
      </w:r>
      <w:r w:rsidRPr="005E20BE">
        <w:rPr>
          <w:b/>
          <w:bCs/>
          <w:noProof/>
          <w:sz w:val="26"/>
          <w:szCs w:val="26"/>
          <w:lang w:val="en-US"/>
        </w:rPr>
        <w:t xml:space="preserve"> </w:t>
      </w:r>
      <w:r w:rsidRPr="005E20BE">
        <w:rPr>
          <w:b/>
          <w:bCs/>
          <w:noProof/>
          <w:sz w:val="26"/>
          <w:szCs w:val="26"/>
          <w:lang w:val="uk-UA"/>
        </w:rPr>
        <w:t>Основними завданнями</w:t>
      </w:r>
      <w:r w:rsidRPr="005E20BE">
        <w:rPr>
          <w:noProof/>
          <w:sz w:val="26"/>
          <w:szCs w:val="26"/>
          <w:lang w:val="uk-UA"/>
        </w:rPr>
        <w:t xml:space="preserve"> вивчення дисципліни «Корпоративна соціальна відповідальність» є теоретична та практична підготовка студентів з питань: </w:t>
      </w:r>
    </w:p>
    <w:p w14:paraId="4582850A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58"/>
        <w:jc w:val="both"/>
        <w:rPr>
          <w:sz w:val="26"/>
          <w:szCs w:val="26"/>
        </w:rPr>
      </w:pPr>
      <w:r w:rsidRPr="005E20BE">
        <w:rPr>
          <w:sz w:val="26"/>
          <w:szCs w:val="26"/>
          <w:lang w:val="uk-UA"/>
        </w:rPr>
        <w:t>у</w:t>
      </w:r>
      <w:r w:rsidRPr="005E20BE">
        <w:rPr>
          <w:sz w:val="26"/>
          <w:szCs w:val="26"/>
        </w:rPr>
        <w:t>сві</w:t>
      </w:r>
      <w:r w:rsidRPr="005E20BE">
        <w:rPr>
          <w:spacing w:val="1"/>
          <w:sz w:val="26"/>
          <w:szCs w:val="26"/>
        </w:rPr>
        <w:t>до</w:t>
      </w:r>
      <w:r w:rsidRPr="005E20BE">
        <w:rPr>
          <w:sz w:val="26"/>
          <w:szCs w:val="26"/>
        </w:rPr>
        <w:t>м</w:t>
      </w:r>
      <w:r w:rsidRPr="005E20BE">
        <w:rPr>
          <w:spacing w:val="-1"/>
          <w:sz w:val="26"/>
          <w:szCs w:val="26"/>
        </w:rPr>
        <w:t>л</w:t>
      </w:r>
      <w:r w:rsidRPr="005E20BE">
        <w:rPr>
          <w:sz w:val="26"/>
          <w:szCs w:val="26"/>
        </w:rPr>
        <w:t>е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-3"/>
          <w:sz w:val="26"/>
          <w:szCs w:val="26"/>
        </w:rPr>
        <w:t>т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г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,</w:t>
      </w:r>
      <w:r w:rsidRPr="005E20BE">
        <w:rPr>
          <w:spacing w:val="13"/>
          <w:sz w:val="26"/>
          <w:szCs w:val="26"/>
        </w:rPr>
        <w:t xml:space="preserve"> </w:t>
      </w:r>
      <w:r w:rsidRPr="005E20BE">
        <w:rPr>
          <w:sz w:val="26"/>
          <w:szCs w:val="26"/>
        </w:rPr>
        <w:t>що</w:t>
      </w:r>
      <w:r w:rsidRPr="005E20BE">
        <w:rPr>
          <w:spacing w:val="12"/>
          <w:sz w:val="26"/>
          <w:szCs w:val="26"/>
        </w:rPr>
        <w:t xml:space="preserve"> </w:t>
      </w:r>
      <w:r w:rsidRPr="005E20BE">
        <w:rPr>
          <w:spacing w:val="12"/>
          <w:sz w:val="26"/>
          <w:szCs w:val="26"/>
          <w:lang w:val="uk-UA"/>
        </w:rPr>
        <w:t>корпоративна соціальна відповідальність</w:t>
      </w:r>
      <w:r w:rsidRPr="005E20BE">
        <w:rPr>
          <w:sz w:val="26"/>
          <w:szCs w:val="26"/>
        </w:rPr>
        <w:t xml:space="preserve"> є</w:t>
      </w:r>
      <w:r w:rsidRPr="005E20BE">
        <w:rPr>
          <w:spacing w:val="13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д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 xml:space="preserve">єю з 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й</w:t>
      </w:r>
      <w:r w:rsidRPr="005E20BE">
        <w:rPr>
          <w:sz w:val="26"/>
          <w:szCs w:val="26"/>
        </w:rPr>
        <w:t>в</w:t>
      </w:r>
      <w:r w:rsidRPr="005E20BE">
        <w:rPr>
          <w:spacing w:val="-3"/>
          <w:sz w:val="26"/>
          <w:szCs w:val="26"/>
        </w:rPr>
        <w:t>а</w:t>
      </w:r>
      <w:r w:rsidRPr="005E20BE">
        <w:rPr>
          <w:sz w:val="26"/>
          <w:szCs w:val="26"/>
        </w:rPr>
        <w:t>жли</w:t>
      </w:r>
      <w:r w:rsidRPr="005E20BE">
        <w:rPr>
          <w:spacing w:val="-3"/>
          <w:sz w:val="26"/>
          <w:szCs w:val="26"/>
        </w:rPr>
        <w:t>в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ш</w:t>
      </w:r>
      <w:r w:rsidRPr="005E20BE">
        <w:rPr>
          <w:spacing w:val="-2"/>
          <w:sz w:val="26"/>
          <w:szCs w:val="26"/>
        </w:rPr>
        <w:t>и</w:t>
      </w:r>
      <w:r w:rsidRPr="005E20BE">
        <w:rPr>
          <w:sz w:val="26"/>
          <w:szCs w:val="26"/>
        </w:rPr>
        <w:t>х</w:t>
      </w:r>
      <w:r w:rsidRPr="005E20BE">
        <w:rPr>
          <w:spacing w:val="19"/>
          <w:sz w:val="26"/>
          <w:szCs w:val="26"/>
        </w:rPr>
        <w:t xml:space="preserve"> </w:t>
      </w:r>
      <w:r w:rsidRPr="005E20BE">
        <w:rPr>
          <w:sz w:val="26"/>
          <w:szCs w:val="26"/>
        </w:rPr>
        <w:t>ск</w:t>
      </w:r>
      <w:r w:rsidRPr="005E20BE">
        <w:rPr>
          <w:spacing w:val="-3"/>
          <w:sz w:val="26"/>
          <w:szCs w:val="26"/>
        </w:rPr>
        <w:t>л</w:t>
      </w:r>
      <w:r w:rsidRPr="005E20BE">
        <w:rPr>
          <w:sz w:val="26"/>
          <w:szCs w:val="26"/>
        </w:rPr>
        <w:t>а</w:t>
      </w:r>
      <w:r w:rsidRPr="005E20BE">
        <w:rPr>
          <w:spacing w:val="-1"/>
          <w:sz w:val="26"/>
          <w:szCs w:val="26"/>
        </w:rPr>
        <w:t>д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в</w:t>
      </w:r>
      <w:r w:rsidRPr="005E20BE">
        <w:rPr>
          <w:spacing w:val="-2"/>
          <w:sz w:val="26"/>
          <w:szCs w:val="26"/>
        </w:rPr>
        <w:t>и</w:t>
      </w:r>
      <w:r w:rsidRPr="005E20BE">
        <w:rPr>
          <w:sz w:val="26"/>
          <w:szCs w:val="26"/>
        </w:rPr>
        <w:t>х</w:t>
      </w:r>
      <w:r w:rsidRPr="005E20BE">
        <w:rPr>
          <w:spacing w:val="19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б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д</w:t>
      </w:r>
      <w:r w:rsidRPr="005E20BE">
        <w:rPr>
          <w:spacing w:val="3"/>
          <w:sz w:val="26"/>
          <w:szCs w:val="26"/>
        </w:rPr>
        <w:t>ь</w:t>
      </w:r>
      <w:r w:rsidRPr="005E20BE">
        <w:rPr>
          <w:sz w:val="26"/>
          <w:szCs w:val="26"/>
        </w:rPr>
        <w:t>-як</w:t>
      </w:r>
      <w:r w:rsidRPr="005E20BE">
        <w:rPr>
          <w:spacing w:val="2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г</w:t>
      </w:r>
      <w:r w:rsidRPr="005E20BE">
        <w:rPr>
          <w:sz w:val="26"/>
          <w:szCs w:val="26"/>
        </w:rPr>
        <w:t>о</w:t>
      </w:r>
      <w:r w:rsidRPr="005E20BE">
        <w:rPr>
          <w:spacing w:val="19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д</w:t>
      </w:r>
      <w:r w:rsidRPr="005E20BE">
        <w:rPr>
          <w:spacing w:val="-1"/>
          <w:sz w:val="26"/>
          <w:szCs w:val="26"/>
        </w:rPr>
        <w:t>пр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ємст</w:t>
      </w:r>
      <w:r w:rsidRPr="005E20BE">
        <w:rPr>
          <w:spacing w:val="-1"/>
          <w:sz w:val="26"/>
          <w:szCs w:val="26"/>
        </w:rPr>
        <w:t>в</w:t>
      </w:r>
      <w:r w:rsidRPr="005E20BE">
        <w:rPr>
          <w:sz w:val="26"/>
          <w:szCs w:val="26"/>
        </w:rPr>
        <w:t>а,</w:t>
      </w:r>
      <w:r w:rsidRPr="005E20BE">
        <w:rPr>
          <w:spacing w:val="18"/>
          <w:sz w:val="26"/>
          <w:szCs w:val="26"/>
        </w:rPr>
        <w:t xml:space="preserve"> </w:t>
      </w:r>
      <w:r w:rsidRPr="005E20BE">
        <w:rPr>
          <w:sz w:val="26"/>
          <w:szCs w:val="26"/>
        </w:rPr>
        <w:t>чер</w:t>
      </w:r>
      <w:r w:rsidRPr="005E20BE">
        <w:rPr>
          <w:spacing w:val="-3"/>
          <w:sz w:val="26"/>
          <w:szCs w:val="26"/>
        </w:rPr>
        <w:t>е</w:t>
      </w:r>
      <w:r w:rsidRPr="005E20BE">
        <w:rPr>
          <w:sz w:val="26"/>
          <w:szCs w:val="26"/>
        </w:rPr>
        <w:t xml:space="preserve">з </w:t>
      </w:r>
      <w:r w:rsidRPr="005E20BE">
        <w:rPr>
          <w:spacing w:val="24"/>
          <w:sz w:val="26"/>
          <w:szCs w:val="26"/>
        </w:rPr>
        <w:t xml:space="preserve"> </w:t>
      </w:r>
      <w:r w:rsidRPr="005E20BE">
        <w:rPr>
          <w:sz w:val="26"/>
          <w:szCs w:val="26"/>
        </w:rPr>
        <w:t xml:space="preserve">що </w:t>
      </w:r>
      <w:r w:rsidRPr="005E20BE">
        <w:rPr>
          <w:spacing w:val="19"/>
          <w:sz w:val="26"/>
          <w:szCs w:val="26"/>
        </w:rPr>
        <w:t xml:space="preserve"> </w:t>
      </w:r>
      <w:r w:rsidRPr="005E20BE">
        <w:rPr>
          <w:sz w:val="26"/>
          <w:szCs w:val="26"/>
        </w:rPr>
        <w:t>ф</w:t>
      </w:r>
      <w:r w:rsidRPr="005E20BE">
        <w:rPr>
          <w:spacing w:val="-2"/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хі</w:t>
      </w:r>
      <w:r w:rsidRPr="005E20BE">
        <w:rPr>
          <w:spacing w:val="-3"/>
          <w:sz w:val="26"/>
          <w:szCs w:val="26"/>
        </w:rPr>
        <w:t>в</w:t>
      </w:r>
      <w:r w:rsidRPr="005E20BE">
        <w:rPr>
          <w:spacing w:val="1"/>
          <w:sz w:val="26"/>
          <w:szCs w:val="26"/>
        </w:rPr>
        <w:t>ц</w:t>
      </w:r>
      <w:r w:rsidRPr="005E20BE">
        <w:rPr>
          <w:sz w:val="26"/>
          <w:szCs w:val="26"/>
        </w:rPr>
        <w:t xml:space="preserve">ю </w:t>
      </w:r>
      <w:r w:rsidRPr="005E20BE">
        <w:rPr>
          <w:spacing w:val="20"/>
          <w:sz w:val="26"/>
          <w:szCs w:val="26"/>
        </w:rPr>
        <w:t xml:space="preserve"> </w:t>
      </w:r>
      <w:r w:rsidRPr="005E20BE">
        <w:rPr>
          <w:sz w:val="26"/>
          <w:szCs w:val="26"/>
        </w:rPr>
        <w:t>в гал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зі</w:t>
      </w:r>
      <w:r w:rsidRPr="005E20BE">
        <w:rPr>
          <w:spacing w:val="6"/>
          <w:sz w:val="26"/>
          <w:szCs w:val="26"/>
        </w:rPr>
        <w:t xml:space="preserve"> 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пра</w:t>
      </w:r>
      <w:r w:rsidRPr="005E20BE">
        <w:rPr>
          <w:spacing w:val="-1"/>
          <w:sz w:val="26"/>
          <w:szCs w:val="26"/>
        </w:rPr>
        <w:t>вл</w:t>
      </w:r>
      <w:r w:rsidRPr="005E20BE">
        <w:rPr>
          <w:spacing w:val="1"/>
          <w:sz w:val="26"/>
          <w:szCs w:val="26"/>
        </w:rPr>
        <w:t>і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-1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т</w:t>
      </w:r>
      <w:r w:rsidRPr="005E20BE">
        <w:rPr>
          <w:spacing w:val="-1"/>
          <w:sz w:val="26"/>
          <w:szCs w:val="26"/>
        </w:rPr>
        <w:t>рі</w:t>
      </w:r>
      <w:r w:rsidRPr="005E20BE">
        <w:rPr>
          <w:spacing w:val="1"/>
          <w:sz w:val="26"/>
          <w:szCs w:val="26"/>
        </w:rPr>
        <w:t>б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 xml:space="preserve"> д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>к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1"/>
          <w:sz w:val="26"/>
          <w:szCs w:val="26"/>
        </w:rPr>
        <w:t>ін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е</w:t>
      </w:r>
      <w:r w:rsidRPr="005E20BE">
        <w:rPr>
          <w:spacing w:val="3"/>
          <w:sz w:val="26"/>
          <w:szCs w:val="26"/>
        </w:rPr>
        <w:t xml:space="preserve"> </w:t>
      </w:r>
      <w:r w:rsidRPr="005E20BE">
        <w:rPr>
          <w:spacing w:val="-3"/>
          <w:sz w:val="26"/>
          <w:szCs w:val="26"/>
        </w:rPr>
        <w:t>з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а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с</w:t>
      </w:r>
      <w:r w:rsidRPr="005E20BE">
        <w:rPr>
          <w:spacing w:val="1"/>
          <w:sz w:val="26"/>
          <w:szCs w:val="26"/>
        </w:rPr>
        <w:t>но</w:t>
      </w:r>
      <w:r w:rsidRPr="005E20BE">
        <w:rPr>
          <w:sz w:val="26"/>
          <w:szCs w:val="26"/>
        </w:rPr>
        <w:t>в та</w:t>
      </w:r>
      <w:r w:rsidRPr="005E20BE">
        <w:rPr>
          <w:spacing w:val="2"/>
          <w:sz w:val="26"/>
          <w:szCs w:val="26"/>
        </w:rPr>
        <w:t xml:space="preserve"> </w:t>
      </w:r>
      <w:r w:rsidRPr="005E20BE">
        <w:rPr>
          <w:sz w:val="26"/>
          <w:szCs w:val="26"/>
        </w:rPr>
        <w:t>ка</w:t>
      </w:r>
      <w:r w:rsidRPr="005E20BE">
        <w:rPr>
          <w:spacing w:val="-2"/>
          <w:sz w:val="26"/>
          <w:szCs w:val="26"/>
        </w:rPr>
        <w:t>те</w:t>
      </w:r>
      <w:r w:rsidRPr="005E20BE">
        <w:rPr>
          <w:sz w:val="26"/>
          <w:szCs w:val="26"/>
        </w:rPr>
        <w:t>г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1"/>
          <w:sz w:val="26"/>
          <w:szCs w:val="26"/>
        </w:rPr>
        <w:t>рі</w:t>
      </w:r>
      <w:r w:rsidRPr="005E20BE">
        <w:rPr>
          <w:spacing w:val="1"/>
          <w:sz w:val="26"/>
          <w:szCs w:val="26"/>
        </w:rPr>
        <w:t>й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г</w:t>
      </w:r>
      <w:r w:rsidRPr="005E20BE">
        <w:rPr>
          <w:sz w:val="26"/>
          <w:szCs w:val="26"/>
        </w:rPr>
        <w:t>о</w:t>
      </w:r>
      <w:r w:rsidRPr="005E20BE">
        <w:rPr>
          <w:spacing w:val="3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п</w:t>
      </w:r>
      <w:r w:rsidRPr="005E20BE">
        <w:rPr>
          <w:sz w:val="26"/>
          <w:szCs w:val="26"/>
        </w:rPr>
        <w:t>а</w:t>
      </w:r>
      <w:r w:rsidRPr="005E20BE">
        <w:rPr>
          <w:spacing w:val="-1"/>
          <w:sz w:val="26"/>
          <w:szCs w:val="26"/>
        </w:rPr>
        <w:t>р</w:t>
      </w:r>
      <w:r w:rsidRPr="005E20BE">
        <w:rPr>
          <w:sz w:val="26"/>
          <w:szCs w:val="26"/>
        </w:rPr>
        <w:t xml:space="preserve">ату </w:t>
      </w:r>
      <w:r w:rsidRPr="005E20BE">
        <w:rPr>
          <w:spacing w:val="1"/>
          <w:sz w:val="26"/>
          <w:szCs w:val="26"/>
          <w:lang w:val="uk-UA"/>
        </w:rPr>
        <w:t>її</w:t>
      </w:r>
      <w:r w:rsidRPr="005E20BE">
        <w:rPr>
          <w:sz w:val="26"/>
          <w:szCs w:val="26"/>
        </w:rPr>
        <w:t>;</w:t>
      </w:r>
    </w:p>
    <w:p w14:paraId="3B36AE85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70"/>
        <w:jc w:val="both"/>
        <w:rPr>
          <w:sz w:val="26"/>
          <w:szCs w:val="26"/>
        </w:rPr>
      </w:pPr>
      <w:r w:rsidRPr="005E20BE">
        <w:rPr>
          <w:sz w:val="26"/>
          <w:szCs w:val="26"/>
        </w:rPr>
        <w:t>зна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ь</w:t>
      </w:r>
      <w:r w:rsidRPr="005E20BE">
        <w:rPr>
          <w:spacing w:val="4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1"/>
          <w:sz w:val="26"/>
          <w:szCs w:val="26"/>
        </w:rPr>
        <w:t>и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ц</w:t>
      </w:r>
      <w:r w:rsidRPr="005E20BE">
        <w:rPr>
          <w:spacing w:val="1"/>
          <w:sz w:val="26"/>
          <w:szCs w:val="26"/>
        </w:rPr>
        <w:t>и</w:t>
      </w:r>
      <w:r w:rsidRPr="005E20BE">
        <w:rPr>
          <w:spacing w:val="-1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в</w:t>
      </w:r>
      <w:r w:rsidRPr="005E20BE">
        <w:rPr>
          <w:spacing w:val="7"/>
          <w:sz w:val="26"/>
          <w:szCs w:val="26"/>
        </w:rPr>
        <w:t xml:space="preserve"> 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>а</w:t>
      </w:r>
      <w:r w:rsidRPr="005E20BE">
        <w:rPr>
          <w:spacing w:val="5"/>
          <w:sz w:val="26"/>
          <w:szCs w:val="26"/>
        </w:rPr>
        <w:t xml:space="preserve"> </w:t>
      </w:r>
      <w:r w:rsidRPr="005E20BE">
        <w:rPr>
          <w:sz w:val="26"/>
          <w:szCs w:val="26"/>
        </w:rPr>
        <w:t>мет</w:t>
      </w:r>
      <w:r w:rsidRPr="005E20BE">
        <w:rPr>
          <w:spacing w:val="-1"/>
          <w:sz w:val="26"/>
          <w:szCs w:val="26"/>
        </w:rPr>
        <w:t>од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в</w:t>
      </w:r>
      <w:r w:rsidRPr="005E20BE">
        <w:rPr>
          <w:spacing w:val="5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2"/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ц</w:t>
      </w:r>
      <w:r w:rsidRPr="005E20BE">
        <w:rPr>
          <w:spacing w:val="-1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ал</w:t>
      </w:r>
      <w:r w:rsidRPr="005E20BE">
        <w:rPr>
          <w:spacing w:val="-2"/>
          <w:sz w:val="26"/>
          <w:szCs w:val="26"/>
        </w:rPr>
        <w:t>ь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>ї</w:t>
      </w:r>
      <w:r w:rsidRPr="005E20BE">
        <w:rPr>
          <w:spacing w:val="6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р</w:t>
      </w:r>
      <w:r w:rsidRPr="005E20BE">
        <w:rPr>
          <w:sz w:val="26"/>
          <w:szCs w:val="26"/>
        </w:rPr>
        <w:t>га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з</w:t>
      </w:r>
      <w:r w:rsidRPr="005E20BE">
        <w:rPr>
          <w:spacing w:val="-3"/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ц</w:t>
      </w:r>
      <w:r w:rsidRPr="005E20BE">
        <w:rPr>
          <w:spacing w:val="-1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ї</w:t>
      </w:r>
      <w:r w:rsidRPr="005E20BE">
        <w:rPr>
          <w:sz w:val="26"/>
          <w:szCs w:val="26"/>
        </w:rPr>
        <w:t>,</w:t>
      </w:r>
      <w:r w:rsidRPr="005E20BE">
        <w:rPr>
          <w:spacing w:val="5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-2"/>
          <w:sz w:val="26"/>
          <w:szCs w:val="26"/>
        </w:rPr>
        <w:t>а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я</w:t>
      </w:r>
      <w:r w:rsidRPr="005E20BE">
        <w:rPr>
          <w:spacing w:val="6"/>
          <w:sz w:val="26"/>
          <w:szCs w:val="26"/>
        </w:rPr>
        <w:t xml:space="preserve"> </w:t>
      </w:r>
      <w:r w:rsidRPr="005E20BE">
        <w:rPr>
          <w:sz w:val="26"/>
          <w:szCs w:val="26"/>
        </w:rPr>
        <w:t>і к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т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1"/>
          <w:sz w:val="26"/>
          <w:szCs w:val="26"/>
        </w:rPr>
        <w:t>л</w:t>
      </w:r>
      <w:r w:rsidRPr="005E20BE">
        <w:rPr>
          <w:sz w:val="26"/>
          <w:szCs w:val="26"/>
        </w:rPr>
        <w:t xml:space="preserve">ю </w:t>
      </w:r>
      <w:r w:rsidRPr="005E20BE">
        <w:rPr>
          <w:spacing w:val="-1"/>
          <w:sz w:val="26"/>
          <w:szCs w:val="26"/>
        </w:rPr>
        <w:t>з</w:t>
      </w:r>
      <w:r w:rsidRPr="005E20BE">
        <w:rPr>
          <w:sz w:val="26"/>
          <w:szCs w:val="26"/>
        </w:rPr>
        <w:t xml:space="preserve">а </w:t>
      </w:r>
      <w:r w:rsidRPr="005E20BE">
        <w:rPr>
          <w:sz w:val="26"/>
          <w:szCs w:val="26"/>
          <w:lang w:val="uk-UA"/>
        </w:rPr>
        <w:t>корпоративною соціальною відповідальністю</w:t>
      </w:r>
      <w:r w:rsidRPr="005E20BE">
        <w:rPr>
          <w:sz w:val="26"/>
          <w:szCs w:val="26"/>
        </w:rPr>
        <w:t>;</w:t>
      </w:r>
    </w:p>
    <w:p w14:paraId="3BD1EEA5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66"/>
        <w:jc w:val="both"/>
        <w:rPr>
          <w:sz w:val="26"/>
          <w:szCs w:val="26"/>
        </w:rPr>
      </w:pPr>
      <w:r w:rsidRPr="005E20BE">
        <w:rPr>
          <w:sz w:val="26"/>
          <w:szCs w:val="26"/>
        </w:rPr>
        <w:t>зна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ь</w:t>
      </w:r>
      <w:r w:rsidRPr="005E20BE">
        <w:rPr>
          <w:spacing w:val="28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с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б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и</w:t>
      </w:r>
      <w:r w:rsidRPr="005E20BE">
        <w:rPr>
          <w:spacing w:val="-3"/>
          <w:sz w:val="26"/>
          <w:szCs w:val="26"/>
        </w:rPr>
        <w:t>в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2"/>
          <w:sz w:val="26"/>
          <w:szCs w:val="26"/>
        </w:rPr>
        <w:t>с</w:t>
      </w:r>
      <w:r w:rsidRPr="005E20BE">
        <w:rPr>
          <w:sz w:val="26"/>
          <w:szCs w:val="26"/>
        </w:rPr>
        <w:t>т</w:t>
      </w:r>
      <w:r w:rsidRPr="005E20BE">
        <w:rPr>
          <w:spacing w:val="-3"/>
          <w:sz w:val="26"/>
          <w:szCs w:val="26"/>
        </w:rPr>
        <w:t>е</w:t>
      </w:r>
      <w:r w:rsidRPr="005E20BE">
        <w:rPr>
          <w:sz w:val="26"/>
          <w:szCs w:val="26"/>
        </w:rPr>
        <w:t>й</w:t>
      </w:r>
      <w:r w:rsidRPr="005E20BE">
        <w:rPr>
          <w:spacing w:val="30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  <w:lang w:val="uk-UA"/>
        </w:rPr>
        <w:t>корпоративної соціальної відповідальності</w:t>
      </w:r>
      <w:r w:rsidRPr="005E20BE">
        <w:rPr>
          <w:spacing w:val="28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а</w:t>
      </w:r>
      <w:r w:rsidRPr="005E20BE">
        <w:rPr>
          <w:spacing w:val="29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ід</w:t>
      </w: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ри</w:t>
      </w:r>
      <w:r w:rsidRPr="005E20BE">
        <w:rPr>
          <w:sz w:val="26"/>
          <w:szCs w:val="26"/>
        </w:rPr>
        <w:t>ємст</w:t>
      </w:r>
      <w:r w:rsidRPr="005E20BE">
        <w:rPr>
          <w:spacing w:val="-1"/>
          <w:sz w:val="26"/>
          <w:szCs w:val="26"/>
        </w:rPr>
        <w:t>в</w:t>
      </w:r>
      <w:r w:rsidRPr="005E20BE">
        <w:rPr>
          <w:sz w:val="26"/>
          <w:szCs w:val="26"/>
        </w:rPr>
        <w:t xml:space="preserve">ах </w:t>
      </w:r>
      <w:r w:rsidRPr="005E20BE">
        <w:rPr>
          <w:spacing w:val="1"/>
          <w:sz w:val="26"/>
          <w:szCs w:val="26"/>
        </w:rPr>
        <w:t>рі</w:t>
      </w:r>
      <w:r w:rsidRPr="005E20BE">
        <w:rPr>
          <w:spacing w:val="-3"/>
          <w:sz w:val="26"/>
          <w:szCs w:val="26"/>
        </w:rPr>
        <w:t>з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и</w:t>
      </w:r>
      <w:r w:rsidRPr="005E20BE">
        <w:rPr>
          <w:sz w:val="26"/>
          <w:szCs w:val="26"/>
        </w:rPr>
        <w:t>х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z w:val="26"/>
          <w:szCs w:val="26"/>
        </w:rPr>
        <w:t>га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зей;</w:t>
      </w:r>
    </w:p>
    <w:p w14:paraId="7FBD10F8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E20BE">
        <w:rPr>
          <w:sz w:val="26"/>
          <w:szCs w:val="26"/>
        </w:rPr>
        <w:t>вмі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я</w:t>
      </w:r>
      <w:r w:rsidRPr="005E20BE">
        <w:rPr>
          <w:spacing w:val="-2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ро</w:t>
      </w:r>
      <w:r w:rsidRPr="005E20BE">
        <w:rPr>
          <w:spacing w:val="-3"/>
          <w:sz w:val="26"/>
          <w:szCs w:val="26"/>
        </w:rPr>
        <w:t>з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об</w:t>
      </w:r>
      <w:r w:rsidRPr="005E20BE">
        <w:rPr>
          <w:spacing w:val="-1"/>
          <w:sz w:val="26"/>
          <w:szCs w:val="26"/>
        </w:rPr>
        <w:t>л</w:t>
      </w:r>
      <w:r w:rsidRPr="005E20BE">
        <w:rPr>
          <w:sz w:val="26"/>
          <w:szCs w:val="26"/>
        </w:rPr>
        <w:t>я</w:t>
      </w:r>
      <w:r w:rsidRPr="005E20BE">
        <w:rPr>
          <w:spacing w:val="-2"/>
          <w:sz w:val="26"/>
          <w:szCs w:val="26"/>
        </w:rPr>
        <w:t>т</w:t>
      </w:r>
      <w:r w:rsidRPr="005E20BE">
        <w:rPr>
          <w:sz w:val="26"/>
          <w:szCs w:val="26"/>
        </w:rPr>
        <w:t>и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  <w:lang w:val="uk-UA"/>
        </w:rPr>
        <w:t>корпоративну соціальну відповідальність</w:t>
      </w:r>
      <w:r w:rsidRPr="005E20BE">
        <w:rPr>
          <w:spacing w:val="-3"/>
          <w:sz w:val="26"/>
          <w:szCs w:val="26"/>
        </w:rPr>
        <w:t xml:space="preserve"> </w:t>
      </w:r>
      <w:r w:rsidRPr="005E20BE">
        <w:rPr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д</w:t>
      </w:r>
      <w:r w:rsidRPr="005E20BE">
        <w:rPr>
          <w:spacing w:val="-1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ри</w:t>
      </w:r>
      <w:r w:rsidRPr="005E20BE">
        <w:rPr>
          <w:sz w:val="26"/>
          <w:szCs w:val="26"/>
        </w:rPr>
        <w:t>є</w:t>
      </w:r>
      <w:r w:rsidRPr="005E20BE">
        <w:rPr>
          <w:spacing w:val="-3"/>
          <w:sz w:val="26"/>
          <w:szCs w:val="26"/>
        </w:rPr>
        <w:t>м</w:t>
      </w:r>
      <w:r w:rsidRPr="005E20BE">
        <w:rPr>
          <w:sz w:val="26"/>
          <w:szCs w:val="26"/>
        </w:rPr>
        <w:t>ства;</w:t>
      </w:r>
    </w:p>
    <w:p w14:paraId="134102EA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6"/>
        <w:ind w:right="69"/>
        <w:jc w:val="both"/>
        <w:rPr>
          <w:sz w:val="26"/>
          <w:szCs w:val="26"/>
        </w:rPr>
      </w:pPr>
      <w:r w:rsidRPr="005E20BE">
        <w:rPr>
          <w:sz w:val="26"/>
          <w:szCs w:val="26"/>
        </w:rPr>
        <w:t>вмі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я</w:t>
      </w:r>
      <w:r w:rsidRPr="005E20BE">
        <w:rPr>
          <w:spacing w:val="7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об</w:t>
      </w:r>
      <w:r w:rsidRPr="005E20BE">
        <w:rPr>
          <w:spacing w:val="-3"/>
          <w:sz w:val="26"/>
          <w:szCs w:val="26"/>
        </w:rPr>
        <w:t>ґ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т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в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вати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ш</w:t>
      </w:r>
      <w:r w:rsidRPr="005E20BE">
        <w:rPr>
          <w:spacing w:val="-3"/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я</w:t>
      </w:r>
      <w:r w:rsidRPr="005E20BE">
        <w:rPr>
          <w:spacing w:val="10"/>
          <w:sz w:val="26"/>
          <w:szCs w:val="26"/>
        </w:rPr>
        <w:t xml:space="preserve"> </w:t>
      </w:r>
      <w:r w:rsidRPr="005E20BE">
        <w:rPr>
          <w:spacing w:val="-3"/>
          <w:sz w:val="26"/>
          <w:szCs w:val="26"/>
        </w:rPr>
        <w:t>щ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д</w:t>
      </w:r>
      <w:r w:rsidRPr="005E20BE">
        <w:rPr>
          <w:sz w:val="26"/>
          <w:szCs w:val="26"/>
        </w:rPr>
        <w:t>о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pacing w:val="-2"/>
          <w:sz w:val="26"/>
          <w:szCs w:val="26"/>
        </w:rPr>
        <w:t>с</w:t>
      </w:r>
      <w:r w:rsidRPr="005E20BE">
        <w:rPr>
          <w:sz w:val="26"/>
          <w:szCs w:val="26"/>
        </w:rPr>
        <w:t>т</w:t>
      </w:r>
      <w:r w:rsidRPr="005E20BE">
        <w:rPr>
          <w:spacing w:val="-1"/>
          <w:sz w:val="26"/>
          <w:szCs w:val="26"/>
        </w:rPr>
        <w:t>во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2"/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нн</w:t>
      </w:r>
      <w:r w:rsidRPr="005E20BE">
        <w:rPr>
          <w:sz w:val="26"/>
          <w:szCs w:val="26"/>
        </w:rPr>
        <w:t>я</w:t>
      </w:r>
      <w:r w:rsidRPr="005E20BE">
        <w:rPr>
          <w:spacing w:val="7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  <w:lang w:val="uk-UA"/>
        </w:rPr>
        <w:t>корпоративної соціальної відповідальності</w:t>
      </w:r>
      <w:r w:rsidRPr="005E20BE">
        <w:rPr>
          <w:sz w:val="26"/>
          <w:szCs w:val="26"/>
        </w:rPr>
        <w:t>,</w:t>
      </w:r>
      <w:r w:rsidRPr="005E20BE">
        <w:rPr>
          <w:spacing w:val="-1"/>
          <w:sz w:val="26"/>
          <w:szCs w:val="26"/>
        </w:rPr>
        <w:t xml:space="preserve"> п</w:t>
      </w:r>
      <w:r w:rsidRPr="005E20BE">
        <w:rPr>
          <w:spacing w:val="2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д</w:t>
      </w:r>
      <w:r w:rsidRPr="005E20BE">
        <w:rPr>
          <w:spacing w:val="-3"/>
          <w:sz w:val="26"/>
          <w:szCs w:val="26"/>
        </w:rPr>
        <w:t>т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м</w:t>
      </w:r>
      <w:r w:rsidRPr="005E20BE">
        <w:rPr>
          <w:spacing w:val="-2"/>
          <w:sz w:val="26"/>
          <w:szCs w:val="26"/>
        </w:rPr>
        <w:t>к</w:t>
      </w:r>
      <w:r w:rsidRPr="005E20BE">
        <w:rPr>
          <w:sz w:val="26"/>
          <w:szCs w:val="26"/>
        </w:rPr>
        <w:t>и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z w:val="26"/>
          <w:szCs w:val="26"/>
        </w:rPr>
        <w:t>нале</w:t>
      </w:r>
      <w:r w:rsidRPr="005E20BE">
        <w:rPr>
          <w:spacing w:val="-2"/>
          <w:sz w:val="26"/>
          <w:szCs w:val="26"/>
        </w:rPr>
        <w:t>ж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>го</w:t>
      </w:r>
      <w:r w:rsidRPr="005E20BE">
        <w:rPr>
          <w:spacing w:val="-2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р</w:t>
      </w:r>
      <w:r w:rsidRPr="005E20BE">
        <w:rPr>
          <w:sz w:val="26"/>
          <w:szCs w:val="26"/>
        </w:rPr>
        <w:t>е</w:t>
      </w:r>
      <w:r w:rsidRPr="005E20BE">
        <w:rPr>
          <w:spacing w:val="-2"/>
          <w:sz w:val="26"/>
          <w:szCs w:val="26"/>
        </w:rPr>
        <w:t>ж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му</w:t>
      </w:r>
      <w:r w:rsidRPr="005E20BE">
        <w:rPr>
          <w:spacing w:val="-3"/>
          <w:sz w:val="26"/>
          <w:szCs w:val="26"/>
        </w:rPr>
        <w:t xml:space="preserve"> </w:t>
      </w:r>
      <w:r w:rsidRPr="005E20BE">
        <w:rPr>
          <w:sz w:val="26"/>
          <w:szCs w:val="26"/>
        </w:rPr>
        <w:t>її</w:t>
      </w:r>
      <w:r w:rsidRPr="005E20BE">
        <w:rPr>
          <w:spacing w:val="2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т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>ч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г</w:t>
      </w:r>
      <w:r w:rsidRPr="005E20BE">
        <w:rPr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z w:val="26"/>
          <w:szCs w:val="26"/>
        </w:rPr>
        <w:t>ф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к</w:t>
      </w:r>
      <w:r w:rsidRPr="005E20BE">
        <w:rPr>
          <w:spacing w:val="-1"/>
          <w:sz w:val="26"/>
          <w:szCs w:val="26"/>
        </w:rPr>
        <w:t>ц</w:t>
      </w:r>
      <w:r w:rsidRPr="005E20BE">
        <w:rPr>
          <w:spacing w:val="1"/>
          <w:sz w:val="26"/>
          <w:szCs w:val="26"/>
        </w:rPr>
        <w:t>і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я;</w:t>
      </w:r>
    </w:p>
    <w:p w14:paraId="4019988F" w14:textId="77777777" w:rsidR="005E20BE" w:rsidRPr="005E20BE" w:rsidRDefault="005E20BE" w:rsidP="005E20B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6"/>
        <w:ind w:right="69"/>
        <w:jc w:val="both"/>
        <w:rPr>
          <w:sz w:val="26"/>
          <w:szCs w:val="26"/>
        </w:rPr>
      </w:pPr>
      <w:r w:rsidRPr="005E20BE">
        <w:rPr>
          <w:sz w:val="26"/>
          <w:szCs w:val="26"/>
        </w:rPr>
        <w:t>вмі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я з</w:t>
      </w:r>
      <w:r w:rsidRPr="005E20BE">
        <w:rPr>
          <w:spacing w:val="-2"/>
          <w:sz w:val="26"/>
          <w:szCs w:val="26"/>
        </w:rPr>
        <w:t>д</w:t>
      </w:r>
      <w:r w:rsidRPr="005E20BE">
        <w:rPr>
          <w:spacing w:val="1"/>
          <w:sz w:val="26"/>
          <w:szCs w:val="26"/>
        </w:rPr>
        <w:t>і</w:t>
      </w:r>
      <w:r w:rsidRPr="005E20BE">
        <w:rPr>
          <w:spacing w:val="-1"/>
          <w:sz w:val="26"/>
          <w:szCs w:val="26"/>
        </w:rPr>
        <w:t>й</w:t>
      </w:r>
      <w:r w:rsidRPr="005E20BE">
        <w:rPr>
          <w:sz w:val="26"/>
          <w:szCs w:val="26"/>
        </w:rPr>
        <w:t>с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ю</w:t>
      </w:r>
      <w:r w:rsidRPr="005E20BE">
        <w:rPr>
          <w:spacing w:val="-3"/>
          <w:sz w:val="26"/>
          <w:szCs w:val="26"/>
        </w:rPr>
        <w:t>в</w:t>
      </w:r>
      <w:r w:rsidRPr="005E20BE">
        <w:rPr>
          <w:sz w:val="26"/>
          <w:szCs w:val="26"/>
        </w:rPr>
        <w:t>ати ме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е</w:t>
      </w:r>
      <w:r w:rsidRPr="005E20BE">
        <w:rPr>
          <w:spacing w:val="-1"/>
          <w:sz w:val="26"/>
          <w:szCs w:val="26"/>
        </w:rPr>
        <w:t>д</w:t>
      </w:r>
      <w:r w:rsidRPr="005E20BE">
        <w:rPr>
          <w:sz w:val="26"/>
          <w:szCs w:val="26"/>
        </w:rPr>
        <w:t>жм</w:t>
      </w:r>
      <w:r w:rsidRPr="005E20BE">
        <w:rPr>
          <w:spacing w:val="-2"/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т як</w:t>
      </w:r>
      <w:r w:rsidRPr="005E20BE">
        <w:rPr>
          <w:spacing w:val="2"/>
          <w:sz w:val="26"/>
          <w:szCs w:val="26"/>
        </w:rPr>
        <w:t>о</w:t>
      </w:r>
      <w:r w:rsidRPr="005E20BE">
        <w:rPr>
          <w:sz w:val="26"/>
          <w:szCs w:val="26"/>
        </w:rPr>
        <w:t>с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>і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та</w:t>
      </w:r>
      <w:r w:rsidRPr="005E20BE">
        <w:rPr>
          <w:spacing w:val="59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z w:val="26"/>
          <w:szCs w:val="26"/>
        </w:rPr>
        <w:t>ав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z w:val="26"/>
          <w:szCs w:val="26"/>
        </w:rPr>
        <w:t>я</w:t>
      </w:r>
      <w:r w:rsidRPr="005E20BE">
        <w:rPr>
          <w:spacing w:val="-2"/>
          <w:sz w:val="26"/>
          <w:szCs w:val="26"/>
        </w:rPr>
        <w:t>т</w:t>
      </w:r>
      <w:r w:rsidRPr="005E20BE">
        <w:rPr>
          <w:sz w:val="26"/>
          <w:szCs w:val="26"/>
        </w:rPr>
        <w:t xml:space="preserve">и </w:t>
      </w:r>
      <w:r w:rsidRPr="005E20BE">
        <w:rPr>
          <w:spacing w:val="1"/>
          <w:sz w:val="26"/>
          <w:szCs w:val="26"/>
          <w:lang w:val="uk-UA"/>
        </w:rPr>
        <w:t>корпоративною соціальною відповідальністю</w:t>
      </w:r>
      <w:r w:rsidRPr="005E20BE">
        <w:rPr>
          <w:sz w:val="26"/>
          <w:szCs w:val="26"/>
        </w:rPr>
        <w:t>.</w:t>
      </w:r>
    </w:p>
    <w:p w14:paraId="30FE7FB7" w14:textId="77777777" w:rsidR="005E20BE" w:rsidRPr="005E20BE" w:rsidRDefault="005E20BE" w:rsidP="005E20BE">
      <w:pPr>
        <w:rPr>
          <w:b/>
          <w:bCs/>
          <w:i/>
          <w:iCs/>
          <w:noProof/>
          <w:sz w:val="26"/>
          <w:szCs w:val="26"/>
          <w:lang w:val="uk-UA"/>
        </w:rPr>
      </w:pPr>
      <w:r w:rsidRPr="005E20BE">
        <w:rPr>
          <w:noProof/>
          <w:sz w:val="26"/>
          <w:szCs w:val="26"/>
          <w:lang w:val="uk-UA"/>
        </w:rPr>
        <w:t xml:space="preserve">1.3. Згідно з вимогами освітньо-професійної програми студенти повинні оволодіти такими професійно-функціональними </w:t>
      </w:r>
      <w:r w:rsidRPr="005E20BE">
        <w:rPr>
          <w:b/>
          <w:iCs/>
          <w:noProof/>
          <w:sz w:val="26"/>
          <w:szCs w:val="26"/>
          <w:lang w:val="uk-UA"/>
        </w:rPr>
        <w:t>знаннями:</w:t>
      </w:r>
    </w:p>
    <w:p w14:paraId="2E765A2F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z w:val="26"/>
          <w:szCs w:val="26"/>
        </w:rPr>
        <w:t>с</w:t>
      </w:r>
      <w:r w:rsidRPr="005E20BE">
        <w:rPr>
          <w:spacing w:val="-3"/>
          <w:sz w:val="26"/>
          <w:szCs w:val="26"/>
        </w:rPr>
        <w:t>у</w:t>
      </w:r>
      <w:r w:rsidRPr="005E20BE">
        <w:rPr>
          <w:sz w:val="26"/>
          <w:szCs w:val="26"/>
        </w:rPr>
        <w:t>тн</w:t>
      </w:r>
      <w:r w:rsidRPr="005E20BE">
        <w:rPr>
          <w:spacing w:val="1"/>
          <w:sz w:val="26"/>
          <w:szCs w:val="26"/>
        </w:rPr>
        <w:t>і</w:t>
      </w:r>
      <w:r w:rsidRPr="005E20BE">
        <w:rPr>
          <w:sz w:val="26"/>
          <w:szCs w:val="26"/>
        </w:rPr>
        <w:t>сть</w:t>
      </w:r>
      <w:r w:rsidRPr="005E20BE">
        <w:rPr>
          <w:spacing w:val="-1"/>
          <w:sz w:val="26"/>
          <w:szCs w:val="26"/>
        </w:rPr>
        <w:t xml:space="preserve"> </w:t>
      </w:r>
      <w:r w:rsidRPr="005E20BE">
        <w:rPr>
          <w:sz w:val="26"/>
          <w:szCs w:val="26"/>
        </w:rPr>
        <w:t>і зміст</w:t>
      </w:r>
      <w:r w:rsidRPr="005E20BE">
        <w:rPr>
          <w:spacing w:val="-3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с</w:t>
      </w:r>
      <w:r w:rsidRPr="005E20BE">
        <w:rPr>
          <w:spacing w:val="-1"/>
          <w:sz w:val="26"/>
          <w:szCs w:val="26"/>
        </w:rPr>
        <w:t>но</w:t>
      </w:r>
      <w:r w:rsidRPr="005E20BE">
        <w:rPr>
          <w:sz w:val="26"/>
          <w:szCs w:val="26"/>
        </w:rPr>
        <w:t>вн</w:t>
      </w:r>
      <w:r w:rsidRPr="005E20BE">
        <w:rPr>
          <w:spacing w:val="-1"/>
          <w:sz w:val="26"/>
          <w:szCs w:val="26"/>
        </w:rPr>
        <w:t>и</w:t>
      </w:r>
      <w:r w:rsidRPr="005E20BE">
        <w:rPr>
          <w:sz w:val="26"/>
          <w:szCs w:val="26"/>
        </w:rPr>
        <w:t>х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ять</w:t>
      </w:r>
      <w:r w:rsidRPr="005E20BE">
        <w:rPr>
          <w:spacing w:val="-1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0D6E9A97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и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ц</w:t>
      </w:r>
      <w:r w:rsidRPr="005E20BE">
        <w:rPr>
          <w:spacing w:val="-1"/>
          <w:sz w:val="26"/>
          <w:szCs w:val="26"/>
        </w:rPr>
        <w:t>ип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,</w:t>
      </w:r>
      <w:r w:rsidRPr="005E20BE">
        <w:rPr>
          <w:spacing w:val="-1"/>
          <w:sz w:val="26"/>
          <w:szCs w:val="26"/>
        </w:rPr>
        <w:t xml:space="preserve"> </w:t>
      </w:r>
      <w:r w:rsidRPr="005E20BE">
        <w:rPr>
          <w:sz w:val="26"/>
          <w:szCs w:val="26"/>
        </w:rPr>
        <w:t>ф</w:t>
      </w:r>
      <w:r w:rsidRPr="005E20BE">
        <w:rPr>
          <w:spacing w:val="-3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к</w:t>
      </w:r>
      <w:r w:rsidRPr="005E20BE">
        <w:rPr>
          <w:spacing w:val="1"/>
          <w:sz w:val="26"/>
          <w:szCs w:val="26"/>
        </w:rPr>
        <w:t>ц</w:t>
      </w:r>
      <w:r w:rsidRPr="005E20BE">
        <w:rPr>
          <w:spacing w:val="-1"/>
          <w:sz w:val="26"/>
          <w:szCs w:val="26"/>
        </w:rPr>
        <w:t>і</w:t>
      </w:r>
      <w:r w:rsidRPr="005E20BE">
        <w:rPr>
          <w:sz w:val="26"/>
          <w:szCs w:val="26"/>
        </w:rPr>
        <w:t>ї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>а мет</w:t>
      </w:r>
      <w:r w:rsidRPr="005E20BE">
        <w:rPr>
          <w:spacing w:val="-2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д</w:t>
      </w:r>
      <w:r w:rsidRPr="005E20BE">
        <w:rPr>
          <w:sz w:val="26"/>
          <w:szCs w:val="26"/>
        </w:rPr>
        <w:t>и</w:t>
      </w:r>
      <w:r w:rsidRPr="005E20BE">
        <w:rPr>
          <w:spacing w:val="-2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672D3A57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z w:val="26"/>
          <w:szCs w:val="26"/>
        </w:rPr>
        <w:t>те</w:t>
      </w:r>
      <w:r w:rsidRPr="005E20BE">
        <w:rPr>
          <w:spacing w:val="1"/>
          <w:sz w:val="26"/>
          <w:szCs w:val="26"/>
        </w:rPr>
        <w:t>х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3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г</w:t>
      </w:r>
      <w:r w:rsidRPr="005E20BE">
        <w:rPr>
          <w:spacing w:val="-1"/>
          <w:sz w:val="26"/>
          <w:szCs w:val="26"/>
        </w:rPr>
        <w:t>ії</w:t>
      </w:r>
      <w:r w:rsidRPr="005E20BE">
        <w:rPr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з</w:t>
      </w:r>
      <w:r w:rsidRPr="005E20BE">
        <w:rPr>
          <w:spacing w:val="-2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об</w:t>
      </w:r>
      <w:r w:rsidRPr="005E20BE">
        <w:rPr>
          <w:spacing w:val="-2"/>
          <w:sz w:val="26"/>
          <w:szCs w:val="26"/>
        </w:rPr>
        <w:t>к</w:t>
      </w:r>
      <w:r w:rsidRPr="005E20BE">
        <w:rPr>
          <w:sz w:val="26"/>
          <w:szCs w:val="26"/>
        </w:rPr>
        <w:t>и</w:t>
      </w:r>
      <w:r w:rsidRPr="005E20BE">
        <w:rPr>
          <w:spacing w:val="-1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4D24113E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pacing w:val="1"/>
          <w:sz w:val="26"/>
          <w:szCs w:val="26"/>
        </w:rPr>
        <w:t>р</w:t>
      </w:r>
      <w:r w:rsidRPr="005E20BE">
        <w:rPr>
          <w:sz w:val="26"/>
          <w:szCs w:val="26"/>
        </w:rPr>
        <w:t>ес</w:t>
      </w:r>
      <w:r w:rsidRPr="005E20BE">
        <w:rPr>
          <w:spacing w:val="-3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р</w:t>
      </w:r>
      <w:r w:rsidRPr="005E20BE">
        <w:rPr>
          <w:sz w:val="26"/>
          <w:szCs w:val="26"/>
        </w:rPr>
        <w:t>с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,</w:t>
      </w:r>
      <w:r w:rsidRPr="005E20BE">
        <w:rPr>
          <w:spacing w:val="-1"/>
          <w:sz w:val="26"/>
          <w:szCs w:val="26"/>
        </w:rPr>
        <w:t xml:space="preserve"> пр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1"/>
          <w:sz w:val="26"/>
          <w:szCs w:val="26"/>
        </w:rPr>
        <w:t>ц</w:t>
      </w:r>
      <w:r w:rsidRPr="005E20BE">
        <w:rPr>
          <w:sz w:val="26"/>
          <w:szCs w:val="26"/>
        </w:rPr>
        <w:t>еси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-1"/>
          <w:sz w:val="26"/>
          <w:szCs w:val="26"/>
        </w:rPr>
        <w:t>т</w:t>
      </w:r>
      <w:r w:rsidRPr="005E20BE">
        <w:rPr>
          <w:sz w:val="26"/>
          <w:szCs w:val="26"/>
        </w:rPr>
        <w:t>а</w:t>
      </w:r>
      <w:r w:rsidRPr="005E20BE">
        <w:rPr>
          <w:spacing w:val="-3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р</w:t>
      </w:r>
      <w:r w:rsidRPr="005E20BE">
        <w:rPr>
          <w:sz w:val="26"/>
          <w:szCs w:val="26"/>
        </w:rPr>
        <w:t>ез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-1"/>
          <w:sz w:val="26"/>
          <w:szCs w:val="26"/>
        </w:rPr>
        <w:t>ль</w:t>
      </w:r>
      <w:r w:rsidRPr="005E20BE">
        <w:rPr>
          <w:sz w:val="26"/>
          <w:szCs w:val="26"/>
        </w:rPr>
        <w:t xml:space="preserve">тати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7BB6581A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pacing w:val="1"/>
          <w:sz w:val="26"/>
          <w:szCs w:val="26"/>
        </w:rPr>
        <w:t>п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ект</w:t>
      </w:r>
      <w:r w:rsidRPr="005E20BE">
        <w:rPr>
          <w:spacing w:val="-3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1D5EE2D2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z w:val="26"/>
          <w:szCs w:val="26"/>
        </w:rPr>
        <w:t>ав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ін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-2"/>
          <w:sz w:val="26"/>
          <w:szCs w:val="26"/>
        </w:rPr>
        <w:t>п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3"/>
          <w:sz w:val="26"/>
          <w:szCs w:val="26"/>
        </w:rPr>
        <w:t>т</w:t>
      </w:r>
      <w:r w:rsidRPr="005E20BE">
        <w:rPr>
          <w:spacing w:val="1"/>
          <w:sz w:val="26"/>
          <w:szCs w:val="26"/>
        </w:rPr>
        <w:t>о</w:t>
      </w:r>
      <w:r w:rsidRPr="005E20BE">
        <w:rPr>
          <w:sz w:val="26"/>
          <w:szCs w:val="26"/>
        </w:rPr>
        <w:t>ч</w:t>
      </w:r>
      <w:r w:rsidRPr="005E20BE">
        <w:rPr>
          <w:spacing w:val="-1"/>
          <w:sz w:val="26"/>
          <w:szCs w:val="26"/>
        </w:rPr>
        <w:t>ни</w:t>
      </w:r>
      <w:r w:rsidRPr="005E20BE">
        <w:rPr>
          <w:sz w:val="26"/>
          <w:szCs w:val="26"/>
        </w:rPr>
        <w:t>м ф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к</w:t>
      </w:r>
      <w:r w:rsidRPr="005E20BE">
        <w:rPr>
          <w:spacing w:val="1"/>
          <w:sz w:val="26"/>
          <w:szCs w:val="26"/>
        </w:rPr>
        <w:t>ц</w:t>
      </w:r>
      <w:r w:rsidRPr="005E20BE">
        <w:rPr>
          <w:spacing w:val="-1"/>
          <w:sz w:val="26"/>
          <w:szCs w:val="26"/>
        </w:rPr>
        <w:t>і</w:t>
      </w:r>
      <w:r w:rsidRPr="005E20BE">
        <w:rPr>
          <w:spacing w:val="1"/>
          <w:sz w:val="26"/>
          <w:szCs w:val="26"/>
        </w:rPr>
        <w:t>он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ям</w:t>
      </w:r>
      <w:r w:rsidRPr="005E20BE">
        <w:rPr>
          <w:spacing w:val="-3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5C30520D" w14:textId="77777777" w:rsidR="005E20BE" w:rsidRPr="005E20BE" w:rsidRDefault="005E20BE" w:rsidP="005E20BE">
      <w:pPr>
        <w:pStyle w:val="BodyTextIndent"/>
        <w:numPr>
          <w:ilvl w:val="0"/>
          <w:numId w:val="19"/>
        </w:numPr>
        <w:spacing w:after="0"/>
        <w:jc w:val="both"/>
        <w:rPr>
          <w:spacing w:val="-20"/>
          <w:sz w:val="26"/>
          <w:szCs w:val="26"/>
        </w:rPr>
      </w:pPr>
      <w:r w:rsidRPr="005E20BE">
        <w:rPr>
          <w:sz w:val="26"/>
          <w:szCs w:val="26"/>
        </w:rPr>
        <w:t>ме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2"/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д</w:t>
      </w:r>
      <w:r w:rsidRPr="005E20BE">
        <w:rPr>
          <w:sz w:val="26"/>
          <w:szCs w:val="26"/>
        </w:rPr>
        <w:t>ж</w:t>
      </w:r>
      <w:r w:rsidRPr="005E20BE">
        <w:rPr>
          <w:spacing w:val="-2"/>
          <w:sz w:val="26"/>
          <w:szCs w:val="26"/>
        </w:rPr>
        <w:t>м</w:t>
      </w:r>
      <w:r w:rsidRPr="005E20BE">
        <w:rPr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т  </w:t>
      </w:r>
      <w:r w:rsidRPr="005E20BE">
        <w:rPr>
          <w:spacing w:val="3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я</w:t>
      </w:r>
      <w:r w:rsidRPr="005E20BE">
        <w:rPr>
          <w:sz w:val="26"/>
          <w:szCs w:val="26"/>
        </w:rPr>
        <w:t>к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 xml:space="preserve">сті  </w:t>
      </w:r>
      <w:r w:rsidRPr="005E20BE">
        <w:rPr>
          <w:spacing w:val="2"/>
          <w:sz w:val="26"/>
          <w:szCs w:val="26"/>
        </w:rPr>
        <w:t xml:space="preserve"> </w:t>
      </w:r>
      <w:r w:rsidRPr="005E20BE">
        <w:rPr>
          <w:sz w:val="26"/>
          <w:szCs w:val="26"/>
        </w:rPr>
        <w:t xml:space="preserve">та  </w:t>
      </w:r>
      <w:r w:rsidRPr="005E20BE">
        <w:rPr>
          <w:spacing w:val="3"/>
          <w:sz w:val="26"/>
          <w:szCs w:val="26"/>
        </w:rPr>
        <w:t xml:space="preserve"> 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z w:val="26"/>
          <w:szCs w:val="26"/>
        </w:rPr>
        <w:t>ав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і</w:t>
      </w:r>
      <w:r w:rsidRPr="005E20BE">
        <w:rPr>
          <w:spacing w:val="-1"/>
          <w:sz w:val="26"/>
          <w:szCs w:val="26"/>
        </w:rPr>
        <w:t>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 </w:t>
      </w:r>
      <w:r w:rsidRPr="005E20BE">
        <w:rPr>
          <w:spacing w:val="1"/>
          <w:sz w:val="26"/>
          <w:szCs w:val="26"/>
        </w:rPr>
        <w:t xml:space="preserve"> соціальною корпоративною культурою</w:t>
      </w:r>
      <w:r w:rsidRPr="005E20BE">
        <w:rPr>
          <w:sz w:val="26"/>
          <w:szCs w:val="26"/>
        </w:rPr>
        <w:t>.</w:t>
      </w:r>
    </w:p>
    <w:p w14:paraId="44C8ACAA" w14:textId="77777777" w:rsidR="005E20BE" w:rsidRPr="005E20BE" w:rsidRDefault="005E20BE" w:rsidP="005E20BE">
      <w:pPr>
        <w:widowControl w:val="0"/>
        <w:autoSpaceDE w:val="0"/>
        <w:autoSpaceDN w:val="0"/>
        <w:adjustRightInd w:val="0"/>
        <w:ind w:left="822"/>
        <w:rPr>
          <w:b/>
          <w:bCs/>
          <w:sz w:val="26"/>
          <w:szCs w:val="26"/>
        </w:rPr>
      </w:pPr>
      <w:r w:rsidRPr="005E20BE">
        <w:rPr>
          <w:b/>
          <w:bCs/>
          <w:sz w:val="26"/>
          <w:szCs w:val="26"/>
          <w:lang w:val="uk-UA"/>
        </w:rPr>
        <w:t>Вміти</w:t>
      </w:r>
      <w:r w:rsidRPr="005E20BE">
        <w:rPr>
          <w:b/>
          <w:bCs/>
          <w:sz w:val="26"/>
          <w:szCs w:val="26"/>
        </w:rPr>
        <w:t>:</w:t>
      </w:r>
    </w:p>
    <w:p w14:paraId="6194DDD5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5E20BE">
        <w:rPr>
          <w:spacing w:val="1"/>
          <w:sz w:val="26"/>
          <w:szCs w:val="26"/>
        </w:rPr>
        <w:t>ро</w:t>
      </w:r>
      <w:r w:rsidRPr="005E20BE">
        <w:rPr>
          <w:spacing w:val="-3"/>
          <w:sz w:val="26"/>
          <w:szCs w:val="26"/>
        </w:rPr>
        <w:t>з</w:t>
      </w:r>
      <w:r w:rsidRPr="005E20BE">
        <w:rPr>
          <w:spacing w:val="-1"/>
          <w:sz w:val="26"/>
          <w:szCs w:val="26"/>
        </w:rPr>
        <w:t>р</w:t>
      </w:r>
      <w:r w:rsidRPr="005E20BE">
        <w:rPr>
          <w:spacing w:val="1"/>
          <w:sz w:val="26"/>
          <w:szCs w:val="26"/>
        </w:rPr>
        <w:t>об</w:t>
      </w:r>
      <w:r w:rsidRPr="005E20BE">
        <w:rPr>
          <w:spacing w:val="-1"/>
          <w:sz w:val="26"/>
          <w:szCs w:val="26"/>
        </w:rPr>
        <w:t>л</w:t>
      </w:r>
      <w:r w:rsidRPr="005E20BE">
        <w:rPr>
          <w:sz w:val="26"/>
          <w:szCs w:val="26"/>
        </w:rPr>
        <w:t>я</w:t>
      </w:r>
      <w:r w:rsidRPr="005E20BE">
        <w:rPr>
          <w:spacing w:val="-2"/>
          <w:sz w:val="26"/>
          <w:szCs w:val="26"/>
        </w:rPr>
        <w:t>т</w:t>
      </w:r>
      <w:r w:rsidRPr="005E20BE">
        <w:rPr>
          <w:sz w:val="26"/>
          <w:szCs w:val="26"/>
        </w:rPr>
        <w:t>и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  <w:lang w:val="uk-UA"/>
        </w:rPr>
        <w:t>соціальну корпоративну культуру</w:t>
      </w:r>
      <w:r w:rsidRPr="005E20BE">
        <w:rPr>
          <w:sz w:val="26"/>
          <w:szCs w:val="26"/>
        </w:rPr>
        <w:t>;</w:t>
      </w:r>
    </w:p>
    <w:p w14:paraId="270F19AF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5E20BE">
        <w:rPr>
          <w:sz w:val="26"/>
          <w:szCs w:val="26"/>
        </w:rPr>
        <w:t>ство</w:t>
      </w:r>
      <w:r w:rsidRPr="005E20BE">
        <w:rPr>
          <w:spacing w:val="1"/>
          <w:sz w:val="26"/>
          <w:szCs w:val="26"/>
        </w:rPr>
        <w:t>р</w:t>
      </w:r>
      <w:r w:rsidRPr="005E20BE">
        <w:rPr>
          <w:spacing w:val="-1"/>
          <w:sz w:val="26"/>
          <w:szCs w:val="26"/>
        </w:rPr>
        <w:t>ю</w:t>
      </w:r>
      <w:r w:rsidRPr="005E20BE">
        <w:rPr>
          <w:sz w:val="26"/>
          <w:szCs w:val="26"/>
        </w:rPr>
        <w:t>ва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>и</w:t>
      </w:r>
      <w:r w:rsidRPr="005E20BE">
        <w:rPr>
          <w:spacing w:val="3"/>
          <w:sz w:val="26"/>
          <w:szCs w:val="26"/>
        </w:rPr>
        <w:t xml:space="preserve"> </w:t>
      </w:r>
      <w:r w:rsidRPr="005E20BE">
        <w:rPr>
          <w:sz w:val="26"/>
          <w:szCs w:val="26"/>
        </w:rPr>
        <w:t>та забе</w:t>
      </w:r>
      <w:r w:rsidRPr="005E20BE">
        <w:rPr>
          <w:spacing w:val="-2"/>
          <w:sz w:val="26"/>
          <w:szCs w:val="26"/>
        </w:rPr>
        <w:t>з</w:t>
      </w:r>
      <w:r w:rsidRPr="005E20BE">
        <w:rPr>
          <w:spacing w:val="1"/>
          <w:sz w:val="26"/>
          <w:szCs w:val="26"/>
        </w:rPr>
        <w:t>п</w:t>
      </w:r>
      <w:r w:rsidRPr="005E20BE">
        <w:rPr>
          <w:sz w:val="26"/>
          <w:szCs w:val="26"/>
        </w:rPr>
        <w:t>еч</w:t>
      </w:r>
      <w:r w:rsidRPr="005E20BE">
        <w:rPr>
          <w:spacing w:val="-3"/>
          <w:sz w:val="26"/>
          <w:szCs w:val="26"/>
        </w:rPr>
        <w:t>у</w:t>
      </w:r>
      <w:r w:rsidRPr="005E20BE">
        <w:rPr>
          <w:sz w:val="26"/>
          <w:szCs w:val="26"/>
        </w:rPr>
        <w:t>вати ефе</w:t>
      </w:r>
      <w:r w:rsidRPr="005E20BE">
        <w:rPr>
          <w:spacing w:val="1"/>
          <w:sz w:val="26"/>
          <w:szCs w:val="26"/>
        </w:rPr>
        <w:t>к</w:t>
      </w:r>
      <w:r w:rsidRPr="005E20BE">
        <w:rPr>
          <w:spacing w:val="-3"/>
          <w:sz w:val="26"/>
          <w:szCs w:val="26"/>
        </w:rPr>
        <w:t>т</w:t>
      </w:r>
      <w:r w:rsidRPr="005E20BE">
        <w:rPr>
          <w:spacing w:val="1"/>
          <w:sz w:val="26"/>
          <w:szCs w:val="26"/>
        </w:rPr>
        <w:t>и</w:t>
      </w:r>
      <w:r w:rsidRPr="005E20BE">
        <w:rPr>
          <w:sz w:val="26"/>
          <w:szCs w:val="26"/>
        </w:rPr>
        <w:t>в</w:t>
      </w:r>
      <w:r w:rsidRPr="005E20BE">
        <w:rPr>
          <w:spacing w:val="-2"/>
          <w:sz w:val="26"/>
          <w:szCs w:val="26"/>
        </w:rPr>
        <w:t>н</w:t>
      </w:r>
      <w:r w:rsidRPr="005E20BE">
        <w:rPr>
          <w:sz w:val="26"/>
          <w:szCs w:val="26"/>
        </w:rPr>
        <w:t>е ф</w:t>
      </w:r>
      <w:r w:rsidRPr="005E20BE">
        <w:rPr>
          <w:spacing w:val="-3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к</w:t>
      </w:r>
      <w:r w:rsidRPr="005E20BE">
        <w:rPr>
          <w:spacing w:val="-1"/>
          <w:sz w:val="26"/>
          <w:szCs w:val="26"/>
        </w:rPr>
        <w:t>ці</w:t>
      </w:r>
      <w:r w:rsidRPr="005E20BE">
        <w:rPr>
          <w:spacing w:val="1"/>
          <w:sz w:val="26"/>
          <w:szCs w:val="26"/>
        </w:rPr>
        <w:t>он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1"/>
          <w:sz w:val="26"/>
          <w:szCs w:val="26"/>
          <w:lang w:val="uk-UA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0959183B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5E20BE">
        <w:rPr>
          <w:sz w:val="26"/>
          <w:szCs w:val="26"/>
        </w:rPr>
        <w:lastRenderedPageBreak/>
        <w:t>форм</w:t>
      </w:r>
      <w:r w:rsidRPr="005E20BE">
        <w:rPr>
          <w:spacing w:val="-3"/>
          <w:sz w:val="26"/>
          <w:szCs w:val="26"/>
        </w:rPr>
        <w:t>у</w:t>
      </w:r>
      <w:r w:rsidRPr="005E20BE">
        <w:rPr>
          <w:sz w:val="26"/>
          <w:szCs w:val="26"/>
        </w:rPr>
        <w:t xml:space="preserve">вати </w:t>
      </w:r>
      <w:r w:rsidRPr="005E20BE">
        <w:rPr>
          <w:spacing w:val="1"/>
          <w:sz w:val="26"/>
          <w:szCs w:val="26"/>
          <w:lang w:val="uk-UA"/>
        </w:rPr>
        <w:t>соціальну корпоративну культуру</w:t>
      </w:r>
      <w:r w:rsidRPr="005E20BE">
        <w:rPr>
          <w:sz w:val="26"/>
          <w:szCs w:val="26"/>
        </w:rPr>
        <w:t xml:space="preserve"> орга</w:t>
      </w:r>
      <w:r w:rsidRPr="005E20BE">
        <w:rPr>
          <w:spacing w:val="-2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і</w:t>
      </w:r>
      <w:r w:rsidRPr="005E20BE">
        <w:rPr>
          <w:sz w:val="26"/>
          <w:szCs w:val="26"/>
        </w:rPr>
        <w:t>зації;</w:t>
      </w:r>
    </w:p>
    <w:p w14:paraId="3A03581D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3"/>
        <w:ind w:right="66"/>
        <w:rPr>
          <w:sz w:val="26"/>
          <w:szCs w:val="26"/>
        </w:rPr>
      </w:pPr>
      <w:r w:rsidRPr="005E20BE">
        <w:rPr>
          <w:sz w:val="26"/>
          <w:szCs w:val="26"/>
        </w:rPr>
        <w:t>здійс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ю</w:t>
      </w:r>
      <w:r w:rsidRPr="005E20BE">
        <w:rPr>
          <w:sz w:val="26"/>
          <w:szCs w:val="26"/>
        </w:rPr>
        <w:t>ва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 xml:space="preserve">и 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pacing w:val="-2"/>
          <w:sz w:val="26"/>
          <w:szCs w:val="26"/>
        </w:rPr>
        <w:t>а</w:t>
      </w:r>
      <w:r w:rsidRPr="005E20BE">
        <w:rPr>
          <w:sz w:val="26"/>
          <w:szCs w:val="26"/>
        </w:rPr>
        <w:t>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ін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</w:t>
      </w:r>
      <w:r w:rsidRPr="005E20BE">
        <w:rPr>
          <w:spacing w:val="1"/>
          <w:sz w:val="26"/>
          <w:szCs w:val="26"/>
          <w:lang w:val="uk-UA"/>
        </w:rPr>
        <w:t>соціальною корпоративною культурою</w:t>
      </w:r>
      <w:r w:rsidRPr="005E20BE">
        <w:rPr>
          <w:sz w:val="26"/>
          <w:szCs w:val="26"/>
        </w:rPr>
        <w:t>;</w:t>
      </w:r>
    </w:p>
    <w:p w14:paraId="2D5831B8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5E20BE">
        <w:rPr>
          <w:sz w:val="26"/>
          <w:szCs w:val="26"/>
        </w:rPr>
        <w:t>здійс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ю</w:t>
      </w:r>
      <w:r w:rsidRPr="005E20BE">
        <w:rPr>
          <w:sz w:val="26"/>
          <w:szCs w:val="26"/>
        </w:rPr>
        <w:t>ва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 xml:space="preserve">и  </w:t>
      </w:r>
      <w:r w:rsidRPr="005E20BE">
        <w:rPr>
          <w:spacing w:val="4"/>
          <w:sz w:val="26"/>
          <w:szCs w:val="26"/>
        </w:rPr>
        <w:t xml:space="preserve"> 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z w:val="26"/>
          <w:szCs w:val="26"/>
        </w:rPr>
        <w:t>а</w:t>
      </w:r>
      <w:r w:rsidRPr="005E20BE">
        <w:rPr>
          <w:spacing w:val="-3"/>
          <w:sz w:val="26"/>
          <w:szCs w:val="26"/>
        </w:rPr>
        <w:t>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ін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 </w:t>
      </w:r>
      <w:r w:rsidRPr="005E20BE">
        <w:rPr>
          <w:spacing w:val="1"/>
          <w:sz w:val="26"/>
          <w:szCs w:val="26"/>
        </w:rPr>
        <w:t xml:space="preserve"> по</w:t>
      </w:r>
      <w:r w:rsidRPr="005E20BE">
        <w:rPr>
          <w:spacing w:val="-3"/>
          <w:sz w:val="26"/>
          <w:szCs w:val="26"/>
        </w:rPr>
        <w:t>т</w:t>
      </w:r>
      <w:r w:rsidRPr="005E20BE">
        <w:rPr>
          <w:spacing w:val="1"/>
          <w:sz w:val="26"/>
          <w:szCs w:val="26"/>
        </w:rPr>
        <w:t>о</w:t>
      </w:r>
      <w:r w:rsidRPr="005E20BE">
        <w:rPr>
          <w:spacing w:val="-2"/>
          <w:sz w:val="26"/>
          <w:szCs w:val="26"/>
        </w:rPr>
        <w:t>ч</w:t>
      </w:r>
      <w:r w:rsidRPr="005E20BE">
        <w:rPr>
          <w:spacing w:val="1"/>
          <w:sz w:val="26"/>
          <w:szCs w:val="26"/>
        </w:rPr>
        <w:t>ни</w:t>
      </w:r>
      <w:r w:rsidRPr="005E20BE">
        <w:rPr>
          <w:sz w:val="26"/>
          <w:szCs w:val="26"/>
        </w:rPr>
        <w:t xml:space="preserve">м  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ф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к</w:t>
      </w:r>
      <w:r w:rsidRPr="005E20BE">
        <w:rPr>
          <w:spacing w:val="1"/>
          <w:sz w:val="26"/>
          <w:szCs w:val="26"/>
        </w:rPr>
        <w:t>ці</w:t>
      </w:r>
      <w:r w:rsidRPr="005E20BE">
        <w:rPr>
          <w:spacing w:val="-1"/>
          <w:sz w:val="26"/>
          <w:szCs w:val="26"/>
        </w:rPr>
        <w:t>о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4"/>
          <w:sz w:val="26"/>
          <w:szCs w:val="26"/>
        </w:rPr>
        <w:t>у</w:t>
      </w:r>
      <w:r w:rsidRPr="005E20BE">
        <w:rPr>
          <w:sz w:val="26"/>
          <w:szCs w:val="26"/>
        </w:rPr>
        <w:t>ван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 xml:space="preserve">я  </w:t>
      </w:r>
      <w:r w:rsidRPr="005E20BE">
        <w:rPr>
          <w:spacing w:val="1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  <w:lang w:val="uk-UA"/>
        </w:rPr>
        <w:t>соціальної корпоративної культури</w:t>
      </w:r>
      <w:r w:rsidRPr="005E20BE">
        <w:rPr>
          <w:sz w:val="26"/>
          <w:szCs w:val="26"/>
        </w:rPr>
        <w:t>;</w:t>
      </w:r>
    </w:p>
    <w:p w14:paraId="2B7829E0" w14:textId="77777777" w:rsidR="005E20BE" w:rsidRPr="005E20BE" w:rsidRDefault="005E20BE" w:rsidP="005E20B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5E20BE">
        <w:rPr>
          <w:sz w:val="26"/>
          <w:szCs w:val="26"/>
        </w:rPr>
        <w:t>здійс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1"/>
          <w:sz w:val="26"/>
          <w:szCs w:val="26"/>
        </w:rPr>
        <w:t>ю</w:t>
      </w:r>
      <w:r w:rsidRPr="005E20BE">
        <w:rPr>
          <w:sz w:val="26"/>
          <w:szCs w:val="26"/>
        </w:rPr>
        <w:t>ва</w:t>
      </w:r>
      <w:r w:rsidRPr="005E20BE">
        <w:rPr>
          <w:spacing w:val="-3"/>
          <w:sz w:val="26"/>
          <w:szCs w:val="26"/>
        </w:rPr>
        <w:t>т</w:t>
      </w:r>
      <w:r w:rsidRPr="005E20BE">
        <w:rPr>
          <w:sz w:val="26"/>
          <w:szCs w:val="26"/>
        </w:rPr>
        <w:t>и</w:t>
      </w:r>
      <w:r w:rsidRPr="005E20BE">
        <w:rPr>
          <w:spacing w:val="59"/>
          <w:sz w:val="26"/>
          <w:szCs w:val="26"/>
        </w:rPr>
        <w:t xml:space="preserve"> </w:t>
      </w:r>
      <w:r w:rsidRPr="005E20BE">
        <w:rPr>
          <w:sz w:val="26"/>
          <w:szCs w:val="26"/>
        </w:rPr>
        <w:t>м</w:t>
      </w:r>
      <w:r w:rsidRPr="005E20BE">
        <w:rPr>
          <w:spacing w:val="-3"/>
          <w:sz w:val="26"/>
          <w:szCs w:val="26"/>
        </w:rPr>
        <w:t>е</w:t>
      </w:r>
      <w:r w:rsidRPr="005E20BE">
        <w:rPr>
          <w:spacing w:val="1"/>
          <w:sz w:val="26"/>
          <w:szCs w:val="26"/>
        </w:rPr>
        <w:t>н</w:t>
      </w:r>
      <w:r w:rsidRPr="005E20BE">
        <w:rPr>
          <w:spacing w:val="-2"/>
          <w:sz w:val="26"/>
          <w:szCs w:val="26"/>
        </w:rPr>
        <w:t>е</w:t>
      </w:r>
      <w:r w:rsidRPr="005E20BE">
        <w:rPr>
          <w:spacing w:val="-1"/>
          <w:sz w:val="26"/>
          <w:szCs w:val="26"/>
        </w:rPr>
        <w:t>д</w:t>
      </w:r>
      <w:r w:rsidRPr="005E20BE">
        <w:rPr>
          <w:sz w:val="26"/>
          <w:szCs w:val="26"/>
        </w:rPr>
        <w:t>жме</w:t>
      </w:r>
      <w:r w:rsidRPr="005E20BE">
        <w:rPr>
          <w:spacing w:val="1"/>
          <w:sz w:val="26"/>
          <w:szCs w:val="26"/>
        </w:rPr>
        <w:t>н</w:t>
      </w:r>
      <w:r w:rsidRPr="005E20BE">
        <w:rPr>
          <w:sz w:val="26"/>
          <w:szCs w:val="26"/>
        </w:rPr>
        <w:t>т</w:t>
      </w:r>
      <w:r w:rsidRPr="005E20BE">
        <w:rPr>
          <w:spacing w:val="59"/>
          <w:sz w:val="26"/>
          <w:szCs w:val="26"/>
        </w:rPr>
        <w:t xml:space="preserve"> </w:t>
      </w:r>
      <w:r w:rsidRPr="005E20BE">
        <w:rPr>
          <w:spacing w:val="-2"/>
          <w:sz w:val="26"/>
          <w:szCs w:val="26"/>
        </w:rPr>
        <w:t>я</w:t>
      </w:r>
      <w:r w:rsidRPr="005E20BE">
        <w:rPr>
          <w:sz w:val="26"/>
          <w:szCs w:val="26"/>
        </w:rPr>
        <w:t>к</w:t>
      </w:r>
      <w:r w:rsidRPr="005E20BE">
        <w:rPr>
          <w:spacing w:val="-1"/>
          <w:sz w:val="26"/>
          <w:szCs w:val="26"/>
        </w:rPr>
        <w:t>о</w:t>
      </w:r>
      <w:r w:rsidRPr="005E20BE">
        <w:rPr>
          <w:sz w:val="26"/>
          <w:szCs w:val="26"/>
        </w:rPr>
        <w:t>сті</w:t>
      </w:r>
      <w:r w:rsidRPr="005E20BE">
        <w:rPr>
          <w:spacing w:val="59"/>
          <w:sz w:val="26"/>
          <w:szCs w:val="26"/>
        </w:rPr>
        <w:t xml:space="preserve"> </w:t>
      </w:r>
      <w:r w:rsidRPr="005E20BE">
        <w:rPr>
          <w:sz w:val="26"/>
          <w:szCs w:val="26"/>
        </w:rPr>
        <w:t>та</w:t>
      </w:r>
      <w:r w:rsidRPr="005E20BE">
        <w:rPr>
          <w:spacing w:val="56"/>
          <w:sz w:val="26"/>
          <w:szCs w:val="26"/>
        </w:rPr>
        <w:t xml:space="preserve"> </w:t>
      </w:r>
      <w:r w:rsidRPr="005E20BE">
        <w:rPr>
          <w:spacing w:val="-4"/>
          <w:sz w:val="26"/>
          <w:szCs w:val="26"/>
        </w:rPr>
        <w:t>у</w:t>
      </w:r>
      <w:r w:rsidRPr="005E20BE">
        <w:rPr>
          <w:spacing w:val="1"/>
          <w:sz w:val="26"/>
          <w:szCs w:val="26"/>
        </w:rPr>
        <w:t>пр</w:t>
      </w:r>
      <w:r w:rsidRPr="005E20BE">
        <w:rPr>
          <w:sz w:val="26"/>
          <w:szCs w:val="26"/>
        </w:rPr>
        <w:t>ав</w:t>
      </w:r>
      <w:r w:rsidRPr="005E20BE">
        <w:rPr>
          <w:spacing w:val="-1"/>
          <w:sz w:val="26"/>
          <w:szCs w:val="26"/>
        </w:rPr>
        <w:t>л</w:t>
      </w:r>
      <w:r w:rsidRPr="005E20BE">
        <w:rPr>
          <w:spacing w:val="1"/>
          <w:sz w:val="26"/>
          <w:szCs w:val="26"/>
        </w:rPr>
        <w:t>ін</w:t>
      </w:r>
      <w:r w:rsidRPr="005E20BE">
        <w:rPr>
          <w:spacing w:val="-1"/>
          <w:sz w:val="26"/>
          <w:szCs w:val="26"/>
        </w:rPr>
        <w:t>н</w:t>
      </w:r>
      <w:r w:rsidRPr="005E20BE">
        <w:rPr>
          <w:sz w:val="26"/>
          <w:szCs w:val="26"/>
        </w:rPr>
        <w:t>я</w:t>
      </w:r>
      <w:r w:rsidRPr="005E20BE">
        <w:rPr>
          <w:spacing w:val="59"/>
          <w:sz w:val="26"/>
          <w:szCs w:val="26"/>
        </w:rPr>
        <w:t xml:space="preserve"> </w:t>
      </w:r>
      <w:r w:rsidRPr="005E20BE">
        <w:rPr>
          <w:spacing w:val="1"/>
          <w:sz w:val="26"/>
          <w:szCs w:val="26"/>
          <w:lang w:val="uk-UA"/>
        </w:rPr>
        <w:t>соціальною корпоративною культурою</w:t>
      </w:r>
      <w:r w:rsidRPr="005E20BE">
        <w:rPr>
          <w:sz w:val="26"/>
          <w:szCs w:val="26"/>
        </w:rPr>
        <w:t>.</w:t>
      </w:r>
    </w:p>
    <w:p w14:paraId="3BEB3B89" w14:textId="77777777" w:rsidR="005E20BE" w:rsidRPr="005E20BE" w:rsidRDefault="005E20BE" w:rsidP="005E20BE">
      <w:pPr>
        <w:pStyle w:val="BodyTextIndent"/>
        <w:rPr>
          <w:b/>
          <w:bCs/>
          <w:noProof/>
          <w:sz w:val="26"/>
          <w:szCs w:val="26"/>
        </w:rPr>
      </w:pPr>
      <w:r w:rsidRPr="005E20BE">
        <w:rPr>
          <w:b/>
          <w:bCs/>
          <w:noProof/>
          <w:sz w:val="26"/>
          <w:szCs w:val="26"/>
        </w:rPr>
        <w:t>На вивчення навчальної дисципліни відводиться</w:t>
      </w:r>
      <w:r w:rsidRPr="005E20BE">
        <w:rPr>
          <w:b/>
          <w:bCs/>
          <w:noProof/>
          <w:sz w:val="26"/>
          <w:szCs w:val="26"/>
          <w:lang w:val="en-US"/>
        </w:rPr>
        <w:t xml:space="preserve"> </w:t>
      </w:r>
      <w:r w:rsidRPr="009A36F7">
        <w:rPr>
          <w:b/>
          <w:bCs/>
          <w:i/>
          <w:noProof/>
          <w:color w:val="000000" w:themeColor="text1"/>
          <w:sz w:val="26"/>
          <w:szCs w:val="26"/>
          <w:lang w:val="en-US"/>
        </w:rPr>
        <w:t>9</w:t>
      </w:r>
      <w:r w:rsidRPr="009A36F7">
        <w:rPr>
          <w:b/>
          <w:bCs/>
          <w:i/>
          <w:noProof/>
          <w:color w:val="000000" w:themeColor="text1"/>
          <w:sz w:val="26"/>
          <w:szCs w:val="26"/>
        </w:rPr>
        <w:t xml:space="preserve">0 годин / </w:t>
      </w:r>
      <w:r w:rsidRPr="009A36F7">
        <w:rPr>
          <w:b/>
          <w:bCs/>
          <w:i/>
          <w:noProof/>
          <w:color w:val="000000" w:themeColor="text1"/>
          <w:sz w:val="26"/>
          <w:szCs w:val="26"/>
          <w:lang w:val="en-US"/>
        </w:rPr>
        <w:t>3</w:t>
      </w:r>
      <w:r w:rsidRPr="009A36F7">
        <w:rPr>
          <w:b/>
          <w:bCs/>
          <w:i/>
          <w:noProof/>
          <w:color w:val="000000" w:themeColor="text1"/>
          <w:sz w:val="26"/>
          <w:szCs w:val="26"/>
        </w:rPr>
        <w:t xml:space="preserve"> кредити</w:t>
      </w:r>
      <w:r w:rsidRPr="005E20BE">
        <w:rPr>
          <w:b/>
          <w:bCs/>
          <w:i/>
          <w:noProof/>
          <w:sz w:val="26"/>
          <w:szCs w:val="26"/>
        </w:rPr>
        <w:t xml:space="preserve"> ECTS.</w:t>
      </w:r>
    </w:p>
    <w:p w14:paraId="4A57C359" w14:textId="77777777" w:rsidR="008D71E2" w:rsidRDefault="008D71E2" w:rsidP="005E20BE">
      <w:pPr>
        <w:rPr>
          <w:b/>
          <w:bCs/>
          <w:noProof/>
          <w:sz w:val="26"/>
          <w:szCs w:val="26"/>
          <w:lang w:val="uk-UA"/>
        </w:rPr>
      </w:pPr>
    </w:p>
    <w:p w14:paraId="23EDF93D" w14:textId="77777777" w:rsidR="00C67DFC" w:rsidRDefault="00C67DFC" w:rsidP="00B54A95">
      <w:pPr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2. ІНФОРМАЦІЙНИЙ ОБСЯГ</w:t>
      </w:r>
      <w:r w:rsidRPr="00B134AE">
        <w:rPr>
          <w:noProof/>
          <w:sz w:val="26"/>
          <w:szCs w:val="26"/>
          <w:lang w:val="uk-UA"/>
        </w:rPr>
        <w:t xml:space="preserve"> </w:t>
      </w:r>
      <w:r w:rsidRPr="00B134AE">
        <w:rPr>
          <w:b/>
          <w:noProof/>
          <w:sz w:val="26"/>
          <w:szCs w:val="26"/>
          <w:lang w:val="uk-UA"/>
        </w:rPr>
        <w:t>НАВЧАЛЬНОЇ</w:t>
      </w:r>
      <w:r w:rsidRPr="00B134AE">
        <w:rPr>
          <w:b/>
          <w:bCs/>
          <w:noProof/>
          <w:sz w:val="26"/>
          <w:szCs w:val="26"/>
          <w:lang w:val="uk-UA"/>
        </w:rPr>
        <w:t xml:space="preserve"> ДИСЦИПЛІНИ</w:t>
      </w:r>
    </w:p>
    <w:p w14:paraId="7B7F4CB5" w14:textId="77777777" w:rsidR="00B54A95" w:rsidRDefault="00B54A95" w:rsidP="00B54A95">
      <w:pPr>
        <w:rPr>
          <w:noProof/>
          <w:sz w:val="26"/>
          <w:szCs w:val="26"/>
          <w:lang w:val="uk-UA"/>
        </w:rPr>
      </w:pPr>
    </w:p>
    <w:p w14:paraId="5DAEBAC2" w14:textId="77777777" w:rsidR="005E20BE" w:rsidRPr="005E20BE" w:rsidRDefault="005E20BE" w:rsidP="005E20BE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5E20BE">
        <w:rPr>
          <w:b/>
          <w:bCs/>
          <w:sz w:val="26"/>
          <w:szCs w:val="26"/>
        </w:rPr>
        <w:t>ТЕМА 1. КОНЦЕПТУАЛЬНІ ОСНОВИ РОЗВИТКУ КОРПОРАТИВНОЇ СОЦІАЛЬНОЇ ВІДПОВІДАЛЬНОСТІ</w:t>
      </w:r>
    </w:p>
    <w:p w14:paraId="133F79D3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t>Поняття та сутність корпоративної соціальної відповідальності.</w:t>
      </w:r>
      <w:r w:rsidRPr="005E20BE">
        <w:rPr>
          <w:b/>
          <w:bCs/>
          <w:sz w:val="26"/>
          <w:szCs w:val="26"/>
        </w:rPr>
        <w:t xml:space="preserve"> </w:t>
      </w:r>
      <w:r w:rsidRPr="005E20BE">
        <w:rPr>
          <w:sz w:val="26"/>
          <w:szCs w:val="26"/>
        </w:rPr>
        <w:t>Концептуальні підходи до корпоративної соціальної відповідальності.</w:t>
      </w:r>
      <w:r w:rsidRPr="005E20BE">
        <w:rPr>
          <w:b/>
          <w:bCs/>
          <w:sz w:val="26"/>
          <w:szCs w:val="26"/>
        </w:rPr>
        <w:t xml:space="preserve"> </w:t>
      </w:r>
      <w:r w:rsidRPr="005E20BE">
        <w:rPr>
          <w:sz w:val="26"/>
          <w:szCs w:val="26"/>
        </w:rPr>
        <w:t>Глобальний договір ООН: положення з розвитку корпоративної соціальної відповідальності.</w:t>
      </w:r>
    </w:p>
    <w:p w14:paraId="053142DC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</w:p>
    <w:p w14:paraId="4DDEB608" w14:textId="77777777" w:rsidR="005E20BE" w:rsidRPr="005E20BE" w:rsidRDefault="005E20BE" w:rsidP="005E20BE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5E20BE">
        <w:rPr>
          <w:b/>
          <w:bCs/>
          <w:sz w:val="26"/>
          <w:szCs w:val="26"/>
          <w:lang w:val="uk-UA"/>
        </w:rPr>
        <w:t>ТЕМА 2. КОРПОРАТИВНА СОЦІАЛЬНА ВІДПОВІДАЛЬНІСТЬ У СИСТЕМІ УПРАВЛІННЯ ОРГАНІЗАЦІЄЮ</w:t>
      </w:r>
    </w:p>
    <w:p w14:paraId="73FA2F03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t>Роль та місце корпоративної соціальної відповідальності в управлінні організацією. Моделі корпоративної соціальної відповідальності. Етичні кодекси, їх значення у формуванні етичної поведінки. Права і обов’язки менеджера з КСВ.</w:t>
      </w:r>
    </w:p>
    <w:p w14:paraId="5FEA8BAF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</w:p>
    <w:p w14:paraId="43FDB3AE" w14:textId="77777777" w:rsidR="005E20BE" w:rsidRPr="005E20BE" w:rsidRDefault="005E20BE" w:rsidP="005E20BE">
      <w:pPr>
        <w:pStyle w:val="NormalWeb"/>
        <w:ind w:firstLine="0"/>
        <w:rPr>
          <w:b/>
          <w:bCs/>
          <w:sz w:val="26"/>
          <w:szCs w:val="26"/>
          <w:lang w:val="uk-UA" w:eastAsia="en-US"/>
        </w:rPr>
      </w:pPr>
      <w:r w:rsidRPr="005E20BE">
        <w:rPr>
          <w:b/>
          <w:bCs/>
          <w:sz w:val="26"/>
          <w:szCs w:val="26"/>
          <w:lang w:val="uk-UA" w:eastAsia="en-US"/>
        </w:rPr>
        <w:t>ТЕМА 3. ФОРМУВАННЯ ВІДНОСИН З ПРАЦІВНИКАМИ НА ЗАСАДАХ КОРПОРАТИВНОЇ СОЦІАЛЬНОЇ ВІДПОВІДАЛЬНОСТІ</w:t>
      </w:r>
    </w:p>
    <w:p w14:paraId="76E304C2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t>Права людини і трудові практики як предмет КСВ. Міжнародні стандарти соціальної політики у сфері праці. Законодавство України у сфері праці. Концепція гідної праці в сучасних системах регулювання соціально – трудових відносин. Соціальних діалог і КСВ.</w:t>
      </w:r>
    </w:p>
    <w:p w14:paraId="7E3A6B8D" w14:textId="77777777" w:rsidR="005E20BE" w:rsidRPr="005E20BE" w:rsidRDefault="005E20BE" w:rsidP="005E20BE">
      <w:pPr>
        <w:pStyle w:val="NormalWeb"/>
        <w:rPr>
          <w:b/>
          <w:bCs/>
          <w:sz w:val="26"/>
          <w:szCs w:val="26"/>
          <w:lang w:val="uk-UA" w:eastAsia="en-US"/>
        </w:rPr>
      </w:pPr>
    </w:p>
    <w:p w14:paraId="223D01C7" w14:textId="77777777" w:rsidR="005E20BE" w:rsidRPr="005E20BE" w:rsidRDefault="005E20BE" w:rsidP="005E20BE">
      <w:pPr>
        <w:pStyle w:val="NormalWeb"/>
        <w:ind w:firstLine="0"/>
        <w:rPr>
          <w:b/>
          <w:bCs/>
          <w:sz w:val="26"/>
          <w:szCs w:val="26"/>
          <w:lang w:val="uk-UA" w:eastAsia="en-US"/>
        </w:rPr>
      </w:pPr>
      <w:r w:rsidRPr="005E20BE">
        <w:rPr>
          <w:b/>
          <w:bCs/>
          <w:sz w:val="26"/>
          <w:szCs w:val="26"/>
          <w:lang w:val="uk-UA" w:eastAsia="en-US"/>
        </w:rPr>
        <w:t>ТЕМА 4. СТРАТЕГІЯ СОЦІАЛЬНОВІДПОВІДАЛЬНОЇ ПОВЕДІНКИ У РИНКОВОМУ СЕРЕДОВИЩІ</w:t>
      </w:r>
    </w:p>
    <w:p w14:paraId="1979E505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t>Поняття та основні риси соціальновідповідального маркетингу. Міжнародне та українське законодавство соціальнoвідповідального ринкового середовища. Форми соціальновідповідальної поведінки у ринковому середовищі.</w:t>
      </w:r>
    </w:p>
    <w:p w14:paraId="7453AD5B" w14:textId="77777777" w:rsidR="005E20BE" w:rsidRPr="005E20BE" w:rsidRDefault="005E20BE" w:rsidP="005E20BE">
      <w:pPr>
        <w:rPr>
          <w:b/>
          <w:sz w:val="26"/>
          <w:szCs w:val="26"/>
          <w:lang w:val="uk-UA"/>
        </w:rPr>
      </w:pPr>
    </w:p>
    <w:p w14:paraId="492E7345" w14:textId="77777777" w:rsidR="005E20BE" w:rsidRPr="005E20BE" w:rsidRDefault="005E20BE" w:rsidP="005E20BE">
      <w:pPr>
        <w:pStyle w:val="NormalWeb"/>
        <w:ind w:firstLine="0"/>
        <w:rPr>
          <w:b/>
          <w:bCs/>
          <w:sz w:val="26"/>
          <w:szCs w:val="26"/>
          <w:lang w:val="uk-UA" w:eastAsia="en-US"/>
        </w:rPr>
      </w:pPr>
      <w:r w:rsidRPr="005E20BE">
        <w:rPr>
          <w:b/>
          <w:bCs/>
          <w:sz w:val="26"/>
          <w:szCs w:val="26"/>
          <w:lang w:val="uk-UA" w:eastAsia="en-US"/>
        </w:rPr>
        <w:t>ТЕМА 5. СОЦІАЛЬНОВІДПОВІДАЛЬНІ ВІДНОСИНИ БІЗНЕСУ З ТЕРИТОРІАЛЬНИМИ ГРОМАДАМИ</w:t>
      </w:r>
    </w:p>
    <w:p w14:paraId="1608F79C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lastRenderedPageBreak/>
        <w:t>Формування відносин бізнесу та територіальної громади на засадах корпоративної відповідальності. Вплив соціальновідповідального бізнесу на розвиток територіальних громад.</w:t>
      </w:r>
    </w:p>
    <w:p w14:paraId="710FD178" w14:textId="77777777" w:rsidR="005E20BE" w:rsidRPr="005E20BE" w:rsidRDefault="005E20BE" w:rsidP="005E20BE">
      <w:pPr>
        <w:pStyle w:val="NormalWeb"/>
        <w:rPr>
          <w:b/>
          <w:bCs/>
          <w:sz w:val="26"/>
          <w:szCs w:val="26"/>
          <w:lang w:val="uk-UA" w:eastAsia="en-US"/>
        </w:rPr>
      </w:pPr>
    </w:p>
    <w:p w14:paraId="06E3D279" w14:textId="77777777" w:rsidR="005E20BE" w:rsidRPr="005E20BE" w:rsidRDefault="005E20BE" w:rsidP="005E20BE">
      <w:pPr>
        <w:pStyle w:val="NormalWeb"/>
        <w:ind w:firstLine="0"/>
        <w:rPr>
          <w:b/>
          <w:bCs/>
          <w:sz w:val="26"/>
          <w:szCs w:val="26"/>
          <w:lang w:val="uk-UA" w:eastAsia="en-US"/>
        </w:rPr>
      </w:pPr>
      <w:r w:rsidRPr="005E20BE">
        <w:rPr>
          <w:b/>
          <w:bCs/>
          <w:sz w:val="26"/>
          <w:szCs w:val="26"/>
          <w:lang w:val="uk-UA" w:eastAsia="en-US"/>
        </w:rPr>
        <w:t>ТЕМА 6. ЕКОЛОГІЧНІ АСПЕКТИ КСВ</w:t>
      </w:r>
    </w:p>
    <w:p w14:paraId="6D0E1265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5E20BE">
        <w:rPr>
          <w:sz w:val="26"/>
          <w:szCs w:val="26"/>
        </w:rPr>
        <w:t>Суть та значення відповідального ставлення організації до довкілля. Міжнародні документи щодо захисту навколишнього середовища. Законодавство України про охорону навколишнього середовища.</w:t>
      </w:r>
    </w:p>
    <w:p w14:paraId="4FE48D80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sz w:val="26"/>
          <w:szCs w:val="26"/>
        </w:rPr>
      </w:pPr>
    </w:p>
    <w:p w14:paraId="0E15350E" w14:textId="77777777" w:rsidR="005E20BE" w:rsidRPr="005E20BE" w:rsidRDefault="005E20BE" w:rsidP="005E20BE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5E20BE">
        <w:rPr>
          <w:b/>
          <w:bCs/>
          <w:sz w:val="26"/>
          <w:szCs w:val="26"/>
        </w:rPr>
        <w:t>ТЕМА 7. СОЦІАЛЬНА ВІДПОВІДАЛЬНІСТЬ РІЗНИХ СУБ’ЄКТІВ СУСПІЛЬНОГО РОЗВИТКУ</w:t>
      </w:r>
    </w:p>
    <w:p w14:paraId="5EA10D7C" w14:textId="77777777" w:rsidR="005E20BE" w:rsidRPr="005E20BE" w:rsidRDefault="005E20BE" w:rsidP="005E20BE">
      <w:pPr>
        <w:spacing w:before="100" w:beforeAutospacing="1" w:after="100" w:afterAutospacing="1"/>
        <w:ind w:firstLine="720"/>
        <w:rPr>
          <w:b/>
          <w:bCs/>
          <w:sz w:val="26"/>
          <w:szCs w:val="26"/>
        </w:rPr>
      </w:pPr>
      <w:r w:rsidRPr="005E20BE">
        <w:rPr>
          <w:sz w:val="26"/>
          <w:szCs w:val="26"/>
        </w:rPr>
        <w:t>Відповідальна держава та сталий розвиток.</w:t>
      </w:r>
      <w:r w:rsidRPr="005E20BE">
        <w:rPr>
          <w:b/>
          <w:bCs/>
          <w:sz w:val="26"/>
          <w:szCs w:val="26"/>
        </w:rPr>
        <w:t xml:space="preserve"> </w:t>
      </w:r>
      <w:r w:rsidRPr="005E20BE">
        <w:rPr>
          <w:sz w:val="26"/>
          <w:szCs w:val="26"/>
        </w:rPr>
        <w:t>Міжнародний досвід державного регулювання КСВ.</w:t>
      </w:r>
    </w:p>
    <w:p w14:paraId="638F3F1D" w14:textId="77777777" w:rsidR="005E20BE" w:rsidRPr="005E20BE" w:rsidRDefault="005E20BE" w:rsidP="005E20BE">
      <w:pPr>
        <w:spacing w:before="100" w:beforeAutospacing="1" w:after="100" w:afterAutospacing="1"/>
        <w:rPr>
          <w:b/>
          <w:bCs/>
          <w:sz w:val="26"/>
          <w:szCs w:val="26"/>
        </w:rPr>
      </w:pPr>
    </w:p>
    <w:p w14:paraId="0975190D" w14:textId="77777777" w:rsidR="005E20BE" w:rsidRPr="005E20BE" w:rsidRDefault="005E20BE" w:rsidP="005E20BE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5E20BE">
        <w:rPr>
          <w:b/>
          <w:bCs/>
          <w:sz w:val="26"/>
          <w:szCs w:val="26"/>
        </w:rPr>
        <w:t>ТЕМА 8. ОЦІНКА РЕЗУЛЬТАТИВНОСТІ КОРПОРАТИВНОЇ СОЦІАЛЬНОЇ ВІДПОВІДАЛЬНОСТІ</w:t>
      </w:r>
    </w:p>
    <w:p w14:paraId="21A479E5" w14:textId="1A8A24D0" w:rsidR="00E20511" w:rsidRPr="005E20BE" w:rsidRDefault="005E20BE" w:rsidP="005E20BE">
      <w:pPr>
        <w:spacing w:before="100" w:beforeAutospacing="1" w:after="100" w:afterAutospacing="1"/>
        <w:ind w:firstLine="720"/>
        <w:rPr>
          <w:b/>
          <w:bCs/>
          <w:sz w:val="26"/>
          <w:szCs w:val="26"/>
        </w:rPr>
      </w:pPr>
      <w:r w:rsidRPr="005E20BE">
        <w:rPr>
          <w:sz w:val="26"/>
          <w:szCs w:val="26"/>
        </w:rPr>
        <w:t>Методичні підходи до оцінки корпоративної соціальної відповідальності</w:t>
      </w:r>
      <w:r w:rsidRPr="005E20BE">
        <w:rPr>
          <w:bCs/>
          <w:iCs/>
          <w:sz w:val="26"/>
          <w:szCs w:val="26"/>
        </w:rPr>
        <w:t>.</w:t>
      </w:r>
      <w:r w:rsidRPr="005E20BE">
        <w:rPr>
          <w:b/>
          <w:bCs/>
          <w:sz w:val="26"/>
          <w:szCs w:val="26"/>
        </w:rPr>
        <w:t xml:space="preserve"> </w:t>
      </w:r>
      <w:r w:rsidRPr="005E20BE">
        <w:rPr>
          <w:sz w:val="26"/>
          <w:szCs w:val="26"/>
        </w:rPr>
        <w:t>Показники ефективності та результативності корпоративної соціальної відповідальності</w:t>
      </w:r>
      <w:r w:rsidRPr="005E20BE">
        <w:rPr>
          <w:bCs/>
          <w:iCs/>
          <w:sz w:val="26"/>
          <w:szCs w:val="26"/>
        </w:rPr>
        <w:t>.</w:t>
      </w:r>
    </w:p>
    <w:p w14:paraId="3DE50090" w14:textId="77777777" w:rsidR="003D2E38" w:rsidRPr="003D2E38" w:rsidRDefault="003D2E38" w:rsidP="00E20511">
      <w:pPr>
        <w:jc w:val="both"/>
        <w:rPr>
          <w:b/>
          <w:noProof/>
          <w:sz w:val="26"/>
          <w:szCs w:val="26"/>
          <w:lang w:val="en-US"/>
        </w:rPr>
      </w:pPr>
    </w:p>
    <w:p w14:paraId="15535AE6" w14:textId="77777777" w:rsidR="00C67DFC" w:rsidRDefault="00C67DFC" w:rsidP="00C67DFC">
      <w:pPr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t>3. РЕКОМЕНДОВАНА ЛІТЕРАТУРА</w:t>
      </w:r>
    </w:p>
    <w:p w14:paraId="39D2E114" w14:textId="77777777" w:rsidR="00767059" w:rsidRPr="00B134AE" w:rsidRDefault="00767059" w:rsidP="00C67DFC">
      <w:pPr>
        <w:jc w:val="center"/>
        <w:rPr>
          <w:b/>
          <w:noProof/>
          <w:sz w:val="26"/>
          <w:szCs w:val="26"/>
          <w:lang w:val="uk-UA"/>
        </w:rPr>
      </w:pPr>
    </w:p>
    <w:p w14:paraId="3606A46B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Грішнова О.А. Людський розвиток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 xml:space="preserve">: </w:t>
      </w:r>
      <w:r w:rsidRPr="005E20BE">
        <w:rPr>
          <w:sz w:val="26"/>
          <w:szCs w:val="26"/>
          <w:lang w:val="uk-UA"/>
        </w:rPr>
        <w:t>н</w:t>
      </w:r>
      <w:r w:rsidRPr="005E20BE">
        <w:rPr>
          <w:sz w:val="26"/>
          <w:szCs w:val="26"/>
        </w:rPr>
        <w:t>авч. посіб.  К.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КНЕУ, 2006. 456с.</w:t>
      </w:r>
    </w:p>
    <w:p w14:paraId="37DE75BD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 xml:space="preserve"> Куліш А. Соціальна відповідальність бізнесу в банківській сфері у запитаннях і відповідях.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К</w:t>
      </w:r>
      <w:r w:rsidRPr="005E20BE">
        <w:rPr>
          <w:sz w:val="26"/>
          <w:szCs w:val="26"/>
          <w:lang w:val="uk-UA"/>
        </w:rPr>
        <w:t>,</w:t>
      </w:r>
      <w:r w:rsidRPr="005E20BE">
        <w:rPr>
          <w:sz w:val="26"/>
          <w:szCs w:val="26"/>
        </w:rPr>
        <w:t xml:space="preserve"> 2007.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 xml:space="preserve">80 с. </w:t>
      </w:r>
    </w:p>
    <w:p w14:paraId="6C579778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Лазоренко О. Корпоративна соціальна відповідальність в Україні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експертна думка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зб. статей та рекомендацій</w:t>
      </w:r>
      <w:r w:rsidRPr="005E20BE">
        <w:rPr>
          <w:sz w:val="26"/>
          <w:szCs w:val="26"/>
          <w:lang w:val="uk-UA"/>
        </w:rPr>
        <w:t>.</w:t>
      </w:r>
      <w:r w:rsidRPr="005E20BE">
        <w:rPr>
          <w:sz w:val="26"/>
          <w:szCs w:val="26"/>
        </w:rPr>
        <w:t xml:space="preserve"> К.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 xml:space="preserve">: Стилос, 2007. </w:t>
      </w:r>
    </w:p>
    <w:p w14:paraId="775ABF31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Петроє О.М. Соціальний діалог як інструмент формування корпоративної політики сучасних підприємств в Україні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навч. посіб.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К.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 xml:space="preserve">: Центр учбової літератури, 2008. 60 с. </w:t>
      </w:r>
    </w:p>
    <w:p w14:paraId="6F65AA84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Колот В.М</w:t>
      </w:r>
      <w:r w:rsidRPr="005E20BE">
        <w:rPr>
          <w:sz w:val="26"/>
          <w:szCs w:val="26"/>
          <w:lang w:val="uk-UA"/>
        </w:rPr>
        <w:t xml:space="preserve">. </w:t>
      </w:r>
      <w:r w:rsidRPr="005E20BE">
        <w:rPr>
          <w:sz w:val="26"/>
          <w:szCs w:val="26"/>
        </w:rPr>
        <w:t>Підприємництво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організація, ефективність, бізнес-культура</w:t>
      </w:r>
      <w:r w:rsidRPr="005E20BE">
        <w:rPr>
          <w:sz w:val="26"/>
          <w:szCs w:val="26"/>
          <w:lang w:val="uk-UA"/>
        </w:rPr>
        <w:t xml:space="preserve"> :</w:t>
      </w:r>
      <w:r w:rsidRPr="005E20BE">
        <w:rPr>
          <w:sz w:val="26"/>
          <w:szCs w:val="26"/>
        </w:rPr>
        <w:t xml:space="preserve"> </w:t>
      </w:r>
      <w:r w:rsidRPr="005E20BE">
        <w:rPr>
          <w:sz w:val="26"/>
          <w:szCs w:val="26"/>
          <w:lang w:val="uk-UA"/>
        </w:rPr>
        <w:t>н</w:t>
      </w:r>
      <w:r w:rsidRPr="005E20BE">
        <w:rPr>
          <w:sz w:val="26"/>
          <w:szCs w:val="26"/>
        </w:rPr>
        <w:t xml:space="preserve">авч. </w:t>
      </w:r>
      <w:r w:rsidRPr="005E20BE">
        <w:rPr>
          <w:sz w:val="26"/>
          <w:szCs w:val="26"/>
          <w:lang w:val="uk-UA"/>
        </w:rPr>
        <w:t>п</w:t>
      </w:r>
      <w:r w:rsidRPr="005E20BE">
        <w:rPr>
          <w:sz w:val="26"/>
          <w:szCs w:val="26"/>
        </w:rPr>
        <w:t>ос</w:t>
      </w:r>
      <w:r w:rsidRPr="005E20BE">
        <w:rPr>
          <w:sz w:val="26"/>
          <w:szCs w:val="26"/>
          <w:lang w:val="uk-UA"/>
        </w:rPr>
        <w:t>.</w:t>
      </w:r>
      <w:r w:rsidRPr="005E20BE">
        <w:rPr>
          <w:sz w:val="26"/>
          <w:szCs w:val="26"/>
        </w:rPr>
        <w:t xml:space="preserve"> К.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КНЕУ ім. Вадима Гетьмана, 2009</w:t>
      </w:r>
      <w:r w:rsidRPr="005E20BE">
        <w:rPr>
          <w:sz w:val="26"/>
          <w:szCs w:val="26"/>
          <w:lang w:val="uk-UA"/>
        </w:rPr>
        <w:t>.</w:t>
      </w:r>
      <w:r w:rsidRPr="005E20BE">
        <w:rPr>
          <w:sz w:val="26"/>
          <w:szCs w:val="26"/>
        </w:rPr>
        <w:t xml:space="preserve"> </w:t>
      </w:r>
    </w:p>
    <w:p w14:paraId="2A4B8390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Куліш А. Соціальна відповідальність бізнесу в банківській сфері у запитаннях і відповідях</w:t>
      </w:r>
      <w:r w:rsidRPr="005E20BE">
        <w:rPr>
          <w:sz w:val="26"/>
          <w:szCs w:val="26"/>
          <w:lang w:val="uk-UA"/>
        </w:rPr>
        <w:t>.</w:t>
      </w:r>
      <w:r w:rsidRPr="005E20BE">
        <w:rPr>
          <w:sz w:val="26"/>
          <w:szCs w:val="26"/>
        </w:rPr>
        <w:t xml:space="preserve"> К</w:t>
      </w:r>
      <w:r w:rsidRPr="005E20BE">
        <w:rPr>
          <w:sz w:val="26"/>
          <w:szCs w:val="26"/>
          <w:lang w:val="uk-UA"/>
        </w:rPr>
        <w:t>.,</w:t>
      </w:r>
      <w:r w:rsidRPr="005E20BE">
        <w:rPr>
          <w:sz w:val="26"/>
          <w:szCs w:val="26"/>
        </w:rPr>
        <w:t xml:space="preserve"> 2007. </w:t>
      </w:r>
    </w:p>
    <w:p w14:paraId="2E02FDA9" w14:textId="77777777" w:rsidR="005E20BE" w:rsidRPr="005E20BE" w:rsidRDefault="005E20BE" w:rsidP="005E20BE">
      <w:pPr>
        <w:pStyle w:val="NormalWeb"/>
        <w:numPr>
          <w:ilvl w:val="0"/>
          <w:numId w:val="21"/>
        </w:numPr>
        <w:spacing w:beforeAutospacing="1" w:afterAutospacing="1"/>
        <w:jc w:val="left"/>
        <w:rPr>
          <w:sz w:val="26"/>
          <w:szCs w:val="26"/>
        </w:rPr>
      </w:pPr>
      <w:r w:rsidRPr="005E20BE">
        <w:rPr>
          <w:sz w:val="26"/>
          <w:szCs w:val="26"/>
        </w:rPr>
        <w:t>Шаповал В. Соціальна відповідальність бізнесу в структурі управління економікою. Дн-ськ</w:t>
      </w:r>
      <w:r w:rsidRPr="005E20BE">
        <w:rPr>
          <w:sz w:val="26"/>
          <w:szCs w:val="26"/>
          <w:lang w:val="uk-UA"/>
        </w:rPr>
        <w:t xml:space="preserve"> </w:t>
      </w:r>
      <w:r w:rsidRPr="005E20BE">
        <w:rPr>
          <w:sz w:val="26"/>
          <w:szCs w:val="26"/>
        </w:rPr>
        <w:t>: НГУ, 2011. 357 с.</w:t>
      </w:r>
    </w:p>
    <w:p w14:paraId="37FD7EB3" w14:textId="77777777" w:rsidR="00BA2D86" w:rsidRPr="005E20BE" w:rsidRDefault="00BA2D86" w:rsidP="00466868">
      <w:pPr>
        <w:tabs>
          <w:tab w:val="left" w:pos="709"/>
        </w:tabs>
        <w:ind w:firstLine="705"/>
        <w:jc w:val="both"/>
        <w:rPr>
          <w:noProof/>
          <w:sz w:val="26"/>
          <w:szCs w:val="26"/>
          <w:lang w:val="uk-UA"/>
        </w:rPr>
      </w:pPr>
    </w:p>
    <w:p w14:paraId="46F6E213" w14:textId="77777777" w:rsidR="00CE6AAF" w:rsidRDefault="00CE6AAF" w:rsidP="005E20BE">
      <w:pPr>
        <w:tabs>
          <w:tab w:val="left" w:pos="709"/>
        </w:tabs>
        <w:jc w:val="both"/>
        <w:rPr>
          <w:noProof/>
          <w:sz w:val="26"/>
          <w:szCs w:val="26"/>
          <w:lang w:val="uk-UA"/>
        </w:rPr>
      </w:pPr>
    </w:p>
    <w:p w14:paraId="084BD822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b/>
          <w:noProof/>
          <w:sz w:val="26"/>
          <w:szCs w:val="26"/>
          <w:lang w:val="uk-UA"/>
        </w:rPr>
      </w:pPr>
      <w:r w:rsidRPr="00B134AE">
        <w:rPr>
          <w:b/>
          <w:noProof/>
          <w:sz w:val="26"/>
          <w:szCs w:val="26"/>
          <w:lang w:val="uk-UA"/>
        </w:rPr>
        <w:lastRenderedPageBreak/>
        <w:t>4. ФОРМА ПІДСУМКОВОГО КОНТРОЛЮ УСПІШНОСТІ НАВЧАННЯ</w:t>
      </w:r>
    </w:p>
    <w:p w14:paraId="60AF5309" w14:textId="77777777" w:rsidR="00C67DFC" w:rsidRPr="00B134AE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</w:p>
    <w:p w14:paraId="4111736F" w14:textId="0CC96B51" w:rsidR="00C67DFC" w:rsidRDefault="00C67DFC" w:rsidP="00C67DFC">
      <w:pPr>
        <w:pStyle w:val="BodyTextIndent"/>
        <w:spacing w:after="0"/>
        <w:ind w:left="0"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>Формою підсум</w:t>
      </w:r>
      <w:r w:rsidR="00BA2D86" w:rsidRPr="00B134AE">
        <w:rPr>
          <w:noProof/>
          <w:sz w:val="26"/>
          <w:szCs w:val="26"/>
          <w:lang w:val="uk-UA"/>
        </w:rPr>
        <w:t>ковго (семестрового) контролю</w:t>
      </w:r>
      <w:r w:rsidRPr="00B134AE">
        <w:rPr>
          <w:noProof/>
          <w:sz w:val="26"/>
          <w:szCs w:val="26"/>
          <w:lang w:val="uk-UA"/>
        </w:rPr>
        <w:t xml:space="preserve">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973169">
        <w:rPr>
          <w:noProof/>
          <w:sz w:val="26"/>
          <w:szCs w:val="26"/>
          <w:lang w:val="uk-UA"/>
        </w:rPr>
        <w:t>Корпоративна соціальна відповідальність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є семестровий </w:t>
      </w:r>
      <w:r w:rsidR="00973169">
        <w:rPr>
          <w:noProof/>
          <w:sz w:val="26"/>
          <w:szCs w:val="26"/>
          <w:lang w:val="uk-UA"/>
        </w:rPr>
        <w:t>залік</w:t>
      </w:r>
      <w:r w:rsidRPr="00B134AE">
        <w:rPr>
          <w:noProof/>
          <w:sz w:val="26"/>
          <w:szCs w:val="26"/>
          <w:lang w:val="uk-UA"/>
        </w:rPr>
        <w:t xml:space="preserve">, який </w:t>
      </w:r>
      <w:r w:rsidR="00B42918">
        <w:rPr>
          <w:noProof/>
          <w:sz w:val="26"/>
          <w:szCs w:val="26"/>
          <w:lang w:val="uk-UA"/>
        </w:rPr>
        <w:t>складається</w:t>
      </w:r>
      <w:r w:rsidR="004003EE">
        <w:rPr>
          <w:noProof/>
          <w:sz w:val="26"/>
          <w:szCs w:val="26"/>
          <w:lang w:val="uk-UA"/>
        </w:rPr>
        <w:t xml:space="preserve"> за результатами поточної роботи студентів протягом навчального семестру та передбачає контроль </w:t>
      </w:r>
      <w:r w:rsidR="00B42918">
        <w:rPr>
          <w:noProof/>
          <w:sz w:val="26"/>
          <w:szCs w:val="26"/>
          <w:lang w:val="uk-UA"/>
        </w:rPr>
        <w:t>теоретичн</w:t>
      </w:r>
      <w:r w:rsidR="004003EE">
        <w:rPr>
          <w:noProof/>
          <w:sz w:val="26"/>
          <w:szCs w:val="26"/>
          <w:lang w:val="uk-UA"/>
        </w:rPr>
        <w:t xml:space="preserve">ої </w:t>
      </w:r>
      <w:r w:rsidR="00B42918">
        <w:rPr>
          <w:noProof/>
          <w:sz w:val="26"/>
          <w:szCs w:val="26"/>
          <w:lang w:val="uk-UA"/>
        </w:rPr>
        <w:t xml:space="preserve">і практичної </w:t>
      </w:r>
      <w:r w:rsidR="004003EE">
        <w:rPr>
          <w:noProof/>
          <w:sz w:val="26"/>
          <w:szCs w:val="26"/>
          <w:lang w:val="uk-UA"/>
        </w:rPr>
        <w:t>підготовки студентів з даної дисципліни.</w:t>
      </w:r>
    </w:p>
    <w:p w14:paraId="19BFC2AF" w14:textId="77777777" w:rsidR="00CE6AAF" w:rsidRDefault="00CE6AAF" w:rsidP="00973169">
      <w:pPr>
        <w:pStyle w:val="BodyTextIndent"/>
        <w:spacing w:after="0"/>
        <w:ind w:left="0"/>
        <w:jc w:val="both"/>
        <w:rPr>
          <w:noProof/>
          <w:sz w:val="26"/>
          <w:szCs w:val="26"/>
          <w:lang w:val="uk-UA"/>
        </w:rPr>
      </w:pPr>
    </w:p>
    <w:p w14:paraId="6C9C7E46" w14:textId="77777777" w:rsidR="00C67DFC" w:rsidRPr="00B134AE" w:rsidRDefault="00C67DFC" w:rsidP="00C67DFC">
      <w:pPr>
        <w:pStyle w:val="BodyTextIndent"/>
        <w:spacing w:after="0"/>
        <w:ind w:left="0"/>
        <w:jc w:val="center"/>
        <w:rPr>
          <w:noProof/>
          <w:sz w:val="26"/>
          <w:szCs w:val="26"/>
          <w:lang w:val="uk-UA"/>
        </w:rPr>
      </w:pPr>
      <w:r w:rsidRPr="00B134AE">
        <w:rPr>
          <w:b/>
          <w:bCs/>
          <w:noProof/>
          <w:sz w:val="26"/>
          <w:szCs w:val="26"/>
          <w:lang w:val="uk-UA"/>
        </w:rPr>
        <w:t>5. ЗАСОБИ ДІАГНОСТИКИ УСПІШНОСТІ НАВЧАННЯ</w:t>
      </w:r>
    </w:p>
    <w:p w14:paraId="4AA5474E" w14:textId="77777777" w:rsidR="00C67DFC" w:rsidRPr="00B134AE" w:rsidRDefault="00C67DFC" w:rsidP="00C67DFC">
      <w:pPr>
        <w:shd w:val="clear" w:color="auto" w:fill="FFFFFF"/>
        <w:ind w:left="360"/>
        <w:jc w:val="center"/>
        <w:rPr>
          <w:noProof/>
          <w:sz w:val="26"/>
          <w:szCs w:val="26"/>
          <w:lang w:val="uk-UA"/>
        </w:rPr>
      </w:pPr>
    </w:p>
    <w:p w14:paraId="41AD4930" w14:textId="575EC4C0" w:rsidR="00C67DFC" w:rsidRDefault="00C67DFC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  <w:r w:rsidRPr="00B134AE">
        <w:rPr>
          <w:noProof/>
          <w:sz w:val="26"/>
          <w:szCs w:val="26"/>
          <w:lang w:val="uk-UA"/>
        </w:rPr>
        <w:t xml:space="preserve">До засобів діагностики знань студентів з навчальної дисципліни </w:t>
      </w:r>
      <w:r w:rsidR="00BA2D86" w:rsidRPr="00B134AE">
        <w:rPr>
          <w:noProof/>
          <w:sz w:val="26"/>
          <w:szCs w:val="26"/>
          <w:lang w:val="uk-UA"/>
        </w:rPr>
        <w:t>„</w:t>
      </w:r>
      <w:r w:rsidR="00973169">
        <w:rPr>
          <w:noProof/>
          <w:sz w:val="26"/>
          <w:szCs w:val="26"/>
          <w:lang w:val="uk-UA"/>
        </w:rPr>
        <w:t>Корпоративна соціальна відповідальність</w:t>
      </w:r>
      <w:r w:rsidR="00BA2D86" w:rsidRPr="00B134AE">
        <w:rPr>
          <w:noProof/>
          <w:sz w:val="26"/>
          <w:szCs w:val="26"/>
          <w:lang w:val="uk-UA"/>
        </w:rPr>
        <w:t>”</w:t>
      </w:r>
      <w:r w:rsidRPr="00B134AE">
        <w:rPr>
          <w:noProof/>
          <w:sz w:val="26"/>
          <w:szCs w:val="26"/>
          <w:lang w:val="uk-UA"/>
        </w:rPr>
        <w:t xml:space="preserve"> належать: перелік </w:t>
      </w:r>
      <w:r w:rsidR="00BA2D86" w:rsidRPr="00B134AE">
        <w:rPr>
          <w:noProof/>
          <w:sz w:val="26"/>
          <w:szCs w:val="26"/>
          <w:lang w:val="uk-UA"/>
        </w:rPr>
        <w:t xml:space="preserve">теоретичних </w:t>
      </w:r>
      <w:r w:rsidR="004003EE">
        <w:rPr>
          <w:noProof/>
          <w:sz w:val="26"/>
          <w:szCs w:val="26"/>
          <w:lang w:val="uk-UA"/>
        </w:rPr>
        <w:t>питань за програмою курсу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ситуаційні завдання</w:t>
      </w:r>
      <w:r w:rsidR="00BA2D86" w:rsidRPr="00B134AE">
        <w:rPr>
          <w:noProof/>
          <w:sz w:val="26"/>
          <w:szCs w:val="26"/>
          <w:lang w:val="uk-UA"/>
        </w:rPr>
        <w:t>;</w:t>
      </w:r>
      <w:r w:rsidRPr="00B134AE">
        <w:rPr>
          <w:noProof/>
          <w:sz w:val="26"/>
          <w:szCs w:val="26"/>
          <w:lang w:val="uk-UA"/>
        </w:rPr>
        <w:t xml:space="preserve"> завдання для </w:t>
      </w:r>
      <w:r w:rsidR="00B42918">
        <w:rPr>
          <w:noProof/>
          <w:sz w:val="26"/>
          <w:szCs w:val="26"/>
          <w:lang w:val="uk-UA"/>
        </w:rPr>
        <w:t>самостійної роботи</w:t>
      </w:r>
      <w:r w:rsidRPr="00B134AE">
        <w:rPr>
          <w:noProof/>
          <w:sz w:val="26"/>
          <w:szCs w:val="26"/>
          <w:lang w:val="uk-UA"/>
        </w:rPr>
        <w:t>, які наведено у робочій програмі навчальної дисципліни.</w:t>
      </w:r>
    </w:p>
    <w:p w14:paraId="2FDD85B7" w14:textId="77777777" w:rsidR="004003EE" w:rsidRDefault="004003EE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605F77B3" w14:textId="77777777" w:rsidR="00B42918" w:rsidRDefault="00B42918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97FED09" w14:textId="77777777" w:rsidR="00CE6AAF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4BB55865" w14:textId="77777777" w:rsidR="00CE6AAF" w:rsidRPr="00B134AE" w:rsidRDefault="00CE6AAF" w:rsidP="00C67DFC">
      <w:pPr>
        <w:shd w:val="clear" w:color="auto" w:fill="FFFFFF"/>
        <w:ind w:firstLine="709"/>
        <w:jc w:val="both"/>
        <w:rPr>
          <w:noProof/>
          <w:sz w:val="26"/>
          <w:szCs w:val="26"/>
          <w:lang w:val="uk-UA"/>
        </w:rPr>
      </w:pPr>
    </w:p>
    <w:p w14:paraId="070D0AA3" w14:textId="658F338A" w:rsidR="004D00D3" w:rsidRPr="00B134AE" w:rsidRDefault="00C67DFC" w:rsidP="00ED4BE9">
      <w:pPr>
        <w:shd w:val="clear" w:color="auto" w:fill="FFFFFF"/>
        <w:ind w:firstLine="709"/>
        <w:jc w:val="both"/>
        <w:rPr>
          <w:sz w:val="26"/>
          <w:szCs w:val="26"/>
        </w:rPr>
      </w:pPr>
      <w:r w:rsidRPr="00B134AE">
        <w:rPr>
          <w:noProof/>
          <w:sz w:val="26"/>
          <w:szCs w:val="26"/>
          <w:lang w:val="uk-UA"/>
        </w:rPr>
        <w:t>Автор:</w:t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</w:r>
      <w:r w:rsidRPr="00B134AE">
        <w:rPr>
          <w:noProof/>
          <w:sz w:val="26"/>
          <w:szCs w:val="26"/>
          <w:lang w:val="uk-UA"/>
        </w:rPr>
        <w:tab/>
        <w:t>___________</w:t>
      </w:r>
      <w:r w:rsidR="00BA2D86" w:rsidRPr="00B134AE">
        <w:rPr>
          <w:noProof/>
          <w:sz w:val="26"/>
          <w:szCs w:val="26"/>
          <w:lang w:val="uk-UA"/>
        </w:rPr>
        <w:t>___</w:t>
      </w:r>
      <w:bookmarkStart w:id="0" w:name="_GoBack"/>
      <w:bookmarkEnd w:id="0"/>
      <w:r w:rsidR="00BA2D86" w:rsidRPr="00B134AE">
        <w:rPr>
          <w:noProof/>
          <w:sz w:val="26"/>
          <w:szCs w:val="26"/>
          <w:lang w:val="uk-UA"/>
        </w:rPr>
        <w:t xml:space="preserve">____            </w:t>
      </w:r>
      <w:r w:rsidRPr="00B134AE">
        <w:rPr>
          <w:noProof/>
          <w:sz w:val="26"/>
          <w:szCs w:val="26"/>
          <w:lang w:val="uk-UA"/>
        </w:rPr>
        <w:t xml:space="preserve"> </w:t>
      </w:r>
      <w:r w:rsidR="00973169">
        <w:rPr>
          <w:noProof/>
          <w:sz w:val="26"/>
          <w:szCs w:val="26"/>
          <w:lang w:val="uk-UA"/>
        </w:rPr>
        <w:t>Г. І. Мисак</w:t>
      </w:r>
    </w:p>
    <w:sectPr w:rsidR="004D00D3" w:rsidRPr="00B134AE" w:rsidSect="004D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669"/>
    <w:multiLevelType w:val="hybridMultilevel"/>
    <w:tmpl w:val="F26478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EAF"/>
    <w:multiLevelType w:val="hybridMultilevel"/>
    <w:tmpl w:val="48FC4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049B"/>
    <w:multiLevelType w:val="hybridMultilevel"/>
    <w:tmpl w:val="AADC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AA9"/>
    <w:multiLevelType w:val="hybridMultilevel"/>
    <w:tmpl w:val="D1ECCB3A"/>
    <w:lvl w:ilvl="0" w:tplc="0C36F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26828"/>
    <w:multiLevelType w:val="hybridMultilevel"/>
    <w:tmpl w:val="DB804928"/>
    <w:lvl w:ilvl="0" w:tplc="4FEED5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441C2"/>
    <w:multiLevelType w:val="hybridMultilevel"/>
    <w:tmpl w:val="CA2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27E3"/>
    <w:multiLevelType w:val="hybridMultilevel"/>
    <w:tmpl w:val="B58895D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B973E4"/>
    <w:multiLevelType w:val="hybridMultilevel"/>
    <w:tmpl w:val="90824FEE"/>
    <w:lvl w:ilvl="0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D3E32"/>
    <w:multiLevelType w:val="hybridMultilevel"/>
    <w:tmpl w:val="8BB62E4E"/>
    <w:lvl w:ilvl="0" w:tplc="0C36F9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B01F1"/>
    <w:multiLevelType w:val="hybridMultilevel"/>
    <w:tmpl w:val="342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33E0C"/>
    <w:multiLevelType w:val="multilevel"/>
    <w:tmpl w:val="A1D6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0655F"/>
    <w:multiLevelType w:val="hybridMultilevel"/>
    <w:tmpl w:val="712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061E"/>
    <w:multiLevelType w:val="hybridMultilevel"/>
    <w:tmpl w:val="035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C6"/>
    <w:multiLevelType w:val="hybridMultilevel"/>
    <w:tmpl w:val="28EEA17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F57CC2"/>
    <w:multiLevelType w:val="hybridMultilevel"/>
    <w:tmpl w:val="DCFC4130"/>
    <w:lvl w:ilvl="0" w:tplc="C5200F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386A"/>
    <w:multiLevelType w:val="hybridMultilevel"/>
    <w:tmpl w:val="0C383A3C"/>
    <w:lvl w:ilvl="0" w:tplc="733EAB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7A2619"/>
    <w:multiLevelType w:val="hybridMultilevel"/>
    <w:tmpl w:val="9A0673D2"/>
    <w:lvl w:ilvl="0" w:tplc="0C36F9BA">
      <w:start w:val="1"/>
      <w:numFmt w:val="bullet"/>
      <w:lvlText w:val="–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DE14169"/>
    <w:multiLevelType w:val="multilevel"/>
    <w:tmpl w:val="BF9E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C1371"/>
    <w:multiLevelType w:val="hybridMultilevel"/>
    <w:tmpl w:val="1FCC22BA"/>
    <w:lvl w:ilvl="0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78E8324A"/>
    <w:multiLevelType w:val="hybridMultilevel"/>
    <w:tmpl w:val="D84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4B33"/>
    <w:multiLevelType w:val="hybridMultilevel"/>
    <w:tmpl w:val="9F180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8"/>
  </w:num>
  <w:num w:numId="8">
    <w:abstractNumId w:val="16"/>
  </w:num>
  <w:num w:numId="9">
    <w:abstractNumId w:val="4"/>
  </w:num>
  <w:num w:numId="10">
    <w:abstractNumId w:val="2"/>
  </w:num>
  <w:num w:numId="11">
    <w:abstractNumId w:val="14"/>
  </w:num>
  <w:num w:numId="12">
    <w:abstractNumId w:val="0"/>
  </w:num>
  <w:num w:numId="13">
    <w:abstractNumId w:val="17"/>
  </w:num>
  <w:num w:numId="14">
    <w:abstractNumId w:val="8"/>
  </w:num>
  <w:num w:numId="15">
    <w:abstractNumId w:val="20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DFC"/>
    <w:rsid w:val="000059C3"/>
    <w:rsid w:val="00021A10"/>
    <w:rsid w:val="0002732B"/>
    <w:rsid w:val="000369AA"/>
    <w:rsid w:val="00055450"/>
    <w:rsid w:val="000603CE"/>
    <w:rsid w:val="000731AD"/>
    <w:rsid w:val="00092AA5"/>
    <w:rsid w:val="000931BC"/>
    <w:rsid w:val="00095654"/>
    <w:rsid w:val="000C5A95"/>
    <w:rsid w:val="000D0BBA"/>
    <w:rsid w:val="000D6482"/>
    <w:rsid w:val="000F1ADC"/>
    <w:rsid w:val="000F5620"/>
    <w:rsid w:val="00143DB4"/>
    <w:rsid w:val="00152350"/>
    <w:rsid w:val="00163619"/>
    <w:rsid w:val="0016453F"/>
    <w:rsid w:val="001744CA"/>
    <w:rsid w:val="00176C7D"/>
    <w:rsid w:val="00182A5B"/>
    <w:rsid w:val="00190CC2"/>
    <w:rsid w:val="001A1DB0"/>
    <w:rsid w:val="001D1D49"/>
    <w:rsid w:val="00201250"/>
    <w:rsid w:val="00204229"/>
    <w:rsid w:val="00211587"/>
    <w:rsid w:val="00222644"/>
    <w:rsid w:val="002415C7"/>
    <w:rsid w:val="002704F3"/>
    <w:rsid w:val="00273050"/>
    <w:rsid w:val="002B2704"/>
    <w:rsid w:val="002B5504"/>
    <w:rsid w:val="002C03BD"/>
    <w:rsid w:val="002D7DD3"/>
    <w:rsid w:val="002E15DE"/>
    <w:rsid w:val="00355947"/>
    <w:rsid w:val="0036316F"/>
    <w:rsid w:val="00367190"/>
    <w:rsid w:val="00371930"/>
    <w:rsid w:val="003A4632"/>
    <w:rsid w:val="003A730E"/>
    <w:rsid w:val="003D2E38"/>
    <w:rsid w:val="003F6928"/>
    <w:rsid w:val="004003EE"/>
    <w:rsid w:val="00466868"/>
    <w:rsid w:val="00492895"/>
    <w:rsid w:val="0049371C"/>
    <w:rsid w:val="004A2673"/>
    <w:rsid w:val="004A3DE6"/>
    <w:rsid w:val="004A7457"/>
    <w:rsid w:val="004A748B"/>
    <w:rsid w:val="004B4D0D"/>
    <w:rsid w:val="004B5C9F"/>
    <w:rsid w:val="004C55E9"/>
    <w:rsid w:val="004D00D3"/>
    <w:rsid w:val="004F7CEA"/>
    <w:rsid w:val="00500A14"/>
    <w:rsid w:val="00520B91"/>
    <w:rsid w:val="00521865"/>
    <w:rsid w:val="00566F00"/>
    <w:rsid w:val="005709B4"/>
    <w:rsid w:val="005802D2"/>
    <w:rsid w:val="00590497"/>
    <w:rsid w:val="005A1A29"/>
    <w:rsid w:val="005A6C12"/>
    <w:rsid w:val="005B02D7"/>
    <w:rsid w:val="005B6F73"/>
    <w:rsid w:val="005D38C0"/>
    <w:rsid w:val="005D54A1"/>
    <w:rsid w:val="005D7F1D"/>
    <w:rsid w:val="005E20BE"/>
    <w:rsid w:val="005F2E85"/>
    <w:rsid w:val="00600942"/>
    <w:rsid w:val="00601F98"/>
    <w:rsid w:val="00634C2E"/>
    <w:rsid w:val="00635EAE"/>
    <w:rsid w:val="006429E9"/>
    <w:rsid w:val="006527CF"/>
    <w:rsid w:val="00655D57"/>
    <w:rsid w:val="00656E0B"/>
    <w:rsid w:val="00662EF1"/>
    <w:rsid w:val="006631E2"/>
    <w:rsid w:val="006757A6"/>
    <w:rsid w:val="006A3840"/>
    <w:rsid w:val="006A6B19"/>
    <w:rsid w:val="006B029B"/>
    <w:rsid w:val="006E1A43"/>
    <w:rsid w:val="006E68A6"/>
    <w:rsid w:val="006E705E"/>
    <w:rsid w:val="006F6BA9"/>
    <w:rsid w:val="007232FB"/>
    <w:rsid w:val="007358DA"/>
    <w:rsid w:val="00736F68"/>
    <w:rsid w:val="00766570"/>
    <w:rsid w:val="00767059"/>
    <w:rsid w:val="00770FB7"/>
    <w:rsid w:val="007760A6"/>
    <w:rsid w:val="00792805"/>
    <w:rsid w:val="00794CF3"/>
    <w:rsid w:val="007A0352"/>
    <w:rsid w:val="007A1EAB"/>
    <w:rsid w:val="007B11E8"/>
    <w:rsid w:val="007C5A3A"/>
    <w:rsid w:val="007D7324"/>
    <w:rsid w:val="00805D12"/>
    <w:rsid w:val="00810BC9"/>
    <w:rsid w:val="00816624"/>
    <w:rsid w:val="00820EB0"/>
    <w:rsid w:val="008579C7"/>
    <w:rsid w:val="008826FF"/>
    <w:rsid w:val="008868CE"/>
    <w:rsid w:val="00887D02"/>
    <w:rsid w:val="00891FA6"/>
    <w:rsid w:val="008A2BED"/>
    <w:rsid w:val="008B2A3D"/>
    <w:rsid w:val="008D71E2"/>
    <w:rsid w:val="008E7828"/>
    <w:rsid w:val="009257C8"/>
    <w:rsid w:val="00934908"/>
    <w:rsid w:val="0094487C"/>
    <w:rsid w:val="00966784"/>
    <w:rsid w:val="00973169"/>
    <w:rsid w:val="0099212A"/>
    <w:rsid w:val="009A0DBA"/>
    <w:rsid w:val="009A2376"/>
    <w:rsid w:val="009A36F7"/>
    <w:rsid w:val="009B48B3"/>
    <w:rsid w:val="009C2626"/>
    <w:rsid w:val="009E14D7"/>
    <w:rsid w:val="00A07083"/>
    <w:rsid w:val="00A22907"/>
    <w:rsid w:val="00A26375"/>
    <w:rsid w:val="00A37B56"/>
    <w:rsid w:val="00A40CEE"/>
    <w:rsid w:val="00A71ED0"/>
    <w:rsid w:val="00A74DF3"/>
    <w:rsid w:val="00A92FFB"/>
    <w:rsid w:val="00AA1BFF"/>
    <w:rsid w:val="00AB61D2"/>
    <w:rsid w:val="00AD4D82"/>
    <w:rsid w:val="00AE47C0"/>
    <w:rsid w:val="00B02529"/>
    <w:rsid w:val="00B134AE"/>
    <w:rsid w:val="00B42918"/>
    <w:rsid w:val="00B54A95"/>
    <w:rsid w:val="00B574FC"/>
    <w:rsid w:val="00B577D5"/>
    <w:rsid w:val="00B779E7"/>
    <w:rsid w:val="00B825BC"/>
    <w:rsid w:val="00B856DC"/>
    <w:rsid w:val="00B85CDB"/>
    <w:rsid w:val="00BA06F4"/>
    <w:rsid w:val="00BA2D86"/>
    <w:rsid w:val="00BB721F"/>
    <w:rsid w:val="00BC2305"/>
    <w:rsid w:val="00BC65DD"/>
    <w:rsid w:val="00BC70EB"/>
    <w:rsid w:val="00BD131F"/>
    <w:rsid w:val="00BF072D"/>
    <w:rsid w:val="00BF3E85"/>
    <w:rsid w:val="00BF723A"/>
    <w:rsid w:val="00C054B8"/>
    <w:rsid w:val="00C21132"/>
    <w:rsid w:val="00C230A1"/>
    <w:rsid w:val="00C629DE"/>
    <w:rsid w:val="00C641A5"/>
    <w:rsid w:val="00C67DFC"/>
    <w:rsid w:val="00C85F7D"/>
    <w:rsid w:val="00CA516B"/>
    <w:rsid w:val="00CB014A"/>
    <w:rsid w:val="00CC5ACC"/>
    <w:rsid w:val="00CE6AAF"/>
    <w:rsid w:val="00CF26B0"/>
    <w:rsid w:val="00CF6A08"/>
    <w:rsid w:val="00CF7D07"/>
    <w:rsid w:val="00D00038"/>
    <w:rsid w:val="00D624E9"/>
    <w:rsid w:val="00D925EA"/>
    <w:rsid w:val="00D97B19"/>
    <w:rsid w:val="00DB1397"/>
    <w:rsid w:val="00DB5A1F"/>
    <w:rsid w:val="00DB6D2A"/>
    <w:rsid w:val="00DB7173"/>
    <w:rsid w:val="00DE7AD0"/>
    <w:rsid w:val="00E005CE"/>
    <w:rsid w:val="00E05D2D"/>
    <w:rsid w:val="00E0735C"/>
    <w:rsid w:val="00E12AD1"/>
    <w:rsid w:val="00E144BA"/>
    <w:rsid w:val="00E20511"/>
    <w:rsid w:val="00E314E4"/>
    <w:rsid w:val="00E35BEE"/>
    <w:rsid w:val="00E44485"/>
    <w:rsid w:val="00E56449"/>
    <w:rsid w:val="00E70BB0"/>
    <w:rsid w:val="00E7205D"/>
    <w:rsid w:val="00E73FF9"/>
    <w:rsid w:val="00E86D59"/>
    <w:rsid w:val="00E95CA6"/>
    <w:rsid w:val="00EA445E"/>
    <w:rsid w:val="00EB15D0"/>
    <w:rsid w:val="00ED4BE9"/>
    <w:rsid w:val="00EE5624"/>
    <w:rsid w:val="00EF3130"/>
    <w:rsid w:val="00F12730"/>
    <w:rsid w:val="00F14D8E"/>
    <w:rsid w:val="00F66AB5"/>
    <w:rsid w:val="00F757FA"/>
    <w:rsid w:val="00FA1B3B"/>
    <w:rsid w:val="00FC3503"/>
    <w:rsid w:val="00FD2E7E"/>
    <w:rsid w:val="00FE1913"/>
    <w:rsid w:val="00FE7682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15B"/>
  <w15:docId w15:val="{96F3AC7F-00E9-D142-93B8-640272D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F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487C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DFC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6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C6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BA2D86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Georgia" w:hAnsi="Georgia"/>
    </w:rPr>
  </w:style>
  <w:style w:type="paragraph" w:customStyle="1" w:styleId="Style53">
    <w:name w:val="Style53"/>
    <w:basedOn w:val="Normal"/>
    <w:uiPriority w:val="99"/>
    <w:rsid w:val="00BA2D86"/>
    <w:pPr>
      <w:widowControl w:val="0"/>
      <w:autoSpaceDE w:val="0"/>
      <w:autoSpaceDN w:val="0"/>
      <w:adjustRightInd w:val="0"/>
      <w:spacing w:line="274" w:lineRule="exact"/>
      <w:ind w:hanging="960"/>
    </w:pPr>
    <w:rPr>
      <w:rFonts w:ascii="Georgia" w:hAnsi="Georgia"/>
    </w:rPr>
  </w:style>
  <w:style w:type="paragraph" w:customStyle="1" w:styleId="Style58">
    <w:name w:val="Style58"/>
    <w:basedOn w:val="Normal"/>
    <w:uiPriority w:val="99"/>
    <w:rsid w:val="00BA2D86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87">
    <w:name w:val="Font Style87"/>
    <w:basedOn w:val="DefaultParagraphFont"/>
    <w:uiPriority w:val="99"/>
    <w:rsid w:val="00BA2D8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BA2D86"/>
    <w:rPr>
      <w:rFonts w:ascii="Georgia" w:hAnsi="Georgia" w:cs="Georgia"/>
      <w:b/>
      <w:bCs/>
      <w:sz w:val="22"/>
      <w:szCs w:val="22"/>
    </w:rPr>
  </w:style>
  <w:style w:type="character" w:customStyle="1" w:styleId="FontStyle93">
    <w:name w:val="Font Style93"/>
    <w:basedOn w:val="DefaultParagraphFont"/>
    <w:uiPriority w:val="99"/>
    <w:rsid w:val="00BA2D86"/>
    <w:rPr>
      <w:rFonts w:ascii="Georgia" w:hAnsi="Georgia" w:cs="Georgia"/>
      <w:i/>
      <w:iCs/>
      <w:sz w:val="22"/>
      <w:szCs w:val="22"/>
    </w:rPr>
  </w:style>
  <w:style w:type="character" w:customStyle="1" w:styleId="FontStyle109">
    <w:name w:val="Font Style109"/>
    <w:basedOn w:val="DefaultParagraphFont"/>
    <w:uiPriority w:val="99"/>
    <w:rsid w:val="00BA2D86"/>
    <w:rPr>
      <w:rFonts w:ascii="Georgia" w:hAnsi="Georgia" w:cs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">
    <w:name w:val="Just"/>
    <w:rsid w:val="00BA2D8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eading1Char">
    <w:name w:val="Heading 1 Char"/>
    <w:basedOn w:val="DefaultParagraphFont"/>
    <w:link w:val="Heading1"/>
    <w:rsid w:val="009448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NormalWeb">
    <w:name w:val="Normal (Web)"/>
    <w:basedOn w:val="Normal"/>
    <w:uiPriority w:val="99"/>
    <w:rsid w:val="005E20BE"/>
    <w:pPr>
      <w:spacing w:before="100" w:after="100"/>
      <w:ind w:firstLine="53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194-58E0-9F45-853F-98CE0B5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240</cp:revision>
  <cp:lastPrinted>2015-11-17T11:54:00Z</cp:lastPrinted>
  <dcterms:created xsi:type="dcterms:W3CDTF">2013-03-01T08:02:00Z</dcterms:created>
  <dcterms:modified xsi:type="dcterms:W3CDTF">2022-08-20T08:03:00Z</dcterms:modified>
</cp:coreProperties>
</file>