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3E95" w14:textId="3C6D09F4" w:rsidR="00424A83" w:rsidRDefault="00424A83" w:rsidP="00424A83">
      <w:pPr>
        <w:tabs>
          <w:tab w:val="left" w:pos="2865"/>
        </w:tabs>
        <w:spacing w:after="0" w:line="240" w:lineRule="auto"/>
        <w:contextualSpacing/>
        <w:rPr>
          <w:rFonts w:ascii="Times New Roman" w:hAnsi="Times New Roman" w:cs="Times New Roman"/>
          <w:sz w:val="28"/>
          <w:szCs w:val="28"/>
          <w:lang w:val="uk-UA"/>
        </w:rPr>
      </w:pPr>
    </w:p>
    <w:p w14:paraId="7182AFE7" w14:textId="3E23A939" w:rsidR="00424A83" w:rsidRPr="00424A83" w:rsidRDefault="00424A83" w:rsidP="00424A83">
      <w:pPr>
        <w:spacing w:after="0" w:line="240" w:lineRule="auto"/>
        <w:contextualSpacing/>
        <w:jc w:val="center"/>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МІНІСТЕРСТВО ОСВІТИ І НАУКИ УКРАЇНИ</w:t>
      </w:r>
    </w:p>
    <w:p w14:paraId="3DA31DD4" w14:textId="77777777" w:rsidR="00424A83" w:rsidRPr="00424A83" w:rsidRDefault="00424A83" w:rsidP="00424A83">
      <w:pPr>
        <w:spacing w:after="0" w:line="360" w:lineRule="auto"/>
        <w:contextualSpacing/>
        <w:jc w:val="center"/>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ЛЬВІВСЬКИЙ НАЦІОНАЛЬНИЙ УНІВЕРСИТЕТ ІМЕНІ  І. ФРАНКА</w:t>
      </w:r>
    </w:p>
    <w:p w14:paraId="35BC1546" w14:textId="77777777" w:rsidR="00424A83" w:rsidRPr="00424A83" w:rsidRDefault="00424A83" w:rsidP="00424A83">
      <w:pPr>
        <w:spacing w:after="0" w:line="360" w:lineRule="auto"/>
        <w:ind w:left="284" w:right="142" w:firstLine="283"/>
        <w:contextualSpacing/>
        <w:jc w:val="center"/>
        <w:rPr>
          <w:rFonts w:ascii="Times New Roman" w:eastAsia="Times New Roman" w:hAnsi="Times New Roman" w:cs="Times New Roman"/>
          <w:b/>
          <w:sz w:val="28"/>
          <w:szCs w:val="28"/>
          <w:lang w:val="uk-UA" w:eastAsia="uk-UA"/>
        </w:rPr>
      </w:pPr>
      <w:r w:rsidRPr="00424A83">
        <w:rPr>
          <w:rFonts w:ascii="Times New Roman" w:eastAsia="Times New Roman" w:hAnsi="Times New Roman" w:cs="Times New Roman"/>
          <w:b/>
          <w:sz w:val="28"/>
          <w:szCs w:val="28"/>
          <w:lang w:val="uk-UA" w:eastAsia="uk-UA"/>
        </w:rPr>
        <w:t>ЕКОНОМІЧНИЙ ФАКУЛЬТЕТ</w:t>
      </w:r>
    </w:p>
    <w:p w14:paraId="0B88EE4F" w14:textId="77777777" w:rsidR="00424A83" w:rsidRPr="00424A83" w:rsidRDefault="00424A83" w:rsidP="00424A83">
      <w:pPr>
        <w:spacing w:after="0" w:line="259" w:lineRule="auto"/>
        <w:ind w:left="284" w:right="142" w:firstLine="283"/>
        <w:contextualSpacing/>
        <w:jc w:val="center"/>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Кафедра соціального забезпечення та управління персоналом</w:t>
      </w:r>
    </w:p>
    <w:p w14:paraId="1F2AF1F1"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b/>
          <w:sz w:val="28"/>
          <w:szCs w:val="28"/>
          <w:lang w:val="uk-UA" w:eastAsia="uk-UA"/>
        </w:rPr>
      </w:pPr>
    </w:p>
    <w:p w14:paraId="4D906897"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b/>
          <w:sz w:val="28"/>
          <w:szCs w:val="28"/>
          <w:lang w:val="uk-UA" w:eastAsia="uk-UA"/>
        </w:rPr>
      </w:pPr>
    </w:p>
    <w:p w14:paraId="380951FB" w14:textId="77777777" w:rsidR="00424A83" w:rsidRPr="00424A83" w:rsidRDefault="00424A83" w:rsidP="00424A83">
      <w:pPr>
        <w:spacing w:after="0" w:line="259" w:lineRule="auto"/>
        <w:ind w:left="284" w:right="142" w:firstLine="283"/>
        <w:contextualSpacing/>
        <w:jc w:val="center"/>
        <w:rPr>
          <w:rFonts w:ascii="Times New Roman" w:eastAsia="Times New Roman" w:hAnsi="Times New Roman" w:cs="Times New Roman"/>
          <w:b/>
          <w:sz w:val="28"/>
          <w:szCs w:val="28"/>
          <w:lang w:val="uk-UA" w:eastAsia="uk-UA"/>
        </w:rPr>
      </w:pPr>
    </w:p>
    <w:p w14:paraId="589ADDF4" w14:textId="77777777" w:rsidR="00424A83" w:rsidRPr="00424A83" w:rsidRDefault="00424A83" w:rsidP="00424A83">
      <w:pPr>
        <w:spacing w:after="0" w:line="259" w:lineRule="auto"/>
        <w:ind w:right="142" w:firstLine="709"/>
        <w:contextualSpacing/>
        <w:rPr>
          <w:rFonts w:ascii="Times New Roman" w:eastAsia="Times New Roman" w:hAnsi="Times New Roman" w:cs="Times New Roman"/>
          <w:b/>
          <w:sz w:val="28"/>
          <w:szCs w:val="28"/>
          <w:lang w:val="uk-UA" w:eastAsia="uk-UA"/>
        </w:rPr>
      </w:pPr>
    </w:p>
    <w:p w14:paraId="4841B654" w14:textId="77777777" w:rsidR="00424A83" w:rsidRPr="00424A83" w:rsidRDefault="00424A83" w:rsidP="00424A83">
      <w:pPr>
        <w:spacing w:after="0" w:line="259" w:lineRule="auto"/>
        <w:ind w:left="142" w:right="142" w:firstLine="425"/>
        <w:contextualSpacing/>
        <w:jc w:val="center"/>
        <w:rPr>
          <w:rFonts w:ascii="Times New Roman" w:eastAsia="Times New Roman" w:hAnsi="Times New Roman" w:cs="Times New Roman"/>
          <w:b/>
          <w:sz w:val="28"/>
          <w:szCs w:val="28"/>
          <w:lang w:val="uk-UA" w:eastAsia="uk-UA"/>
        </w:rPr>
      </w:pPr>
      <w:r w:rsidRPr="00424A83">
        <w:rPr>
          <w:rFonts w:ascii="Times New Roman" w:eastAsia="Times New Roman" w:hAnsi="Times New Roman" w:cs="Times New Roman"/>
          <w:b/>
          <w:sz w:val="28"/>
          <w:szCs w:val="28"/>
          <w:lang w:val="uk-UA" w:eastAsia="uk-UA"/>
        </w:rPr>
        <w:t>КВАЛІФІКАЦІЙНА БАКАЛАВРСЬКА РОБОТА</w:t>
      </w:r>
    </w:p>
    <w:p w14:paraId="1BFC8272"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b/>
          <w:sz w:val="28"/>
          <w:szCs w:val="28"/>
          <w:lang w:val="uk-UA" w:eastAsia="uk-UA"/>
        </w:rPr>
      </w:pPr>
    </w:p>
    <w:p w14:paraId="4124FF4B"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b/>
          <w:sz w:val="28"/>
          <w:szCs w:val="28"/>
          <w:lang w:val="uk-UA" w:eastAsia="uk-UA"/>
        </w:rPr>
      </w:pPr>
    </w:p>
    <w:p w14:paraId="4362BCB5"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b/>
          <w:sz w:val="28"/>
          <w:szCs w:val="28"/>
          <w:lang w:val="uk-UA" w:eastAsia="uk-UA"/>
        </w:rPr>
      </w:pPr>
    </w:p>
    <w:p w14:paraId="3DEE4B23" w14:textId="7D760F95" w:rsidR="00424A83" w:rsidRPr="00424A83" w:rsidRDefault="00467783" w:rsidP="00424A83">
      <w:pPr>
        <w:spacing w:after="0" w:line="259" w:lineRule="auto"/>
        <w:ind w:right="142"/>
        <w:contextualSpacing/>
        <w:jc w:val="center"/>
        <w:rPr>
          <w:rFonts w:ascii="Times New Roman" w:eastAsia="Times New Roman" w:hAnsi="Times New Roman" w:cs="Times New Roman"/>
          <w:b/>
          <w:sz w:val="32"/>
          <w:szCs w:val="32"/>
          <w:lang w:val="uk-UA" w:eastAsia="uk-UA"/>
        </w:rPr>
      </w:pPr>
      <w:r w:rsidRPr="00467783">
        <w:rPr>
          <w:rFonts w:ascii="Times New Roman" w:eastAsia="Times New Roman" w:hAnsi="Times New Roman" w:cs="Times New Roman"/>
          <w:b/>
          <w:sz w:val="32"/>
          <w:szCs w:val="32"/>
          <w:lang w:eastAsia="uk-UA"/>
        </w:rPr>
        <w:t>ПРАВОВЕ РЕГУЛЮВАННЯ НАДАННЯ СОЦІАЛЬНИХ ПОСЛУГ ТЕРИТОРІАЛЬНИМИ ЦЕНТРАМИ СОЦІАЛЬНОГО ОБСЛУГОВУВАННЯ </w:t>
      </w:r>
    </w:p>
    <w:p w14:paraId="79C56051" w14:textId="77777777" w:rsidR="00424A83" w:rsidRPr="00424A83" w:rsidRDefault="00424A83" w:rsidP="00424A83">
      <w:pPr>
        <w:spacing w:after="0" w:line="259" w:lineRule="auto"/>
        <w:ind w:right="142" w:firstLine="709"/>
        <w:contextualSpacing/>
        <w:rPr>
          <w:rFonts w:ascii="Times New Roman" w:eastAsia="Times New Roman" w:hAnsi="Times New Roman" w:cs="Times New Roman"/>
          <w:b/>
          <w:sz w:val="28"/>
          <w:szCs w:val="28"/>
          <w:lang w:val="uk-UA" w:eastAsia="uk-UA"/>
        </w:rPr>
      </w:pPr>
    </w:p>
    <w:p w14:paraId="240D0521" w14:textId="77777777" w:rsidR="00424A83" w:rsidRPr="00424A83" w:rsidRDefault="00424A83" w:rsidP="00424A83">
      <w:pPr>
        <w:spacing w:after="0" w:line="259" w:lineRule="auto"/>
        <w:ind w:right="142" w:firstLine="709"/>
        <w:contextualSpacing/>
        <w:rPr>
          <w:rFonts w:ascii="Times New Roman" w:eastAsia="Times New Roman" w:hAnsi="Times New Roman" w:cs="Times New Roman"/>
          <w:b/>
          <w:sz w:val="28"/>
          <w:szCs w:val="28"/>
          <w:lang w:val="uk-UA" w:eastAsia="uk-UA"/>
        </w:rPr>
      </w:pPr>
    </w:p>
    <w:p w14:paraId="228A86A7" w14:textId="77777777" w:rsidR="00424A83" w:rsidRPr="00424A83" w:rsidRDefault="00424A83" w:rsidP="00424A83">
      <w:pPr>
        <w:spacing w:after="0" w:line="259" w:lineRule="auto"/>
        <w:ind w:right="142" w:firstLine="709"/>
        <w:contextualSpacing/>
        <w:rPr>
          <w:rFonts w:ascii="Times New Roman" w:eastAsia="Times New Roman" w:hAnsi="Times New Roman" w:cs="Times New Roman"/>
          <w:b/>
          <w:sz w:val="28"/>
          <w:szCs w:val="28"/>
          <w:lang w:val="uk-UA" w:eastAsia="uk-UA"/>
        </w:rPr>
      </w:pPr>
    </w:p>
    <w:p w14:paraId="375C68F8"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Виконала студентка 4 курсу групи ЕКС-41с</w:t>
      </w:r>
    </w:p>
    <w:p w14:paraId="6F33C3B0"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спеціальності 232 «Соціальне забезпечення»</w:t>
      </w:r>
    </w:p>
    <w:p w14:paraId="2FE72FB9"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освітня програма «Соціальне забезпечення»:</w:t>
      </w:r>
    </w:p>
    <w:p w14:paraId="531E9E8D" w14:textId="5083CF4D"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М</w:t>
      </w:r>
      <w:r>
        <w:rPr>
          <w:rFonts w:ascii="Times New Roman" w:eastAsia="Times New Roman" w:hAnsi="Times New Roman" w:cs="Times New Roman"/>
          <w:sz w:val="28"/>
          <w:szCs w:val="28"/>
          <w:lang w:val="uk-UA" w:eastAsia="uk-UA"/>
        </w:rPr>
        <w:t>АЦИБОРУК Світлана Вікторівна</w:t>
      </w:r>
    </w:p>
    <w:p w14:paraId="58B578F6"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__________«____»________________2023 р.</w:t>
      </w:r>
    </w:p>
    <w:p w14:paraId="44EE6B3B"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p>
    <w:p w14:paraId="09948590"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b/>
          <w:sz w:val="28"/>
          <w:szCs w:val="28"/>
          <w:lang w:val="uk-UA" w:eastAsia="uk-UA"/>
        </w:rPr>
      </w:pPr>
    </w:p>
    <w:p w14:paraId="21D49199"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Науковий керівник</w:t>
      </w:r>
    </w:p>
    <w:p w14:paraId="72E25B78" w14:textId="5169BCD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 xml:space="preserve"> доцент кафедри, кандидат </w:t>
      </w:r>
      <w:r w:rsidR="00467783">
        <w:rPr>
          <w:rFonts w:ascii="Times New Roman" w:eastAsia="Times New Roman" w:hAnsi="Times New Roman" w:cs="Times New Roman"/>
          <w:sz w:val="28"/>
          <w:szCs w:val="28"/>
          <w:lang w:val="uk-UA" w:eastAsia="uk-UA"/>
        </w:rPr>
        <w:t>юридичних</w:t>
      </w:r>
      <w:r w:rsidRPr="00424A83">
        <w:rPr>
          <w:rFonts w:ascii="Times New Roman" w:eastAsia="Times New Roman" w:hAnsi="Times New Roman" w:cs="Times New Roman"/>
          <w:sz w:val="28"/>
          <w:szCs w:val="28"/>
          <w:lang w:val="uk-UA" w:eastAsia="uk-UA"/>
        </w:rPr>
        <w:t xml:space="preserve"> наук, доцент</w:t>
      </w:r>
    </w:p>
    <w:p w14:paraId="70DBEFF8" w14:textId="2A4D1B99"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 xml:space="preserve"> К</w:t>
      </w:r>
      <w:r w:rsidR="00467783">
        <w:rPr>
          <w:rFonts w:ascii="Times New Roman" w:eastAsia="Times New Roman" w:hAnsi="Times New Roman" w:cs="Times New Roman"/>
          <w:sz w:val="28"/>
          <w:szCs w:val="28"/>
          <w:lang w:val="uk-UA" w:eastAsia="uk-UA"/>
        </w:rPr>
        <w:t>АДИКАЛО</w:t>
      </w:r>
      <w:r w:rsidRPr="00424A83">
        <w:rPr>
          <w:rFonts w:ascii="Times New Roman" w:eastAsia="Times New Roman" w:hAnsi="Times New Roman" w:cs="Times New Roman"/>
          <w:sz w:val="28"/>
          <w:szCs w:val="28"/>
          <w:lang w:val="uk-UA" w:eastAsia="uk-UA"/>
        </w:rPr>
        <w:t xml:space="preserve"> </w:t>
      </w:r>
      <w:r w:rsidR="00467783">
        <w:rPr>
          <w:rFonts w:ascii="Times New Roman" w:eastAsia="Times New Roman" w:hAnsi="Times New Roman" w:cs="Times New Roman"/>
          <w:sz w:val="28"/>
          <w:szCs w:val="28"/>
          <w:lang w:val="uk-UA" w:eastAsia="uk-UA"/>
        </w:rPr>
        <w:t>Оксана</w:t>
      </w:r>
      <w:r w:rsidRPr="00424A83">
        <w:rPr>
          <w:rFonts w:ascii="Times New Roman" w:eastAsia="Times New Roman" w:hAnsi="Times New Roman" w:cs="Times New Roman"/>
          <w:sz w:val="28"/>
          <w:szCs w:val="28"/>
          <w:lang w:val="uk-UA" w:eastAsia="uk-UA"/>
        </w:rPr>
        <w:t xml:space="preserve"> </w:t>
      </w:r>
      <w:r w:rsidR="00467783">
        <w:rPr>
          <w:rFonts w:ascii="Times New Roman" w:eastAsia="Times New Roman" w:hAnsi="Times New Roman" w:cs="Times New Roman"/>
          <w:sz w:val="28"/>
          <w:szCs w:val="28"/>
          <w:lang w:val="uk-UA" w:eastAsia="uk-UA"/>
        </w:rPr>
        <w:t>Ігорівна</w:t>
      </w:r>
    </w:p>
    <w:p w14:paraId="4091F428"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___________ «____»________________2023 р.</w:t>
      </w:r>
    </w:p>
    <w:p w14:paraId="3A506E22"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p>
    <w:p w14:paraId="3A9DF2C2"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proofErr w:type="spellStart"/>
      <w:r w:rsidRPr="00424A83">
        <w:rPr>
          <w:rFonts w:ascii="Times New Roman" w:eastAsia="Times New Roman" w:hAnsi="Times New Roman" w:cs="Times New Roman"/>
          <w:sz w:val="28"/>
          <w:szCs w:val="28"/>
          <w:lang w:val="uk-UA" w:eastAsia="uk-UA"/>
        </w:rPr>
        <w:t>В.о.завідувача</w:t>
      </w:r>
      <w:proofErr w:type="spellEnd"/>
      <w:r w:rsidRPr="00424A83">
        <w:rPr>
          <w:rFonts w:ascii="Times New Roman" w:eastAsia="Times New Roman" w:hAnsi="Times New Roman" w:cs="Times New Roman"/>
          <w:sz w:val="28"/>
          <w:szCs w:val="28"/>
          <w:lang w:val="uk-UA" w:eastAsia="uk-UA"/>
        </w:rPr>
        <w:t xml:space="preserve"> кафедри</w:t>
      </w:r>
    </w:p>
    <w:p w14:paraId="5876BF3D"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соціального забезпечення та управління персоналом</w:t>
      </w:r>
    </w:p>
    <w:p w14:paraId="5E935AEE"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кандидат економічних наук, доцент</w:t>
      </w:r>
    </w:p>
    <w:p w14:paraId="56143925"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 xml:space="preserve">ШЕГИНСЬКА Наталія </w:t>
      </w:r>
      <w:proofErr w:type="spellStart"/>
      <w:r w:rsidRPr="00424A83">
        <w:rPr>
          <w:rFonts w:ascii="Times New Roman" w:eastAsia="Times New Roman" w:hAnsi="Times New Roman" w:cs="Times New Roman"/>
          <w:sz w:val="28"/>
          <w:szCs w:val="28"/>
          <w:lang w:val="uk-UA" w:eastAsia="uk-UA"/>
        </w:rPr>
        <w:t>Зенонівна</w:t>
      </w:r>
      <w:proofErr w:type="spellEnd"/>
    </w:p>
    <w:p w14:paraId="60E134BA" w14:textId="77777777" w:rsidR="00424A83" w:rsidRPr="00424A83" w:rsidRDefault="00424A83" w:rsidP="00424A83">
      <w:pPr>
        <w:spacing w:after="0" w:line="259" w:lineRule="auto"/>
        <w:ind w:right="142" w:firstLine="709"/>
        <w:contextualSpacing/>
        <w:jc w:val="right"/>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____________ «____»________________2023 р.</w:t>
      </w:r>
    </w:p>
    <w:p w14:paraId="3AB0C02D"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sz w:val="28"/>
          <w:szCs w:val="28"/>
          <w:lang w:val="uk-UA" w:eastAsia="uk-UA"/>
        </w:rPr>
      </w:pPr>
    </w:p>
    <w:p w14:paraId="29C95AD0"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sz w:val="28"/>
          <w:szCs w:val="28"/>
          <w:lang w:val="uk-UA" w:eastAsia="uk-UA"/>
        </w:rPr>
      </w:pPr>
    </w:p>
    <w:p w14:paraId="2CAD9696" w14:textId="77777777" w:rsidR="00424A83" w:rsidRPr="00424A83" w:rsidRDefault="00424A83" w:rsidP="00424A83">
      <w:pPr>
        <w:spacing w:after="0" w:line="259" w:lineRule="auto"/>
        <w:ind w:right="142" w:firstLine="709"/>
        <w:contextualSpacing/>
        <w:jc w:val="center"/>
        <w:rPr>
          <w:rFonts w:ascii="Times New Roman" w:eastAsia="Times New Roman" w:hAnsi="Times New Roman" w:cs="Times New Roman"/>
          <w:sz w:val="28"/>
          <w:szCs w:val="28"/>
          <w:lang w:val="uk-UA" w:eastAsia="uk-UA"/>
        </w:rPr>
      </w:pPr>
    </w:p>
    <w:p w14:paraId="198E53B1" w14:textId="1A76B4BD" w:rsidR="00BF3406" w:rsidRDefault="00424A83" w:rsidP="00424A83">
      <w:pPr>
        <w:jc w:val="center"/>
        <w:rPr>
          <w:rFonts w:ascii="Times New Roman" w:eastAsia="Times New Roman" w:hAnsi="Times New Roman" w:cs="Times New Roman"/>
          <w:sz w:val="28"/>
          <w:szCs w:val="28"/>
          <w:lang w:val="uk-UA" w:eastAsia="uk-UA"/>
        </w:rPr>
      </w:pPr>
      <w:r w:rsidRPr="00424A83">
        <w:rPr>
          <w:rFonts w:ascii="Times New Roman" w:eastAsia="Times New Roman" w:hAnsi="Times New Roman" w:cs="Times New Roman"/>
          <w:sz w:val="28"/>
          <w:szCs w:val="28"/>
          <w:lang w:val="uk-UA" w:eastAsia="uk-UA"/>
        </w:rPr>
        <w:t>Львів - 2023 рік</w:t>
      </w:r>
    </w:p>
    <w:p w14:paraId="543329A4" w14:textId="77777777" w:rsidR="00424A83" w:rsidRPr="00424A83" w:rsidRDefault="00424A83" w:rsidP="00424A83">
      <w:pPr>
        <w:rPr>
          <w:rFonts w:ascii="Times New Roman" w:hAnsi="Times New Roman" w:cs="Times New Roman"/>
          <w:sz w:val="28"/>
          <w:szCs w:val="28"/>
        </w:rPr>
      </w:pPr>
    </w:p>
    <w:p w14:paraId="5AE3CF9A" w14:textId="49D16333" w:rsidR="009A4730" w:rsidRPr="00424A83" w:rsidRDefault="009A4730" w:rsidP="00424A83">
      <w:pPr>
        <w:spacing w:after="0"/>
        <w:jc w:val="center"/>
        <w:rPr>
          <w:rFonts w:ascii="Times New Roman" w:hAnsi="Times New Roman" w:cs="Times New Roman"/>
          <w:b/>
          <w:sz w:val="28"/>
          <w:szCs w:val="28"/>
          <w:lang w:val="uk-UA"/>
        </w:rPr>
      </w:pPr>
      <w:r w:rsidRPr="009A4730">
        <w:rPr>
          <w:rFonts w:ascii="Times New Roman" w:hAnsi="Times New Roman" w:cs="Times New Roman"/>
          <w:b/>
          <w:sz w:val="28"/>
          <w:szCs w:val="28"/>
          <w:lang w:val="uk-UA"/>
        </w:rPr>
        <w:t>ЗМІСТ</w:t>
      </w:r>
    </w:p>
    <w:p w14:paraId="70A039F5" w14:textId="77777777" w:rsidR="00D857C3" w:rsidRDefault="00D857C3" w:rsidP="00D857C3">
      <w:pPr>
        <w:spacing w:after="0"/>
        <w:jc w:val="center"/>
        <w:rPr>
          <w:rFonts w:ascii="Times New Roman" w:hAnsi="Times New Roman" w:cs="Times New Roman"/>
          <w:sz w:val="28"/>
          <w:szCs w:val="28"/>
          <w:lang w:val="uk-UA"/>
        </w:rPr>
      </w:pPr>
    </w:p>
    <w:sdt>
      <w:sdtPr>
        <w:rPr>
          <w:rFonts w:asciiTheme="minorHAnsi" w:eastAsiaTheme="minorEastAsia" w:hAnsiTheme="minorHAnsi" w:cstheme="minorBidi"/>
          <w:b w:val="0"/>
          <w:bCs w:val="0"/>
          <w:color w:val="auto"/>
          <w:sz w:val="22"/>
          <w:szCs w:val="22"/>
        </w:rPr>
        <w:id w:val="1784614028"/>
        <w:docPartObj>
          <w:docPartGallery w:val="Table of Contents"/>
          <w:docPartUnique/>
        </w:docPartObj>
      </w:sdtPr>
      <w:sdtEndPr/>
      <w:sdtContent>
        <w:p w14:paraId="4DDC653D" w14:textId="77777777" w:rsidR="009A4730" w:rsidRDefault="009A4730">
          <w:pPr>
            <w:pStyle w:val="a8"/>
          </w:pPr>
        </w:p>
        <w:p w14:paraId="1B24AB1B" w14:textId="77777777" w:rsidR="009A4730" w:rsidRPr="009A4730" w:rsidRDefault="009A4730" w:rsidP="009A4730">
          <w:pPr>
            <w:pStyle w:val="11"/>
            <w:tabs>
              <w:tab w:val="right" w:leader="dot" w:pos="9345"/>
            </w:tabs>
            <w:spacing w:after="0" w:line="360" w:lineRule="auto"/>
            <w:jc w:val="both"/>
            <w:rPr>
              <w:rFonts w:ascii="Times New Roman" w:hAnsi="Times New Roman" w:cs="Times New Roman"/>
              <w:noProof/>
              <w:sz w:val="28"/>
            </w:rPr>
          </w:pPr>
          <w:r w:rsidRPr="009A4730">
            <w:rPr>
              <w:rFonts w:ascii="Times New Roman" w:hAnsi="Times New Roman" w:cs="Times New Roman"/>
              <w:sz w:val="28"/>
            </w:rPr>
            <w:fldChar w:fldCharType="begin"/>
          </w:r>
          <w:r w:rsidRPr="009A4730">
            <w:rPr>
              <w:rFonts w:ascii="Times New Roman" w:hAnsi="Times New Roman" w:cs="Times New Roman"/>
              <w:sz w:val="28"/>
            </w:rPr>
            <w:instrText xml:space="preserve"> TOC \o "1-3" \h \z \u </w:instrText>
          </w:r>
          <w:r w:rsidRPr="009A4730">
            <w:rPr>
              <w:rFonts w:ascii="Times New Roman" w:hAnsi="Times New Roman" w:cs="Times New Roman"/>
              <w:sz w:val="28"/>
            </w:rPr>
            <w:fldChar w:fldCharType="separate"/>
          </w:r>
          <w:hyperlink w:anchor="_Toc134815703" w:history="1">
            <w:r w:rsidRPr="009A4730">
              <w:rPr>
                <w:rStyle w:val="a6"/>
                <w:rFonts w:ascii="Times New Roman" w:hAnsi="Times New Roman" w:cs="Times New Roman"/>
                <w:noProof/>
                <w:sz w:val="28"/>
                <w:lang w:val="uk-UA"/>
              </w:rPr>
              <w:t>ВСТУП</w:t>
            </w:r>
            <w:r w:rsidRPr="009A4730">
              <w:rPr>
                <w:rFonts w:ascii="Times New Roman" w:hAnsi="Times New Roman" w:cs="Times New Roman"/>
                <w:noProof/>
                <w:webHidden/>
                <w:sz w:val="28"/>
              </w:rPr>
              <w:tab/>
            </w:r>
            <w:r w:rsidRPr="009A4730">
              <w:rPr>
                <w:rFonts w:ascii="Times New Roman" w:hAnsi="Times New Roman" w:cs="Times New Roman"/>
                <w:noProof/>
                <w:webHidden/>
                <w:sz w:val="28"/>
              </w:rPr>
              <w:fldChar w:fldCharType="begin"/>
            </w:r>
            <w:r w:rsidRPr="009A4730">
              <w:rPr>
                <w:rFonts w:ascii="Times New Roman" w:hAnsi="Times New Roman" w:cs="Times New Roman"/>
                <w:noProof/>
                <w:webHidden/>
                <w:sz w:val="28"/>
              </w:rPr>
              <w:instrText xml:space="preserve"> PAGEREF _Toc134815703 \h </w:instrText>
            </w:r>
            <w:r w:rsidRPr="009A4730">
              <w:rPr>
                <w:rFonts w:ascii="Times New Roman" w:hAnsi="Times New Roman" w:cs="Times New Roman"/>
                <w:noProof/>
                <w:webHidden/>
                <w:sz w:val="28"/>
              </w:rPr>
            </w:r>
            <w:r w:rsidRPr="009A4730">
              <w:rPr>
                <w:rFonts w:ascii="Times New Roman" w:hAnsi="Times New Roman" w:cs="Times New Roman"/>
                <w:noProof/>
                <w:webHidden/>
                <w:sz w:val="28"/>
              </w:rPr>
              <w:fldChar w:fldCharType="separate"/>
            </w:r>
            <w:r w:rsidRPr="009A4730">
              <w:rPr>
                <w:rFonts w:ascii="Times New Roman" w:hAnsi="Times New Roman" w:cs="Times New Roman"/>
                <w:noProof/>
                <w:webHidden/>
                <w:sz w:val="28"/>
              </w:rPr>
              <w:t>3</w:t>
            </w:r>
            <w:r w:rsidRPr="009A4730">
              <w:rPr>
                <w:rFonts w:ascii="Times New Roman" w:hAnsi="Times New Roman" w:cs="Times New Roman"/>
                <w:noProof/>
                <w:webHidden/>
                <w:sz w:val="28"/>
              </w:rPr>
              <w:fldChar w:fldCharType="end"/>
            </w:r>
          </w:hyperlink>
        </w:p>
        <w:p w14:paraId="68C4EB65" w14:textId="77777777" w:rsidR="009A4730" w:rsidRPr="009A4730" w:rsidRDefault="007A59E1" w:rsidP="009A4730">
          <w:pPr>
            <w:pStyle w:val="11"/>
            <w:tabs>
              <w:tab w:val="right" w:leader="dot" w:pos="9345"/>
            </w:tabs>
            <w:spacing w:after="0" w:line="360" w:lineRule="auto"/>
            <w:jc w:val="both"/>
            <w:rPr>
              <w:rFonts w:ascii="Times New Roman" w:hAnsi="Times New Roman" w:cs="Times New Roman"/>
              <w:noProof/>
              <w:sz w:val="28"/>
            </w:rPr>
          </w:pPr>
          <w:hyperlink w:anchor="_Toc134815704" w:history="1">
            <w:r w:rsidR="009A4730" w:rsidRPr="009A4730">
              <w:rPr>
                <w:rStyle w:val="a6"/>
                <w:rFonts w:ascii="Times New Roman" w:hAnsi="Times New Roman" w:cs="Times New Roman"/>
                <w:noProof/>
                <w:sz w:val="28"/>
                <w:lang w:val="uk-UA"/>
              </w:rPr>
              <w:t>РОЗДІЛ 1. ЗАГАЛЬНА ХАРАКТЕРИСТИКА ТЕРИТОРІАЛЬНОГО ЦЕНТРУ ЯК СУБЄКТА НАДАННЯ СОЦІАЛЬНИХ ПОСЛУГ</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_Toc134815704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5</w:t>
            </w:r>
            <w:r w:rsidR="009A4730" w:rsidRPr="009A4730">
              <w:rPr>
                <w:rFonts w:ascii="Times New Roman" w:hAnsi="Times New Roman" w:cs="Times New Roman"/>
                <w:noProof/>
                <w:webHidden/>
                <w:sz w:val="28"/>
              </w:rPr>
              <w:fldChar w:fldCharType="end"/>
            </w:r>
          </w:hyperlink>
        </w:p>
        <w:p w14:paraId="6587718F"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05" w:history="1">
            <w:r w:rsidR="009A4730" w:rsidRPr="009A4730">
              <w:rPr>
                <w:rStyle w:val="a6"/>
                <w:rFonts w:ascii="Times New Roman" w:hAnsi="Times New Roman" w:cs="Times New Roman"/>
                <w:noProof/>
                <w:sz w:val="28"/>
                <w:lang w:val="uk-UA"/>
              </w:rPr>
              <w:t>1.1. Поняття та завдання територіального центру</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_Toc134815705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5</w:t>
            </w:r>
            <w:r w:rsidR="009A4730" w:rsidRPr="009A4730">
              <w:rPr>
                <w:rFonts w:ascii="Times New Roman" w:hAnsi="Times New Roman" w:cs="Times New Roman"/>
                <w:noProof/>
                <w:webHidden/>
                <w:sz w:val="28"/>
              </w:rPr>
              <w:fldChar w:fldCharType="end"/>
            </w:r>
          </w:hyperlink>
        </w:p>
        <w:p w14:paraId="181C5C0F"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06" w:history="1">
            <w:r w:rsidR="009A4730" w:rsidRPr="009A4730">
              <w:rPr>
                <w:rStyle w:val="a6"/>
                <w:rFonts w:ascii="Times New Roman" w:hAnsi="Times New Roman" w:cs="Times New Roman"/>
                <w:noProof/>
                <w:sz w:val="28"/>
                <w:lang w:val="uk-UA"/>
              </w:rPr>
              <w:t>1.2. Види соціальних послуг, які надаються територіальними центрами</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_Toc134815706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10</w:t>
            </w:r>
            <w:r w:rsidR="009A4730" w:rsidRPr="009A4730">
              <w:rPr>
                <w:rFonts w:ascii="Times New Roman" w:hAnsi="Times New Roman" w:cs="Times New Roman"/>
                <w:noProof/>
                <w:webHidden/>
                <w:sz w:val="28"/>
              </w:rPr>
              <w:fldChar w:fldCharType="end"/>
            </w:r>
          </w:hyperlink>
        </w:p>
        <w:p w14:paraId="13046E83"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07" w:history="1">
            <w:r w:rsidR="009A4730" w:rsidRPr="009A4730">
              <w:rPr>
                <w:rStyle w:val="a6"/>
                <w:rFonts w:ascii="Times New Roman" w:hAnsi="Times New Roman" w:cs="Times New Roman"/>
                <w:noProof/>
                <w:sz w:val="28"/>
                <w:lang w:val="uk-UA"/>
              </w:rPr>
              <w:t>1.3. Інноваційні моделі соціального осблуговування</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_Toc134815707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16</w:t>
            </w:r>
            <w:r w:rsidR="009A4730" w:rsidRPr="009A4730">
              <w:rPr>
                <w:rFonts w:ascii="Times New Roman" w:hAnsi="Times New Roman" w:cs="Times New Roman"/>
                <w:noProof/>
                <w:webHidden/>
                <w:sz w:val="28"/>
              </w:rPr>
              <w:fldChar w:fldCharType="end"/>
            </w:r>
          </w:hyperlink>
        </w:p>
        <w:p w14:paraId="2C1060DF" w14:textId="77777777" w:rsidR="009A4730" w:rsidRPr="009A4730" w:rsidRDefault="007A59E1" w:rsidP="009A4730">
          <w:pPr>
            <w:pStyle w:val="11"/>
            <w:tabs>
              <w:tab w:val="right" w:leader="dot" w:pos="9345"/>
            </w:tabs>
            <w:spacing w:after="0" w:line="360" w:lineRule="auto"/>
            <w:jc w:val="both"/>
            <w:rPr>
              <w:rFonts w:ascii="Times New Roman" w:hAnsi="Times New Roman" w:cs="Times New Roman"/>
              <w:noProof/>
              <w:sz w:val="28"/>
            </w:rPr>
          </w:pPr>
          <w:hyperlink w:anchor="_Toc134815708" w:history="1">
            <w:r w:rsidR="009A4730" w:rsidRPr="009A4730">
              <w:rPr>
                <w:rStyle w:val="a6"/>
                <w:rFonts w:ascii="Times New Roman" w:hAnsi="Times New Roman" w:cs="Times New Roman"/>
                <w:noProof/>
                <w:sz w:val="28"/>
                <w:lang w:val="uk-UA"/>
              </w:rPr>
              <w:t>РОЗДІЛ 2. ОСОБЛИВОСТІ НАДАННЯ СОЦІАЛЬНИХ ПОСЛУГ У СТРУКТУРНИХ ПІДРОЗДІЛАХ ТЕРИТОРІАЛЬНОГО ЦЕНТРУ</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_Toc134815708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19</w:t>
            </w:r>
            <w:r w:rsidR="009A4730" w:rsidRPr="009A4730">
              <w:rPr>
                <w:rFonts w:ascii="Times New Roman" w:hAnsi="Times New Roman" w:cs="Times New Roman"/>
                <w:noProof/>
                <w:webHidden/>
                <w:sz w:val="28"/>
              </w:rPr>
              <w:fldChar w:fldCharType="end"/>
            </w:r>
          </w:hyperlink>
        </w:p>
        <w:p w14:paraId="0B611738"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09" w:history="1">
            <w:r w:rsidR="009A4730" w:rsidRPr="009A4730">
              <w:rPr>
                <w:rStyle w:val="a6"/>
                <w:rFonts w:ascii="Times New Roman" w:hAnsi="Times New Roman" w:cs="Times New Roman"/>
                <w:noProof/>
                <w:sz w:val="28"/>
                <w:lang w:val="uk-UA"/>
              </w:rPr>
              <w:t>2.1. Підстави надання послуг соціального забезпечення</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_Toc134815709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19</w:t>
            </w:r>
            <w:r w:rsidR="009A4730" w:rsidRPr="009A4730">
              <w:rPr>
                <w:rFonts w:ascii="Times New Roman" w:hAnsi="Times New Roman" w:cs="Times New Roman"/>
                <w:noProof/>
                <w:webHidden/>
                <w:sz w:val="28"/>
              </w:rPr>
              <w:fldChar w:fldCharType="end"/>
            </w:r>
          </w:hyperlink>
        </w:p>
        <w:p w14:paraId="26C46868"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10" w:history="1">
            <w:r w:rsidR="009A4730" w:rsidRPr="009A4730">
              <w:rPr>
                <w:rStyle w:val="a6"/>
                <w:rFonts w:ascii="Times New Roman" w:hAnsi="Times New Roman" w:cs="Times New Roman"/>
                <w:noProof/>
                <w:sz w:val="28"/>
                <w:lang w:val="uk-UA"/>
              </w:rPr>
              <w:t>2.2. Характеристика структурних підрозділів територіального центру</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_Toc134815710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25</w:t>
            </w:r>
            <w:r w:rsidR="009A4730" w:rsidRPr="009A4730">
              <w:rPr>
                <w:rFonts w:ascii="Times New Roman" w:hAnsi="Times New Roman" w:cs="Times New Roman"/>
                <w:noProof/>
                <w:webHidden/>
                <w:sz w:val="28"/>
              </w:rPr>
              <w:fldChar w:fldCharType="end"/>
            </w:r>
          </w:hyperlink>
        </w:p>
        <w:p w14:paraId="57E625F0"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11" w:history="1">
            <w:r w:rsidR="009A4730" w:rsidRPr="009A4730">
              <w:rPr>
                <w:rStyle w:val="a6"/>
                <w:rFonts w:ascii="Times New Roman" w:hAnsi="Times New Roman" w:cs="Times New Roman"/>
                <w:noProof/>
                <w:sz w:val="28"/>
                <w:lang w:val="uk-UA"/>
              </w:rPr>
              <w:t>2.3. Організаційні засади роботи центрів надання соціальних послуг</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_Toc134815711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29</w:t>
            </w:r>
            <w:r w:rsidR="009A4730" w:rsidRPr="009A4730">
              <w:rPr>
                <w:rFonts w:ascii="Times New Roman" w:hAnsi="Times New Roman" w:cs="Times New Roman"/>
                <w:noProof/>
                <w:webHidden/>
                <w:sz w:val="28"/>
              </w:rPr>
              <w:fldChar w:fldCharType="end"/>
            </w:r>
          </w:hyperlink>
        </w:p>
        <w:p w14:paraId="334A3EF5" w14:textId="77777777" w:rsidR="009A4730" w:rsidRPr="009A4730" w:rsidRDefault="007A59E1" w:rsidP="009A4730">
          <w:pPr>
            <w:pStyle w:val="11"/>
            <w:tabs>
              <w:tab w:val="right" w:leader="dot" w:pos="9345"/>
            </w:tabs>
            <w:spacing w:after="0" w:line="360" w:lineRule="auto"/>
            <w:jc w:val="both"/>
            <w:rPr>
              <w:rFonts w:ascii="Times New Roman" w:hAnsi="Times New Roman" w:cs="Times New Roman"/>
              <w:noProof/>
              <w:sz w:val="28"/>
            </w:rPr>
          </w:pPr>
          <w:hyperlink w:anchor="_Toc134815712" w:history="1">
            <w:r w:rsidR="009A4730" w:rsidRPr="009A4730">
              <w:rPr>
                <w:rStyle w:val="a6"/>
                <w:rFonts w:ascii="Times New Roman" w:hAnsi="Times New Roman" w:cs="Times New Roman"/>
                <w:noProof/>
                <w:sz w:val="28"/>
                <w:lang w:val="uk-UA"/>
              </w:rPr>
              <w:t>РОЗДІЛ 3. ПРАВОВІ ЗАСАДИ РЕГУЛЮВАННЯ СТРУКТУРНИХ ПІДРОЗДІЛІВ ТЕРИТОРІАЛЬНОГО ЦЕНТРУ</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_Toc134815712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35</w:t>
            </w:r>
            <w:r w:rsidR="009A4730" w:rsidRPr="009A4730">
              <w:rPr>
                <w:rFonts w:ascii="Times New Roman" w:hAnsi="Times New Roman" w:cs="Times New Roman"/>
                <w:noProof/>
                <w:webHidden/>
                <w:sz w:val="28"/>
              </w:rPr>
              <w:fldChar w:fldCharType="end"/>
            </w:r>
          </w:hyperlink>
        </w:p>
        <w:p w14:paraId="425DFD84"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13" w:history="1">
            <w:r w:rsidR="009A4730" w:rsidRPr="009A4730">
              <w:rPr>
                <w:rStyle w:val="a6"/>
                <w:rFonts w:ascii="Times New Roman" w:hAnsi="Times New Roman" w:cs="Times New Roman"/>
                <w:noProof/>
                <w:sz w:val="28"/>
                <w:lang w:val="uk-UA"/>
              </w:rPr>
              <w:t>3.1. Правові особливості структурних підрозділів територіального центру</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_Toc134815713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35</w:t>
            </w:r>
            <w:r w:rsidR="009A4730" w:rsidRPr="009A4730">
              <w:rPr>
                <w:rFonts w:ascii="Times New Roman" w:hAnsi="Times New Roman" w:cs="Times New Roman"/>
                <w:noProof/>
                <w:webHidden/>
                <w:sz w:val="28"/>
              </w:rPr>
              <w:fldChar w:fldCharType="end"/>
            </w:r>
          </w:hyperlink>
        </w:p>
        <w:p w14:paraId="2AD399DB"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14" w:history="1">
            <w:r w:rsidR="009A4730" w:rsidRPr="009A4730">
              <w:rPr>
                <w:rStyle w:val="a6"/>
                <w:rFonts w:ascii="Times New Roman" w:hAnsi="Times New Roman" w:cs="Times New Roman"/>
                <w:noProof/>
                <w:sz w:val="28"/>
                <w:lang w:val="uk-UA"/>
              </w:rPr>
              <w:t>3.2. Громадські організації та волонтерський рух ,як складова соціальних послуг</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_Toc134815714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41</w:t>
            </w:r>
            <w:r w:rsidR="009A4730" w:rsidRPr="009A4730">
              <w:rPr>
                <w:rFonts w:ascii="Times New Roman" w:hAnsi="Times New Roman" w:cs="Times New Roman"/>
                <w:noProof/>
                <w:webHidden/>
                <w:sz w:val="28"/>
              </w:rPr>
              <w:fldChar w:fldCharType="end"/>
            </w:r>
          </w:hyperlink>
        </w:p>
        <w:p w14:paraId="12C2256D" w14:textId="77777777" w:rsidR="009A4730" w:rsidRPr="009A4730" w:rsidRDefault="007A59E1" w:rsidP="009A4730">
          <w:pPr>
            <w:pStyle w:val="23"/>
            <w:tabs>
              <w:tab w:val="right" w:leader="dot" w:pos="9345"/>
            </w:tabs>
            <w:spacing w:after="0" w:line="360" w:lineRule="auto"/>
            <w:jc w:val="both"/>
            <w:rPr>
              <w:rFonts w:ascii="Times New Roman" w:hAnsi="Times New Roman" w:cs="Times New Roman"/>
              <w:noProof/>
              <w:sz w:val="28"/>
            </w:rPr>
          </w:pPr>
          <w:hyperlink w:anchor="_Toc134815715" w:history="1">
            <w:r w:rsidR="009A4730" w:rsidRPr="009A4730">
              <w:rPr>
                <w:rStyle w:val="a6"/>
                <w:rFonts w:ascii="Times New Roman" w:hAnsi="Times New Roman" w:cs="Times New Roman"/>
                <w:noProof/>
                <w:sz w:val="28"/>
                <w:lang w:val="uk-UA"/>
              </w:rPr>
              <w:t>3.3 Рекомендації щодо вдосконалення нормативно-правової бази надання соціальних послуг у громаді:</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_Toc134815715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47</w:t>
            </w:r>
            <w:r w:rsidR="009A4730" w:rsidRPr="009A4730">
              <w:rPr>
                <w:rFonts w:ascii="Times New Roman" w:hAnsi="Times New Roman" w:cs="Times New Roman"/>
                <w:noProof/>
                <w:webHidden/>
                <w:sz w:val="28"/>
              </w:rPr>
              <w:fldChar w:fldCharType="end"/>
            </w:r>
          </w:hyperlink>
        </w:p>
        <w:p w14:paraId="3D228949" w14:textId="77777777" w:rsidR="009A4730" w:rsidRPr="009A4730" w:rsidRDefault="007A59E1" w:rsidP="009A4730">
          <w:pPr>
            <w:pStyle w:val="11"/>
            <w:tabs>
              <w:tab w:val="right" w:leader="dot" w:pos="9345"/>
            </w:tabs>
            <w:spacing w:after="0" w:line="360" w:lineRule="auto"/>
            <w:jc w:val="both"/>
            <w:rPr>
              <w:rFonts w:ascii="Times New Roman" w:hAnsi="Times New Roman" w:cs="Times New Roman"/>
              <w:noProof/>
              <w:sz w:val="28"/>
            </w:rPr>
          </w:pPr>
          <w:hyperlink w:anchor="_Toc134815716" w:history="1">
            <w:r w:rsidR="009A4730" w:rsidRPr="009A4730">
              <w:rPr>
                <w:rStyle w:val="a6"/>
                <w:rFonts w:ascii="Times New Roman" w:hAnsi="Times New Roman" w:cs="Times New Roman"/>
                <w:noProof/>
                <w:sz w:val="28"/>
                <w:lang w:val="uk-UA"/>
              </w:rPr>
              <w:t>ВИСНОВКИ</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_Toc134815716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51</w:t>
            </w:r>
            <w:r w:rsidR="009A4730" w:rsidRPr="009A4730">
              <w:rPr>
                <w:rFonts w:ascii="Times New Roman" w:hAnsi="Times New Roman" w:cs="Times New Roman"/>
                <w:noProof/>
                <w:webHidden/>
                <w:sz w:val="28"/>
              </w:rPr>
              <w:fldChar w:fldCharType="end"/>
            </w:r>
          </w:hyperlink>
        </w:p>
        <w:p w14:paraId="70F98252" w14:textId="77777777" w:rsidR="009A4730" w:rsidRPr="009A4730" w:rsidRDefault="007A59E1" w:rsidP="009A4730">
          <w:pPr>
            <w:pStyle w:val="11"/>
            <w:tabs>
              <w:tab w:val="right" w:leader="dot" w:pos="9345"/>
            </w:tabs>
            <w:spacing w:after="0" w:line="360" w:lineRule="auto"/>
            <w:jc w:val="both"/>
            <w:rPr>
              <w:rFonts w:ascii="Times New Roman" w:hAnsi="Times New Roman" w:cs="Times New Roman"/>
              <w:noProof/>
              <w:sz w:val="28"/>
            </w:rPr>
          </w:pPr>
          <w:hyperlink w:anchor="_Toc134815717" w:history="1">
            <w:r w:rsidR="009A4730" w:rsidRPr="009A4730">
              <w:rPr>
                <w:rStyle w:val="a6"/>
                <w:rFonts w:ascii="Times New Roman" w:hAnsi="Times New Roman" w:cs="Times New Roman"/>
                <w:noProof/>
                <w:sz w:val="28"/>
                <w:lang w:val="uk-UA"/>
              </w:rPr>
              <w:t>СПИСОК ВИКОРИСТАНОЇ ЛІТЕРАТУРИ</w:t>
            </w:r>
            <w:r w:rsidR="009A4730" w:rsidRPr="009A4730">
              <w:rPr>
                <w:rFonts w:ascii="Times New Roman" w:hAnsi="Times New Roman" w:cs="Times New Roman"/>
                <w:noProof/>
                <w:webHidden/>
                <w:sz w:val="28"/>
              </w:rPr>
              <w:tab/>
            </w:r>
            <w:r w:rsidR="009A4730" w:rsidRPr="009A4730">
              <w:rPr>
                <w:rFonts w:ascii="Times New Roman" w:hAnsi="Times New Roman" w:cs="Times New Roman"/>
                <w:noProof/>
                <w:webHidden/>
                <w:sz w:val="28"/>
              </w:rPr>
              <w:fldChar w:fldCharType="begin"/>
            </w:r>
            <w:r w:rsidR="009A4730" w:rsidRPr="009A4730">
              <w:rPr>
                <w:rFonts w:ascii="Times New Roman" w:hAnsi="Times New Roman" w:cs="Times New Roman"/>
                <w:noProof/>
                <w:webHidden/>
                <w:sz w:val="28"/>
              </w:rPr>
              <w:instrText xml:space="preserve"> PAGEREF _Toc134815717 \h </w:instrText>
            </w:r>
            <w:r w:rsidR="009A4730" w:rsidRPr="009A4730">
              <w:rPr>
                <w:rFonts w:ascii="Times New Roman" w:hAnsi="Times New Roman" w:cs="Times New Roman"/>
                <w:noProof/>
                <w:webHidden/>
                <w:sz w:val="28"/>
              </w:rPr>
            </w:r>
            <w:r w:rsidR="009A4730" w:rsidRPr="009A4730">
              <w:rPr>
                <w:rFonts w:ascii="Times New Roman" w:hAnsi="Times New Roman" w:cs="Times New Roman"/>
                <w:noProof/>
                <w:webHidden/>
                <w:sz w:val="28"/>
              </w:rPr>
              <w:fldChar w:fldCharType="separate"/>
            </w:r>
            <w:r w:rsidR="009A4730" w:rsidRPr="009A4730">
              <w:rPr>
                <w:rFonts w:ascii="Times New Roman" w:hAnsi="Times New Roman" w:cs="Times New Roman"/>
                <w:noProof/>
                <w:webHidden/>
                <w:sz w:val="28"/>
              </w:rPr>
              <w:t>54</w:t>
            </w:r>
            <w:r w:rsidR="009A4730" w:rsidRPr="009A4730">
              <w:rPr>
                <w:rFonts w:ascii="Times New Roman" w:hAnsi="Times New Roman" w:cs="Times New Roman"/>
                <w:noProof/>
                <w:webHidden/>
                <w:sz w:val="28"/>
              </w:rPr>
              <w:fldChar w:fldCharType="end"/>
            </w:r>
          </w:hyperlink>
        </w:p>
        <w:p w14:paraId="2F096499" w14:textId="77777777" w:rsidR="009A4730" w:rsidRDefault="009A4730" w:rsidP="009A4730">
          <w:pPr>
            <w:spacing w:after="0" w:line="360" w:lineRule="auto"/>
            <w:jc w:val="both"/>
          </w:pPr>
          <w:r w:rsidRPr="009A4730">
            <w:rPr>
              <w:rFonts w:ascii="Times New Roman" w:hAnsi="Times New Roman" w:cs="Times New Roman"/>
              <w:b/>
              <w:bCs/>
              <w:sz w:val="28"/>
            </w:rPr>
            <w:fldChar w:fldCharType="end"/>
          </w:r>
        </w:p>
      </w:sdtContent>
    </w:sdt>
    <w:p w14:paraId="16650F23" w14:textId="77777777" w:rsidR="000E7434" w:rsidRDefault="000E743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E02651E" w14:textId="77777777" w:rsidR="000E7434" w:rsidRPr="00BF3406" w:rsidRDefault="000E7434" w:rsidP="00BF3406">
      <w:pPr>
        <w:pStyle w:val="1"/>
        <w:spacing w:before="0" w:beforeAutospacing="0" w:after="0" w:afterAutospacing="0" w:line="360" w:lineRule="auto"/>
        <w:jc w:val="center"/>
        <w:rPr>
          <w:sz w:val="28"/>
          <w:lang w:val="uk-UA"/>
        </w:rPr>
      </w:pPr>
      <w:bookmarkStart w:id="0" w:name="_Toc134815703"/>
      <w:r w:rsidRPr="00BF3406">
        <w:rPr>
          <w:sz w:val="28"/>
          <w:lang w:val="uk-UA"/>
        </w:rPr>
        <w:lastRenderedPageBreak/>
        <w:t>ВСТУП</w:t>
      </w:r>
      <w:bookmarkEnd w:id="0"/>
    </w:p>
    <w:p w14:paraId="7CEDFA99" w14:textId="77777777" w:rsidR="00476261" w:rsidRDefault="00476261" w:rsidP="000E7434">
      <w:pPr>
        <w:spacing w:after="0" w:line="360" w:lineRule="auto"/>
        <w:jc w:val="center"/>
        <w:rPr>
          <w:rFonts w:ascii="Times New Roman" w:hAnsi="Times New Roman" w:cs="Times New Roman"/>
          <w:b/>
          <w:sz w:val="16"/>
          <w:szCs w:val="16"/>
          <w:lang w:val="uk-UA"/>
        </w:rPr>
      </w:pPr>
    </w:p>
    <w:p w14:paraId="50B3C375" w14:textId="77777777" w:rsidR="00BF3406" w:rsidRDefault="00BF3406" w:rsidP="000E7434">
      <w:pPr>
        <w:spacing w:after="0" w:line="360" w:lineRule="auto"/>
        <w:jc w:val="center"/>
        <w:rPr>
          <w:rFonts w:ascii="Times New Roman" w:hAnsi="Times New Roman" w:cs="Times New Roman"/>
          <w:b/>
          <w:sz w:val="16"/>
          <w:szCs w:val="16"/>
          <w:lang w:val="uk-UA"/>
        </w:rPr>
      </w:pPr>
    </w:p>
    <w:p w14:paraId="1B5E2D5B" w14:textId="77777777" w:rsidR="00BF3406" w:rsidRPr="00476261" w:rsidRDefault="00BF3406" w:rsidP="000E7434">
      <w:pPr>
        <w:spacing w:after="0" w:line="360" w:lineRule="auto"/>
        <w:jc w:val="center"/>
        <w:rPr>
          <w:rFonts w:ascii="Times New Roman" w:hAnsi="Times New Roman" w:cs="Times New Roman"/>
          <w:b/>
          <w:sz w:val="16"/>
          <w:szCs w:val="16"/>
          <w:lang w:val="uk-UA"/>
        </w:rPr>
      </w:pPr>
    </w:p>
    <w:p w14:paraId="06FECB56" w14:textId="77777777" w:rsidR="009E1D0E" w:rsidRPr="009E1D0E" w:rsidRDefault="009E1D0E" w:rsidP="009A4730">
      <w:pPr>
        <w:spacing w:after="0" w:line="360" w:lineRule="auto"/>
        <w:ind w:firstLine="709"/>
        <w:jc w:val="both"/>
        <w:rPr>
          <w:rFonts w:ascii="Times New Roman" w:hAnsi="Times New Roman" w:cs="Times New Roman"/>
          <w:sz w:val="28"/>
          <w:szCs w:val="28"/>
          <w:lang w:val="uk-UA"/>
        </w:rPr>
      </w:pPr>
      <w:r w:rsidRPr="00031E29">
        <w:rPr>
          <w:rFonts w:ascii="Times New Roman" w:hAnsi="Times New Roman" w:cs="Times New Roman"/>
          <w:b/>
          <w:sz w:val="28"/>
          <w:szCs w:val="28"/>
          <w:lang w:val="uk-UA"/>
        </w:rPr>
        <w:t>Актуальність теми дослідження</w:t>
      </w:r>
      <w:r w:rsidRPr="009E1D0E">
        <w:rPr>
          <w:rFonts w:ascii="Times New Roman" w:hAnsi="Times New Roman" w:cs="Times New Roman"/>
          <w:sz w:val="28"/>
          <w:szCs w:val="28"/>
          <w:lang w:val="uk-UA"/>
        </w:rPr>
        <w:t>. Проблематика діяльності територіальних центрів в Україні є малодослідженою. Як правило, діяльність соціальних працівників розглядається в контексті реалізації соціальних програм на місцевому рівні, здійснення соціальної роботи. Своє місце дана тема посідає в підручниках із соціальної роботи, монографічних дослідженнях, присвячених соціальній політиці взагалі. Робота соціальних працівників аналізується у зв’язку із</w:t>
      </w:r>
      <w:r>
        <w:rPr>
          <w:rFonts w:ascii="Times New Roman" w:hAnsi="Times New Roman" w:cs="Times New Roman"/>
          <w:sz w:val="28"/>
          <w:szCs w:val="28"/>
          <w:lang w:val="uk-UA"/>
        </w:rPr>
        <w:t xml:space="preserve"> реалізацією соціального захисту</w:t>
      </w:r>
      <w:r w:rsidRPr="009E1D0E">
        <w:rPr>
          <w:rFonts w:ascii="Times New Roman" w:hAnsi="Times New Roman" w:cs="Times New Roman"/>
          <w:sz w:val="28"/>
          <w:szCs w:val="28"/>
          <w:lang w:val="uk-UA"/>
        </w:rPr>
        <w:t xml:space="preserve"> вразливих верств населення (пенсіонери, інваліди), проблемних груп. Проте спеціальних наукових праць, в яких би діяльність територіальних центрів розглядалася з позицій державного управління, на сьогодні практично не існує.</w:t>
      </w:r>
    </w:p>
    <w:p w14:paraId="77CB5C75" w14:textId="77777777" w:rsidR="009E1D0E" w:rsidRPr="009E1D0E" w:rsidRDefault="00404A28"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і завдання дипломної </w:t>
      </w:r>
      <w:r w:rsidR="009E1D0E" w:rsidRPr="00031E29">
        <w:rPr>
          <w:rFonts w:ascii="Times New Roman" w:hAnsi="Times New Roman" w:cs="Times New Roman"/>
          <w:b/>
          <w:sz w:val="28"/>
          <w:szCs w:val="28"/>
          <w:lang w:val="uk-UA"/>
        </w:rPr>
        <w:t xml:space="preserve"> роботи</w:t>
      </w:r>
      <w:r w:rsidR="009E1D0E" w:rsidRPr="009E1D0E">
        <w:rPr>
          <w:rFonts w:ascii="Times New Roman" w:hAnsi="Times New Roman" w:cs="Times New Roman"/>
          <w:sz w:val="28"/>
          <w:szCs w:val="28"/>
          <w:lang w:val="uk-UA"/>
        </w:rPr>
        <w:t>. Метою роботи є дослідження діяльності територіальних центрів як закладів надання соціального обслуговування.</w:t>
      </w:r>
    </w:p>
    <w:p w14:paraId="4FA6F9E0" w14:textId="77777777" w:rsidR="009E1D0E" w:rsidRPr="009E1D0E" w:rsidRDefault="009E1D0E" w:rsidP="009A4730">
      <w:pPr>
        <w:spacing w:after="0" w:line="360" w:lineRule="auto"/>
        <w:ind w:firstLine="709"/>
        <w:jc w:val="both"/>
        <w:rPr>
          <w:rFonts w:ascii="Times New Roman" w:hAnsi="Times New Roman" w:cs="Times New Roman"/>
          <w:sz w:val="28"/>
          <w:szCs w:val="28"/>
          <w:lang w:val="uk-UA"/>
        </w:rPr>
      </w:pPr>
      <w:r w:rsidRPr="009E1D0E">
        <w:rPr>
          <w:rFonts w:ascii="Times New Roman" w:hAnsi="Times New Roman" w:cs="Times New Roman"/>
          <w:sz w:val="28"/>
          <w:szCs w:val="28"/>
          <w:lang w:val="uk-UA"/>
        </w:rPr>
        <w:t xml:space="preserve">Відповідно до поставленої мети визначено основні </w:t>
      </w:r>
      <w:r w:rsidRPr="00765B55">
        <w:rPr>
          <w:rFonts w:ascii="Times New Roman" w:hAnsi="Times New Roman" w:cs="Times New Roman"/>
          <w:b/>
          <w:sz w:val="28"/>
          <w:szCs w:val="28"/>
          <w:lang w:val="uk-UA"/>
        </w:rPr>
        <w:t>завдання дослідження</w:t>
      </w:r>
      <w:r w:rsidRPr="009E1D0E">
        <w:rPr>
          <w:rFonts w:ascii="Times New Roman" w:hAnsi="Times New Roman" w:cs="Times New Roman"/>
          <w:sz w:val="28"/>
          <w:szCs w:val="28"/>
          <w:lang w:val="uk-UA"/>
        </w:rPr>
        <w:t>:</w:t>
      </w:r>
    </w:p>
    <w:p w14:paraId="53CCEC80" w14:textId="77777777" w:rsidR="009E1D0E" w:rsidRPr="00934252" w:rsidRDefault="00F53783"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w:t>
      </w:r>
      <w:r w:rsidR="009E1D0E" w:rsidRPr="00934252">
        <w:rPr>
          <w:rFonts w:ascii="Times New Roman" w:hAnsi="Times New Roman" w:cs="Times New Roman"/>
          <w:sz w:val="28"/>
          <w:szCs w:val="28"/>
          <w:lang w:val="uk-UA"/>
        </w:rPr>
        <w:t xml:space="preserve"> поняття та завдання територіального центру;</w:t>
      </w:r>
    </w:p>
    <w:p w14:paraId="7799DA71" w14:textId="77777777" w:rsidR="009E1D0E" w:rsidRPr="00934252" w:rsidRDefault="009E1D0E"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934252">
        <w:rPr>
          <w:rFonts w:ascii="Times New Roman" w:hAnsi="Times New Roman" w:cs="Times New Roman"/>
          <w:sz w:val="28"/>
          <w:szCs w:val="28"/>
          <w:lang w:val="uk-UA"/>
        </w:rPr>
        <w:t>дослідити види соціальних послуг, які надаються територіальними центрами;</w:t>
      </w:r>
    </w:p>
    <w:p w14:paraId="645E0920" w14:textId="77777777" w:rsidR="009E1D0E" w:rsidRPr="00934252" w:rsidRDefault="009E1D0E"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934252">
        <w:rPr>
          <w:rFonts w:ascii="Times New Roman" w:hAnsi="Times New Roman" w:cs="Times New Roman"/>
          <w:sz w:val="28"/>
          <w:szCs w:val="28"/>
          <w:lang w:val="uk-UA"/>
        </w:rPr>
        <w:t xml:space="preserve">розкрити підстави припинення надання соціального </w:t>
      </w:r>
      <w:r w:rsidR="00934252">
        <w:rPr>
          <w:rFonts w:ascii="Times New Roman" w:hAnsi="Times New Roman" w:cs="Times New Roman"/>
          <w:sz w:val="28"/>
          <w:szCs w:val="28"/>
          <w:lang w:val="uk-UA"/>
        </w:rPr>
        <w:t>забезпечення</w:t>
      </w:r>
      <w:r w:rsidRPr="00934252">
        <w:rPr>
          <w:rFonts w:ascii="Times New Roman" w:hAnsi="Times New Roman" w:cs="Times New Roman"/>
          <w:sz w:val="28"/>
          <w:szCs w:val="28"/>
          <w:lang w:val="uk-UA"/>
        </w:rPr>
        <w:t>;</w:t>
      </w:r>
    </w:p>
    <w:p w14:paraId="0690F602" w14:textId="77777777" w:rsidR="009E1D0E" w:rsidRDefault="009E1D0E"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3B3F19">
        <w:rPr>
          <w:rFonts w:ascii="Times New Roman" w:hAnsi="Times New Roman" w:cs="Times New Roman"/>
          <w:sz w:val="28"/>
          <w:szCs w:val="28"/>
          <w:lang w:val="uk-UA"/>
        </w:rPr>
        <w:t>дати характеристику структурним підрозділам територіального центру;</w:t>
      </w:r>
    </w:p>
    <w:p w14:paraId="023A54FD" w14:textId="77777777" w:rsidR="003B3F19" w:rsidRDefault="003B3F19"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п</w:t>
      </w:r>
      <w:r w:rsidRPr="003B3F19">
        <w:rPr>
          <w:rFonts w:ascii="Times New Roman" w:hAnsi="Times New Roman" w:cs="Times New Roman"/>
          <w:sz w:val="28"/>
          <w:szCs w:val="28"/>
          <w:lang w:val="uk-UA"/>
        </w:rPr>
        <w:t>равові особливості структурних підрозділів територіального центру;</w:t>
      </w:r>
    </w:p>
    <w:p w14:paraId="12DB3279" w14:textId="77777777" w:rsidR="003B3F19" w:rsidRPr="001F1AF4" w:rsidRDefault="00F53783"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проаналізувати </w:t>
      </w:r>
      <w:r w:rsidR="001955DD">
        <w:rPr>
          <w:rFonts w:ascii="Times New Roman" w:hAnsi="Times New Roman" w:cs="Times New Roman"/>
          <w:sz w:val="28"/>
          <w:szCs w:val="28"/>
          <w:lang w:val="uk-UA"/>
        </w:rPr>
        <w:t>організаційні засади роботи центрів надання соціальних послуг</w:t>
      </w:r>
      <w:r w:rsidR="003978AB">
        <w:rPr>
          <w:rFonts w:ascii="Times New Roman" w:hAnsi="Times New Roman" w:cs="Times New Roman"/>
          <w:sz w:val="28"/>
          <w:szCs w:val="28"/>
          <w:lang w:val="uk-UA"/>
        </w:rPr>
        <w:t>.</w:t>
      </w:r>
    </w:p>
    <w:p w14:paraId="7E2C0726" w14:textId="77777777" w:rsidR="009E1D0E" w:rsidRPr="009E1D0E" w:rsidRDefault="009E1D0E" w:rsidP="009A4730">
      <w:pPr>
        <w:spacing w:after="0" w:line="360" w:lineRule="auto"/>
        <w:ind w:firstLine="709"/>
        <w:jc w:val="both"/>
        <w:rPr>
          <w:rFonts w:ascii="Times New Roman" w:hAnsi="Times New Roman" w:cs="Times New Roman"/>
          <w:sz w:val="28"/>
          <w:szCs w:val="28"/>
          <w:lang w:val="uk-UA"/>
        </w:rPr>
      </w:pPr>
      <w:r w:rsidRPr="00DE599F">
        <w:rPr>
          <w:rFonts w:ascii="Times New Roman" w:hAnsi="Times New Roman" w:cs="Times New Roman"/>
          <w:b/>
          <w:sz w:val="28"/>
          <w:szCs w:val="28"/>
          <w:lang w:val="uk-UA"/>
        </w:rPr>
        <w:lastRenderedPageBreak/>
        <w:t>Об’єкт дослідження</w:t>
      </w:r>
      <w:r w:rsidRPr="009E1D0E">
        <w:rPr>
          <w:rFonts w:ascii="Times New Roman" w:hAnsi="Times New Roman" w:cs="Times New Roman"/>
          <w:sz w:val="28"/>
          <w:szCs w:val="28"/>
          <w:lang w:val="uk-UA"/>
        </w:rPr>
        <w:t xml:space="preserve"> - територіальний центр як основний суб’єкт надання соціального обслуговування.</w:t>
      </w:r>
    </w:p>
    <w:p w14:paraId="7A1B40AD" w14:textId="77777777" w:rsidR="009E1D0E" w:rsidRPr="009E1D0E" w:rsidRDefault="009E1D0E" w:rsidP="009A4730">
      <w:pPr>
        <w:spacing w:after="0" w:line="360" w:lineRule="auto"/>
        <w:ind w:firstLine="709"/>
        <w:jc w:val="both"/>
        <w:rPr>
          <w:rFonts w:ascii="Times New Roman" w:hAnsi="Times New Roman" w:cs="Times New Roman"/>
          <w:sz w:val="28"/>
          <w:szCs w:val="28"/>
          <w:lang w:val="uk-UA"/>
        </w:rPr>
      </w:pPr>
      <w:r w:rsidRPr="00DE599F">
        <w:rPr>
          <w:rFonts w:ascii="Times New Roman" w:hAnsi="Times New Roman" w:cs="Times New Roman"/>
          <w:b/>
          <w:sz w:val="28"/>
          <w:szCs w:val="28"/>
          <w:lang w:val="uk-UA"/>
        </w:rPr>
        <w:t>Предметом дослідження</w:t>
      </w:r>
      <w:r w:rsidRPr="009E1D0E">
        <w:rPr>
          <w:rFonts w:ascii="Times New Roman" w:hAnsi="Times New Roman" w:cs="Times New Roman"/>
          <w:sz w:val="28"/>
          <w:szCs w:val="28"/>
          <w:lang w:val="uk-UA"/>
        </w:rPr>
        <w:t xml:space="preserve"> є діяльність територіального центру як основного елемента соціального обслуговування.</w:t>
      </w:r>
    </w:p>
    <w:p w14:paraId="028D2111" w14:textId="77777777" w:rsidR="009E1D0E" w:rsidRPr="009E1D0E" w:rsidRDefault="009E1D0E" w:rsidP="009A4730">
      <w:pPr>
        <w:spacing w:after="0" w:line="360" w:lineRule="auto"/>
        <w:ind w:firstLine="709"/>
        <w:jc w:val="both"/>
        <w:rPr>
          <w:rFonts w:ascii="Times New Roman" w:hAnsi="Times New Roman" w:cs="Times New Roman"/>
          <w:sz w:val="28"/>
          <w:szCs w:val="28"/>
          <w:lang w:val="uk-UA"/>
        </w:rPr>
      </w:pPr>
      <w:r w:rsidRPr="00E067C0">
        <w:rPr>
          <w:rFonts w:ascii="Times New Roman" w:hAnsi="Times New Roman" w:cs="Times New Roman"/>
          <w:b/>
          <w:sz w:val="28"/>
          <w:szCs w:val="28"/>
          <w:lang w:val="uk-UA"/>
        </w:rPr>
        <w:t>Методи дослідження</w:t>
      </w:r>
      <w:r w:rsidRPr="009E1D0E">
        <w:rPr>
          <w:rFonts w:ascii="Times New Roman" w:hAnsi="Times New Roman" w:cs="Times New Roman"/>
          <w:sz w:val="28"/>
          <w:szCs w:val="28"/>
          <w:lang w:val="uk-UA"/>
        </w:rPr>
        <w:t>. Для одержання достовірних наукових результатів у дослідженні застосовувалась система загальнонаукових та спеціальних методів пізнання, вибір яких обумовлено особливостями його об’єкта, предмета, мети і завдань.</w:t>
      </w:r>
    </w:p>
    <w:p w14:paraId="7B3A3229" w14:textId="77777777" w:rsidR="00031E29" w:rsidRPr="00031E29" w:rsidRDefault="00031E29" w:rsidP="009A4730">
      <w:pPr>
        <w:spacing w:after="0" w:line="360" w:lineRule="auto"/>
        <w:ind w:firstLine="709"/>
        <w:jc w:val="both"/>
        <w:rPr>
          <w:rFonts w:ascii="Times New Roman" w:hAnsi="Times New Roman" w:cs="Times New Roman"/>
          <w:sz w:val="28"/>
          <w:szCs w:val="28"/>
          <w:lang w:val="uk-UA"/>
        </w:rPr>
      </w:pPr>
      <w:r w:rsidRPr="00765B55">
        <w:rPr>
          <w:rFonts w:ascii="Times New Roman" w:hAnsi="Times New Roman" w:cs="Times New Roman"/>
          <w:b/>
          <w:sz w:val="28"/>
          <w:szCs w:val="28"/>
          <w:lang w:val="uk-UA"/>
        </w:rPr>
        <w:t>Ступінь наукової розробки теми дослідження.</w:t>
      </w:r>
      <w:r w:rsidRPr="00031E29">
        <w:rPr>
          <w:rFonts w:ascii="Times New Roman" w:hAnsi="Times New Roman" w:cs="Times New Roman"/>
          <w:sz w:val="28"/>
          <w:szCs w:val="28"/>
          <w:lang w:val="uk-UA"/>
        </w:rPr>
        <w:t xml:space="preserve"> Проблеми правового регулювання організації роботи територіальних центрів соціального обслуговування є об’єктом наукового інтересу широкого кола дослідників. Значний внесок у розробку та вдосконалення наукової бази з питань діяльності територіальних центрів зробили, зокрема А.В. </w:t>
      </w:r>
      <w:proofErr w:type="spellStart"/>
      <w:r w:rsidRPr="00031E29">
        <w:rPr>
          <w:rFonts w:ascii="Times New Roman" w:hAnsi="Times New Roman" w:cs="Times New Roman"/>
          <w:sz w:val="28"/>
          <w:szCs w:val="28"/>
          <w:lang w:val="uk-UA"/>
        </w:rPr>
        <w:t>Іпатов</w:t>
      </w:r>
      <w:proofErr w:type="spellEnd"/>
      <w:r w:rsidRPr="00031E29">
        <w:rPr>
          <w:rFonts w:ascii="Times New Roman" w:hAnsi="Times New Roman" w:cs="Times New Roman"/>
          <w:sz w:val="28"/>
          <w:szCs w:val="28"/>
          <w:lang w:val="uk-UA"/>
        </w:rPr>
        <w:t xml:space="preserve">, </w:t>
      </w:r>
      <w:proofErr w:type="spellStart"/>
      <w:r w:rsidRPr="00031E29">
        <w:rPr>
          <w:rFonts w:ascii="Times New Roman" w:hAnsi="Times New Roman" w:cs="Times New Roman"/>
          <w:sz w:val="28"/>
          <w:szCs w:val="28"/>
          <w:lang w:val="uk-UA"/>
        </w:rPr>
        <w:t>Н.Б.Болотіна</w:t>
      </w:r>
      <w:proofErr w:type="spellEnd"/>
      <w:r w:rsidRPr="00031E29">
        <w:rPr>
          <w:rFonts w:ascii="Times New Roman" w:hAnsi="Times New Roman" w:cs="Times New Roman"/>
          <w:sz w:val="28"/>
          <w:szCs w:val="28"/>
          <w:lang w:val="uk-UA"/>
        </w:rPr>
        <w:t xml:space="preserve">, ВЛ. Буряк, М.О. </w:t>
      </w:r>
      <w:proofErr w:type="spellStart"/>
      <w:r w:rsidRPr="00031E29">
        <w:rPr>
          <w:rFonts w:ascii="Times New Roman" w:hAnsi="Times New Roman" w:cs="Times New Roman"/>
          <w:sz w:val="28"/>
          <w:szCs w:val="28"/>
          <w:lang w:val="uk-UA"/>
        </w:rPr>
        <w:t>Буянова</w:t>
      </w:r>
      <w:proofErr w:type="spellEnd"/>
      <w:r w:rsidRPr="00031E29">
        <w:rPr>
          <w:rFonts w:ascii="Times New Roman" w:hAnsi="Times New Roman" w:cs="Times New Roman"/>
          <w:sz w:val="28"/>
          <w:szCs w:val="28"/>
          <w:lang w:val="uk-UA"/>
        </w:rPr>
        <w:t xml:space="preserve">, Т.З. Гарасимів, Н.О. </w:t>
      </w:r>
      <w:proofErr w:type="spellStart"/>
      <w:r w:rsidRPr="00031E29">
        <w:rPr>
          <w:rFonts w:ascii="Times New Roman" w:hAnsi="Times New Roman" w:cs="Times New Roman"/>
          <w:sz w:val="28"/>
          <w:szCs w:val="28"/>
          <w:lang w:val="uk-UA"/>
        </w:rPr>
        <w:t>Рунова</w:t>
      </w:r>
      <w:proofErr w:type="spellEnd"/>
      <w:r w:rsidRPr="00031E29">
        <w:rPr>
          <w:rFonts w:ascii="Times New Roman" w:hAnsi="Times New Roman" w:cs="Times New Roman"/>
          <w:sz w:val="28"/>
          <w:szCs w:val="28"/>
          <w:lang w:val="uk-UA"/>
        </w:rPr>
        <w:t xml:space="preserve">, С.М. </w:t>
      </w:r>
      <w:proofErr w:type="spellStart"/>
      <w:r w:rsidRPr="00031E29">
        <w:rPr>
          <w:rFonts w:ascii="Times New Roman" w:hAnsi="Times New Roman" w:cs="Times New Roman"/>
          <w:sz w:val="28"/>
          <w:szCs w:val="28"/>
          <w:lang w:val="uk-UA"/>
        </w:rPr>
        <w:t>Синчук</w:t>
      </w:r>
      <w:proofErr w:type="spellEnd"/>
      <w:r w:rsidRPr="00031E29">
        <w:rPr>
          <w:rFonts w:ascii="Times New Roman" w:hAnsi="Times New Roman" w:cs="Times New Roman"/>
          <w:sz w:val="28"/>
          <w:szCs w:val="28"/>
          <w:lang w:val="uk-UA"/>
        </w:rPr>
        <w:t>, І.М. Сирота, та ін.</w:t>
      </w:r>
    </w:p>
    <w:p w14:paraId="02A33674" w14:textId="77777777" w:rsidR="004B1B49" w:rsidRDefault="00031E29" w:rsidP="009A4730">
      <w:pPr>
        <w:spacing w:after="0" w:line="360" w:lineRule="auto"/>
        <w:ind w:firstLine="709"/>
        <w:jc w:val="both"/>
        <w:rPr>
          <w:rFonts w:ascii="Times New Roman" w:hAnsi="Times New Roman" w:cs="Times New Roman"/>
          <w:sz w:val="28"/>
          <w:szCs w:val="28"/>
          <w:lang w:val="uk-UA"/>
        </w:rPr>
      </w:pPr>
      <w:r w:rsidRPr="00765B55">
        <w:rPr>
          <w:rFonts w:ascii="Times New Roman" w:hAnsi="Times New Roman" w:cs="Times New Roman"/>
          <w:b/>
          <w:sz w:val="28"/>
          <w:szCs w:val="28"/>
          <w:lang w:val="uk-UA"/>
        </w:rPr>
        <w:t>Структура роботи:</w:t>
      </w:r>
      <w:r w:rsidR="00E067C0">
        <w:rPr>
          <w:rFonts w:ascii="Times New Roman" w:hAnsi="Times New Roman" w:cs="Times New Roman"/>
          <w:sz w:val="28"/>
          <w:szCs w:val="28"/>
          <w:lang w:val="uk-UA"/>
        </w:rPr>
        <w:t xml:space="preserve"> </w:t>
      </w:r>
      <w:r w:rsidR="00382045">
        <w:rPr>
          <w:rFonts w:ascii="Times New Roman" w:hAnsi="Times New Roman" w:cs="Times New Roman"/>
          <w:sz w:val="28"/>
          <w:szCs w:val="28"/>
          <w:lang w:val="uk-UA"/>
        </w:rPr>
        <w:t>Дипломна</w:t>
      </w:r>
      <w:r w:rsidRPr="00031E29">
        <w:rPr>
          <w:rFonts w:ascii="Times New Roman" w:hAnsi="Times New Roman" w:cs="Times New Roman"/>
          <w:sz w:val="28"/>
          <w:szCs w:val="28"/>
          <w:lang w:val="uk-UA"/>
        </w:rPr>
        <w:t xml:space="preserve"> ро</w:t>
      </w:r>
      <w:r w:rsidR="00923647">
        <w:rPr>
          <w:rFonts w:ascii="Times New Roman" w:hAnsi="Times New Roman" w:cs="Times New Roman"/>
          <w:sz w:val="28"/>
          <w:szCs w:val="28"/>
          <w:lang w:val="uk-UA"/>
        </w:rPr>
        <w:t>бота складається зі вступу, трьох</w:t>
      </w:r>
      <w:r w:rsidRPr="00031E29">
        <w:rPr>
          <w:rFonts w:ascii="Times New Roman" w:hAnsi="Times New Roman" w:cs="Times New Roman"/>
          <w:sz w:val="28"/>
          <w:szCs w:val="28"/>
          <w:lang w:val="uk-UA"/>
        </w:rPr>
        <w:t xml:space="preserve"> розділів, виснов</w:t>
      </w:r>
      <w:r w:rsidR="0018271F">
        <w:rPr>
          <w:rFonts w:ascii="Times New Roman" w:hAnsi="Times New Roman" w:cs="Times New Roman"/>
          <w:sz w:val="28"/>
          <w:szCs w:val="28"/>
          <w:lang w:val="uk-UA"/>
        </w:rPr>
        <w:t>ку та списку використаної літератури</w:t>
      </w:r>
      <w:r w:rsidRPr="00031E29">
        <w:rPr>
          <w:rFonts w:ascii="Times New Roman" w:hAnsi="Times New Roman" w:cs="Times New Roman"/>
          <w:sz w:val="28"/>
          <w:szCs w:val="28"/>
          <w:lang w:val="uk-UA"/>
        </w:rPr>
        <w:t>.</w:t>
      </w:r>
    </w:p>
    <w:p w14:paraId="4A6CA561" w14:textId="77777777" w:rsidR="004B1B49" w:rsidRDefault="004B1B4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5115EA5" w14:textId="77777777" w:rsidR="004B1B49" w:rsidRPr="00BF3406" w:rsidRDefault="004B1B49" w:rsidP="00BF3406">
      <w:pPr>
        <w:pStyle w:val="1"/>
        <w:spacing w:before="0" w:beforeAutospacing="0" w:after="0" w:afterAutospacing="0" w:line="360" w:lineRule="auto"/>
        <w:jc w:val="center"/>
        <w:rPr>
          <w:sz w:val="28"/>
          <w:szCs w:val="28"/>
          <w:lang w:val="uk-UA"/>
        </w:rPr>
      </w:pPr>
      <w:bookmarkStart w:id="1" w:name="_Toc134815704"/>
      <w:r w:rsidRPr="00BF3406">
        <w:rPr>
          <w:sz w:val="28"/>
          <w:szCs w:val="28"/>
          <w:lang w:val="uk-UA"/>
        </w:rPr>
        <w:lastRenderedPageBreak/>
        <w:t>РОЗДІЛ 1. ЗАГАЛЬНА ХАРАКТЕРИСТИКА ТЕРИТОРІАЛЬНОГО ЦЕНТРУ ЯК СУБЄКТА НАДАННЯ СОЦІАЛЬНИХ ПОСЛУГ</w:t>
      </w:r>
      <w:bookmarkEnd w:id="1"/>
    </w:p>
    <w:p w14:paraId="4668B9B5" w14:textId="77777777" w:rsidR="00765B55" w:rsidRPr="00BF3406" w:rsidRDefault="00765B55" w:rsidP="00BF3406">
      <w:pPr>
        <w:spacing w:after="0" w:line="360" w:lineRule="auto"/>
        <w:jc w:val="center"/>
        <w:rPr>
          <w:rFonts w:ascii="Times New Roman" w:hAnsi="Times New Roman" w:cs="Times New Roman"/>
          <w:b/>
          <w:sz w:val="28"/>
          <w:szCs w:val="28"/>
          <w:lang w:val="uk-UA"/>
        </w:rPr>
      </w:pPr>
    </w:p>
    <w:p w14:paraId="3AA91F75" w14:textId="77777777" w:rsidR="004B1B49" w:rsidRPr="00BF3406" w:rsidRDefault="00765B55" w:rsidP="00BF3406">
      <w:pPr>
        <w:pStyle w:val="2"/>
        <w:spacing w:before="0" w:line="360" w:lineRule="auto"/>
        <w:jc w:val="center"/>
        <w:rPr>
          <w:rFonts w:ascii="Times New Roman" w:hAnsi="Times New Roman" w:cs="Times New Roman"/>
          <w:color w:val="auto"/>
          <w:sz w:val="28"/>
          <w:szCs w:val="28"/>
          <w:lang w:val="uk-UA"/>
        </w:rPr>
      </w:pPr>
      <w:bookmarkStart w:id="2" w:name="_Toc134815705"/>
      <w:r w:rsidRPr="00BF3406">
        <w:rPr>
          <w:rFonts w:ascii="Times New Roman" w:hAnsi="Times New Roman" w:cs="Times New Roman"/>
          <w:color w:val="auto"/>
          <w:sz w:val="28"/>
          <w:szCs w:val="28"/>
          <w:lang w:val="uk-UA"/>
        </w:rPr>
        <w:t xml:space="preserve">1.1. </w:t>
      </w:r>
      <w:r w:rsidR="004B1B49" w:rsidRPr="00BF3406">
        <w:rPr>
          <w:rFonts w:ascii="Times New Roman" w:hAnsi="Times New Roman" w:cs="Times New Roman"/>
          <w:color w:val="auto"/>
          <w:sz w:val="28"/>
          <w:szCs w:val="28"/>
          <w:lang w:val="uk-UA"/>
        </w:rPr>
        <w:t>Поняття та завдання територіального центру</w:t>
      </w:r>
      <w:bookmarkEnd w:id="2"/>
    </w:p>
    <w:p w14:paraId="0528A905" w14:textId="77777777" w:rsidR="00031E29" w:rsidRDefault="00031E29" w:rsidP="008E193F">
      <w:pPr>
        <w:spacing w:after="0" w:line="360" w:lineRule="auto"/>
        <w:ind w:firstLine="567"/>
        <w:jc w:val="both"/>
        <w:rPr>
          <w:rFonts w:ascii="Times New Roman" w:hAnsi="Times New Roman" w:cs="Times New Roman"/>
          <w:sz w:val="28"/>
          <w:szCs w:val="28"/>
          <w:lang w:val="uk-UA"/>
        </w:rPr>
      </w:pPr>
    </w:p>
    <w:p w14:paraId="03E8CC4F" w14:textId="77777777" w:rsidR="008E193F" w:rsidRPr="008E193F" w:rsidRDefault="008E193F" w:rsidP="009A4730">
      <w:pPr>
        <w:spacing w:after="0" w:line="360" w:lineRule="auto"/>
        <w:ind w:firstLine="709"/>
        <w:jc w:val="both"/>
        <w:rPr>
          <w:rFonts w:ascii="Times New Roman" w:hAnsi="Times New Roman" w:cs="Times New Roman"/>
          <w:sz w:val="28"/>
          <w:szCs w:val="28"/>
          <w:lang w:val="uk-UA"/>
        </w:rPr>
      </w:pPr>
      <w:r w:rsidRPr="008E193F">
        <w:rPr>
          <w:rFonts w:ascii="Times New Roman" w:hAnsi="Times New Roman" w:cs="Times New Roman"/>
          <w:sz w:val="28"/>
          <w:szCs w:val="28"/>
          <w:lang w:val="uk-UA"/>
        </w:rPr>
        <w:t>Територіальний центр надання соціальних послуг (далі - територіальний центр) є бюджетною установою, рішення щодо утворення, ліквідації або реорганізації якої приймає місцевий орган виконавчої влади або орг</w:t>
      </w:r>
      <w:r>
        <w:rPr>
          <w:rFonts w:ascii="Times New Roman" w:hAnsi="Times New Roman" w:cs="Times New Roman"/>
          <w:sz w:val="28"/>
          <w:szCs w:val="28"/>
          <w:lang w:val="uk-UA"/>
        </w:rPr>
        <w:t>ан місцевого самоврядування</w:t>
      </w:r>
      <w:r w:rsidRPr="008E193F">
        <w:rPr>
          <w:rFonts w:ascii="Times New Roman" w:hAnsi="Times New Roman" w:cs="Times New Roman"/>
          <w:sz w:val="28"/>
          <w:szCs w:val="28"/>
          <w:lang w:val="uk-UA"/>
        </w:rPr>
        <w:t>.</w:t>
      </w:r>
    </w:p>
    <w:p w14:paraId="14F29B9D" w14:textId="77777777" w:rsidR="008E193F" w:rsidRPr="008E193F" w:rsidRDefault="008E193F" w:rsidP="009A4730">
      <w:pPr>
        <w:spacing w:after="0" w:line="360" w:lineRule="auto"/>
        <w:ind w:firstLine="709"/>
        <w:jc w:val="both"/>
        <w:rPr>
          <w:rFonts w:ascii="Times New Roman" w:hAnsi="Times New Roman" w:cs="Times New Roman"/>
          <w:sz w:val="28"/>
          <w:szCs w:val="28"/>
          <w:lang w:val="uk-UA"/>
        </w:rPr>
      </w:pPr>
      <w:r w:rsidRPr="008E193F">
        <w:rPr>
          <w:rFonts w:ascii="Times New Roman" w:hAnsi="Times New Roman" w:cs="Times New Roman"/>
          <w:sz w:val="28"/>
          <w:szCs w:val="28"/>
          <w:lang w:val="uk-UA"/>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14:paraId="3A489041" w14:textId="77777777" w:rsidR="008E193F" w:rsidRPr="008E193F" w:rsidRDefault="008E193F" w:rsidP="009A4730">
      <w:pPr>
        <w:spacing w:after="0" w:line="360" w:lineRule="auto"/>
        <w:ind w:firstLine="709"/>
        <w:jc w:val="both"/>
        <w:rPr>
          <w:rFonts w:ascii="Times New Roman" w:hAnsi="Times New Roman" w:cs="Times New Roman"/>
          <w:sz w:val="28"/>
          <w:szCs w:val="28"/>
          <w:lang w:val="uk-UA"/>
        </w:rPr>
      </w:pPr>
      <w:r w:rsidRPr="008E193F">
        <w:rPr>
          <w:rFonts w:ascii="Times New Roman" w:hAnsi="Times New Roman" w:cs="Times New Roman"/>
          <w:sz w:val="28"/>
          <w:szCs w:val="28"/>
          <w:lang w:val="uk-UA"/>
        </w:rPr>
        <w:t>Діяльність територіального центру повинна відповідати критеріям діяльності суб'єктів, що надають соціальні послуги.</w:t>
      </w:r>
    </w:p>
    <w:p w14:paraId="0CD2ECA0" w14:textId="77777777" w:rsidR="008E193F" w:rsidRPr="008E193F" w:rsidRDefault="008E193F" w:rsidP="009A4730">
      <w:pPr>
        <w:spacing w:after="0" w:line="360" w:lineRule="auto"/>
        <w:ind w:firstLine="709"/>
        <w:jc w:val="both"/>
        <w:rPr>
          <w:rFonts w:ascii="Times New Roman" w:hAnsi="Times New Roman" w:cs="Times New Roman"/>
          <w:sz w:val="28"/>
          <w:szCs w:val="28"/>
          <w:lang w:val="uk-UA"/>
        </w:rPr>
      </w:pPr>
      <w:r w:rsidRPr="008E193F">
        <w:rPr>
          <w:rFonts w:ascii="Times New Roman" w:hAnsi="Times New Roman" w:cs="Times New Roman"/>
          <w:sz w:val="28"/>
          <w:szCs w:val="28"/>
          <w:lang w:val="uk-UA"/>
        </w:rPr>
        <w:t xml:space="preserve">Територіальний центр у своїй діяльності керуються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8E193F">
        <w:rPr>
          <w:rFonts w:ascii="Times New Roman" w:hAnsi="Times New Roman" w:cs="Times New Roman"/>
          <w:sz w:val="28"/>
          <w:szCs w:val="28"/>
          <w:lang w:val="uk-UA"/>
        </w:rPr>
        <w:t>Мінсоцполітики</w:t>
      </w:r>
      <w:proofErr w:type="spellEnd"/>
      <w:r w:rsidRPr="008E193F">
        <w:rPr>
          <w:rFonts w:ascii="Times New Roman" w:hAnsi="Times New Roman" w:cs="Times New Roman"/>
          <w:sz w:val="28"/>
          <w:szCs w:val="28"/>
          <w:lang w:val="uk-UA"/>
        </w:rPr>
        <w:t>, актами інших центральних і місцевих органів виконавчої влади та органів місцевого самоврядування, а також положенням про територіальний центр, розробленим відповідно до цього Типового положення.</w:t>
      </w:r>
    </w:p>
    <w:p w14:paraId="12CC75E4" w14:textId="77777777" w:rsid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14:paraId="48D37568"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lastRenderedPageBreak/>
        <w:t>На соціальне обслуговування (надання соціальних послуг) в територіальному центрі мають право:</w:t>
      </w:r>
    </w:p>
    <w:p w14:paraId="734BFEDB" w14:textId="77777777" w:rsidR="00604121" w:rsidRDefault="00970112"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604121">
        <w:rPr>
          <w:rFonts w:ascii="Times New Roman" w:hAnsi="Times New Roman" w:cs="Times New Roman"/>
          <w:sz w:val="28"/>
          <w:szCs w:val="28"/>
          <w:lang w:val="uk-UA"/>
        </w:rPr>
        <w:t>громадяни похилого віку, інваліди (які досягли 18-річного віку),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14:paraId="457CFCDD" w14:textId="77777777" w:rsidR="00604121" w:rsidRDefault="00970112"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604121">
        <w:rPr>
          <w:rFonts w:ascii="Times New Roman" w:hAnsi="Times New Roman" w:cs="Times New Roman"/>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за останні шість календарних місяців, що передують місяцю звернення, нижчий ніж встановлений законом прожитковий мінімум для ос</w:t>
      </w:r>
      <w:r w:rsidR="00DA3C99">
        <w:rPr>
          <w:rFonts w:ascii="Times New Roman" w:hAnsi="Times New Roman" w:cs="Times New Roman"/>
          <w:sz w:val="28"/>
          <w:szCs w:val="28"/>
          <w:lang w:val="uk-UA"/>
        </w:rPr>
        <w:t>іб, які втратили працездатність[8</w:t>
      </w:r>
      <w:r w:rsidR="00EA0AEB">
        <w:rPr>
          <w:rFonts w:ascii="Times New Roman" w:hAnsi="Times New Roman" w:cs="Times New Roman"/>
          <w:sz w:val="28"/>
          <w:szCs w:val="28"/>
          <w:lang w:val="uk-UA"/>
        </w:rPr>
        <w:t>,с.25-26</w:t>
      </w:r>
      <w:r w:rsidR="00EA0AEB" w:rsidRPr="00EA0AEB">
        <w:rPr>
          <w:rFonts w:ascii="Times New Roman" w:hAnsi="Times New Roman" w:cs="Times New Roman"/>
          <w:sz w:val="28"/>
          <w:szCs w:val="28"/>
          <w:lang w:val="uk-UA"/>
        </w:rPr>
        <w:t>]</w:t>
      </w:r>
      <w:r w:rsidR="00DA3C99">
        <w:rPr>
          <w:rFonts w:ascii="Times New Roman" w:hAnsi="Times New Roman" w:cs="Times New Roman"/>
          <w:sz w:val="28"/>
          <w:szCs w:val="28"/>
          <w:lang w:val="uk-UA"/>
        </w:rPr>
        <w:t>.</w:t>
      </w:r>
    </w:p>
    <w:p w14:paraId="66FD73F0" w14:textId="77777777" w:rsidR="00CE4C32" w:rsidRDefault="00970112" w:rsidP="009A4730">
      <w:pPr>
        <w:spacing w:after="0" w:line="360" w:lineRule="auto"/>
        <w:ind w:firstLine="709"/>
        <w:jc w:val="both"/>
        <w:rPr>
          <w:rFonts w:ascii="Times New Roman" w:hAnsi="Times New Roman" w:cs="Times New Roman"/>
          <w:sz w:val="28"/>
          <w:szCs w:val="28"/>
          <w:lang w:val="uk-UA"/>
        </w:rPr>
      </w:pPr>
      <w:r w:rsidRPr="00604121">
        <w:rPr>
          <w:rFonts w:ascii="Times New Roman" w:hAnsi="Times New Roman" w:cs="Times New Roman"/>
          <w:sz w:val="28"/>
          <w:szCs w:val="28"/>
          <w:lang w:val="uk-UA"/>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2455AD3C"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xml:space="preserve">Положення про територіальний центр, його структура за пропозицією районного, міського, районного в містах управління праці та соціального захисту населення, погодженою відповідно з Міністерством праці та соціальної політики, головним управлінням праці та соціального захисту населення обласної, Київської </w:t>
      </w:r>
      <w:r w:rsidR="00765B55">
        <w:rPr>
          <w:rFonts w:ascii="Times New Roman" w:hAnsi="Times New Roman" w:cs="Times New Roman"/>
          <w:sz w:val="28"/>
          <w:szCs w:val="28"/>
          <w:lang w:val="uk-UA"/>
        </w:rPr>
        <w:t>держадміністрації</w:t>
      </w:r>
      <w:r w:rsidRPr="00970112">
        <w:rPr>
          <w:rFonts w:ascii="Times New Roman" w:hAnsi="Times New Roman" w:cs="Times New Roman"/>
          <w:sz w:val="28"/>
          <w:szCs w:val="28"/>
          <w:lang w:val="uk-UA"/>
        </w:rPr>
        <w:t>, затверджується місцевим органом виконавчої влади або органом місцевого самоврядування, який його утворив.</w:t>
      </w:r>
    </w:p>
    <w:p w14:paraId="05E3919F" w14:textId="77777777" w:rsidR="00CE4C3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Кошторис, штатний розпис територіального центру затверджує керівник органу, що його утворив.</w:t>
      </w:r>
    </w:p>
    <w:p w14:paraId="0656246E"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Методичне забезпечення діяльності територіального центру здійснює Мінпраці, контроль за</w:t>
      </w:r>
      <w:r w:rsidR="00CE4C32">
        <w:rPr>
          <w:rFonts w:ascii="Times New Roman" w:hAnsi="Times New Roman" w:cs="Times New Roman"/>
          <w:sz w:val="28"/>
          <w:szCs w:val="28"/>
          <w:lang w:val="uk-UA"/>
        </w:rPr>
        <w:t xml:space="preserve"> забезпеченням його діяльності –</w:t>
      </w:r>
      <w:r w:rsidRPr="00970112">
        <w:rPr>
          <w:rFonts w:ascii="Times New Roman" w:hAnsi="Times New Roman" w:cs="Times New Roman"/>
          <w:sz w:val="28"/>
          <w:szCs w:val="28"/>
          <w:lang w:val="uk-UA"/>
        </w:rPr>
        <w:t xml:space="preserve"> в установленому порядку Міністерство праці та соціальної політики, головне управління праці </w:t>
      </w:r>
      <w:r w:rsidRPr="00970112">
        <w:rPr>
          <w:rFonts w:ascii="Times New Roman" w:hAnsi="Times New Roman" w:cs="Times New Roman"/>
          <w:sz w:val="28"/>
          <w:szCs w:val="28"/>
          <w:lang w:val="uk-UA"/>
        </w:rPr>
        <w:lastRenderedPageBreak/>
        <w:t>та соціального захисту населення обласної, координацію та органі</w:t>
      </w:r>
      <w:r w:rsidR="003C3A46">
        <w:rPr>
          <w:rFonts w:ascii="Times New Roman" w:hAnsi="Times New Roman" w:cs="Times New Roman"/>
          <w:sz w:val="28"/>
          <w:szCs w:val="28"/>
          <w:lang w:val="uk-UA"/>
        </w:rPr>
        <w:t>заційно-методичне забезпечення –</w:t>
      </w:r>
      <w:r w:rsidRPr="00970112">
        <w:rPr>
          <w:rFonts w:ascii="Times New Roman" w:hAnsi="Times New Roman" w:cs="Times New Roman"/>
          <w:sz w:val="28"/>
          <w:szCs w:val="28"/>
          <w:lang w:val="uk-UA"/>
        </w:rPr>
        <w:t xml:space="preserve"> районні, міські, районні в містах управління праці та соціального захисту населення.</w:t>
      </w:r>
    </w:p>
    <w:p w14:paraId="31C0551F" w14:textId="77777777" w:rsidR="00930673"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14:paraId="3A8E52D7" w14:textId="77777777" w:rsid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Основними завданнями територіального центру є:</w:t>
      </w:r>
    </w:p>
    <w:p w14:paraId="010CCE03" w14:textId="77777777" w:rsidR="007D2851" w:rsidRDefault="007D2851" w:rsidP="009A4730">
      <w:pPr>
        <w:spacing w:after="0" w:line="360" w:lineRule="auto"/>
        <w:ind w:firstLine="709"/>
        <w:jc w:val="both"/>
        <w:rPr>
          <w:rFonts w:ascii="Times New Roman" w:hAnsi="Times New Roman" w:cs="Times New Roman"/>
          <w:sz w:val="28"/>
          <w:szCs w:val="28"/>
          <w:lang w:val="uk-UA"/>
        </w:rPr>
      </w:pPr>
      <w:r w:rsidRPr="007D2851">
        <w:rPr>
          <w:rFonts w:ascii="Times New Roman" w:hAnsi="Times New Roman" w:cs="Times New Roman"/>
          <w:sz w:val="28"/>
          <w:szCs w:val="28"/>
        </w:rPr>
        <w:t>-</w:t>
      </w:r>
      <w:r w:rsidRPr="007D2851">
        <w:rPr>
          <w:rFonts w:ascii="Times New Roman" w:hAnsi="Times New Roman" w:cs="Times New Roman"/>
          <w:sz w:val="28"/>
          <w:szCs w:val="28"/>
          <w:lang w:val="uk-UA"/>
        </w:rPr>
        <w:t>забезпечення якісним соціальним обслуговуванням громадян, які цього потребують</w:t>
      </w:r>
    </w:p>
    <w:p w14:paraId="6347FCA4" w14:textId="77777777" w:rsidR="007D2851" w:rsidRDefault="007D2851" w:rsidP="009A4730">
      <w:pPr>
        <w:spacing w:after="0" w:line="360" w:lineRule="auto"/>
        <w:ind w:firstLine="709"/>
        <w:jc w:val="both"/>
        <w:rPr>
          <w:rFonts w:ascii="Times New Roman" w:hAnsi="Times New Roman" w:cs="Times New Roman"/>
          <w:sz w:val="28"/>
          <w:szCs w:val="28"/>
        </w:rPr>
      </w:pPr>
      <w:r w:rsidRPr="007D2851">
        <w:rPr>
          <w:rFonts w:ascii="Times New Roman" w:hAnsi="Times New Roman" w:cs="Times New Roman"/>
          <w:sz w:val="28"/>
          <w:szCs w:val="28"/>
        </w:rPr>
        <w:t>-</w:t>
      </w:r>
      <w:r>
        <w:rPr>
          <w:rFonts w:ascii="Times New Roman" w:hAnsi="Times New Roman" w:cs="Times New Roman"/>
          <w:sz w:val="28"/>
          <w:szCs w:val="28"/>
          <w:lang w:val="uk-UA"/>
        </w:rPr>
        <w:t>н</w:t>
      </w:r>
      <w:proofErr w:type="spellStart"/>
      <w:r w:rsidRPr="007D2851">
        <w:rPr>
          <w:rFonts w:ascii="Times New Roman" w:hAnsi="Times New Roman" w:cs="Times New Roman"/>
          <w:sz w:val="28"/>
          <w:szCs w:val="28"/>
        </w:rPr>
        <w:t>адання</w:t>
      </w:r>
      <w:proofErr w:type="spellEnd"/>
      <w:r w:rsidRPr="007D2851">
        <w:rPr>
          <w:rFonts w:ascii="Times New Roman" w:hAnsi="Times New Roman" w:cs="Times New Roman"/>
          <w:sz w:val="28"/>
          <w:szCs w:val="28"/>
        </w:rPr>
        <w:t xml:space="preserve"> </w:t>
      </w:r>
      <w:proofErr w:type="spellStart"/>
      <w:r w:rsidRPr="007D2851">
        <w:rPr>
          <w:rFonts w:ascii="Times New Roman" w:hAnsi="Times New Roman" w:cs="Times New Roman"/>
          <w:sz w:val="28"/>
          <w:szCs w:val="28"/>
        </w:rPr>
        <w:t>необхідної</w:t>
      </w:r>
      <w:proofErr w:type="spellEnd"/>
      <w:r w:rsidRPr="007D2851">
        <w:rPr>
          <w:rFonts w:ascii="Times New Roman" w:hAnsi="Times New Roman" w:cs="Times New Roman"/>
          <w:sz w:val="28"/>
          <w:szCs w:val="28"/>
        </w:rPr>
        <w:t xml:space="preserve"> </w:t>
      </w:r>
      <w:proofErr w:type="spellStart"/>
      <w:r w:rsidRPr="007D2851">
        <w:rPr>
          <w:rFonts w:ascii="Times New Roman" w:hAnsi="Times New Roman" w:cs="Times New Roman"/>
          <w:sz w:val="28"/>
          <w:szCs w:val="28"/>
        </w:rPr>
        <w:t>допомоги</w:t>
      </w:r>
      <w:proofErr w:type="spellEnd"/>
      <w:r w:rsidRPr="007D2851">
        <w:rPr>
          <w:rFonts w:ascii="Times New Roman" w:hAnsi="Times New Roman" w:cs="Times New Roman"/>
          <w:sz w:val="28"/>
          <w:szCs w:val="28"/>
        </w:rPr>
        <w:t xml:space="preserve"> людям </w:t>
      </w:r>
      <w:proofErr w:type="spellStart"/>
      <w:r w:rsidRPr="007D2851">
        <w:rPr>
          <w:rFonts w:ascii="Times New Roman" w:hAnsi="Times New Roman" w:cs="Times New Roman"/>
          <w:sz w:val="28"/>
          <w:szCs w:val="28"/>
        </w:rPr>
        <w:t>похилого</w:t>
      </w:r>
      <w:proofErr w:type="spellEnd"/>
      <w:r w:rsidRPr="007D2851">
        <w:rPr>
          <w:rFonts w:ascii="Times New Roman" w:hAnsi="Times New Roman" w:cs="Times New Roman"/>
          <w:sz w:val="28"/>
          <w:szCs w:val="28"/>
        </w:rPr>
        <w:t xml:space="preserve"> </w:t>
      </w:r>
      <w:proofErr w:type="spellStart"/>
      <w:r w:rsidRPr="007D2851">
        <w:rPr>
          <w:rFonts w:ascii="Times New Roman" w:hAnsi="Times New Roman" w:cs="Times New Roman"/>
          <w:sz w:val="28"/>
          <w:szCs w:val="28"/>
        </w:rPr>
        <w:t>віку</w:t>
      </w:r>
      <w:proofErr w:type="spellEnd"/>
      <w:r w:rsidRPr="007D2851">
        <w:rPr>
          <w:rFonts w:ascii="Times New Roman" w:hAnsi="Times New Roman" w:cs="Times New Roman"/>
          <w:sz w:val="28"/>
          <w:szCs w:val="28"/>
        </w:rPr>
        <w:t xml:space="preserve"> в </w:t>
      </w:r>
      <w:proofErr w:type="spellStart"/>
      <w:r w:rsidRPr="007D2851">
        <w:rPr>
          <w:rFonts w:ascii="Times New Roman" w:hAnsi="Times New Roman" w:cs="Times New Roman"/>
          <w:sz w:val="28"/>
          <w:szCs w:val="28"/>
        </w:rPr>
        <w:t>адаптації</w:t>
      </w:r>
      <w:proofErr w:type="spellEnd"/>
      <w:r w:rsidRPr="007D2851">
        <w:rPr>
          <w:rFonts w:ascii="Times New Roman" w:hAnsi="Times New Roman" w:cs="Times New Roman"/>
          <w:sz w:val="28"/>
          <w:szCs w:val="28"/>
        </w:rPr>
        <w:t xml:space="preserve"> до </w:t>
      </w:r>
      <w:proofErr w:type="spellStart"/>
      <w:r w:rsidRPr="007D2851">
        <w:rPr>
          <w:rFonts w:ascii="Times New Roman" w:hAnsi="Times New Roman" w:cs="Times New Roman"/>
          <w:sz w:val="28"/>
          <w:szCs w:val="28"/>
        </w:rPr>
        <w:t>сучасних</w:t>
      </w:r>
      <w:proofErr w:type="spellEnd"/>
      <w:r w:rsidRPr="007D2851">
        <w:rPr>
          <w:rFonts w:ascii="Times New Roman" w:hAnsi="Times New Roman" w:cs="Times New Roman"/>
          <w:sz w:val="28"/>
          <w:szCs w:val="28"/>
        </w:rPr>
        <w:t xml:space="preserve"> умов </w:t>
      </w:r>
      <w:proofErr w:type="spellStart"/>
      <w:r w:rsidRPr="007D2851">
        <w:rPr>
          <w:rFonts w:ascii="Times New Roman" w:hAnsi="Times New Roman" w:cs="Times New Roman"/>
          <w:sz w:val="28"/>
          <w:szCs w:val="28"/>
        </w:rPr>
        <w:t>життя</w:t>
      </w:r>
      <w:proofErr w:type="spellEnd"/>
    </w:p>
    <w:p w14:paraId="5BB3F838" w14:textId="77777777" w:rsidR="007D2851" w:rsidRDefault="007D2851"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D2851">
        <w:rPr>
          <w:rFonts w:ascii="Times New Roman" w:hAnsi="Times New Roman" w:cs="Times New Roman"/>
          <w:sz w:val="28"/>
          <w:szCs w:val="28"/>
          <w:lang w:val="uk-UA"/>
        </w:rPr>
        <w:t>створення можливостей для розширення кола спілкування та обміну досвідом</w:t>
      </w:r>
    </w:p>
    <w:p w14:paraId="22465D14" w14:textId="77777777" w:rsidR="007D2851" w:rsidRPr="00DA3C99" w:rsidRDefault="007D2851"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D2851">
        <w:rPr>
          <w:rFonts w:ascii="Times New Roman" w:hAnsi="Times New Roman" w:cs="Times New Roman"/>
          <w:sz w:val="28"/>
          <w:szCs w:val="28"/>
          <w:lang w:val="uk-UA"/>
        </w:rPr>
        <w:t>формування активної с</w:t>
      </w:r>
      <w:r w:rsidR="00DA3C99">
        <w:rPr>
          <w:rFonts w:ascii="Times New Roman" w:hAnsi="Times New Roman" w:cs="Times New Roman"/>
          <w:sz w:val="28"/>
          <w:szCs w:val="28"/>
          <w:lang w:val="uk-UA"/>
        </w:rPr>
        <w:t>оціальної позиції в суспільстві</w:t>
      </w:r>
      <w:r w:rsidR="00A15D25" w:rsidRPr="00A15D25">
        <w:rPr>
          <w:rFonts w:ascii="Times New Roman" w:hAnsi="Times New Roman" w:cs="Times New Roman"/>
          <w:sz w:val="28"/>
          <w:szCs w:val="28"/>
        </w:rPr>
        <w:t>[4</w:t>
      </w:r>
      <w:r w:rsidR="00DA3C99">
        <w:rPr>
          <w:rFonts w:ascii="Times New Roman" w:hAnsi="Times New Roman" w:cs="Times New Roman"/>
          <w:sz w:val="28"/>
          <w:szCs w:val="28"/>
          <w:lang w:val="uk-UA"/>
        </w:rPr>
        <w:t xml:space="preserve"> </w:t>
      </w:r>
      <w:r w:rsidR="00A15D25">
        <w:rPr>
          <w:rFonts w:ascii="Times New Roman" w:hAnsi="Times New Roman" w:cs="Times New Roman"/>
          <w:sz w:val="28"/>
          <w:szCs w:val="28"/>
          <w:lang w:val="uk-UA"/>
        </w:rPr>
        <w:t>,</w:t>
      </w:r>
      <w:r w:rsidR="00A15D25">
        <w:rPr>
          <w:rFonts w:ascii="Times New Roman" w:hAnsi="Times New Roman" w:cs="Times New Roman"/>
          <w:sz w:val="28"/>
          <w:szCs w:val="28"/>
          <w:lang w:val="en-US"/>
        </w:rPr>
        <w:t>c</w:t>
      </w:r>
      <w:r w:rsidR="00A15D25" w:rsidRPr="00A15D25">
        <w:rPr>
          <w:rFonts w:ascii="Times New Roman" w:hAnsi="Times New Roman" w:cs="Times New Roman"/>
          <w:sz w:val="28"/>
          <w:szCs w:val="28"/>
        </w:rPr>
        <w:t xml:space="preserve"> 57-58]</w:t>
      </w:r>
      <w:r w:rsidR="00DA3C99">
        <w:rPr>
          <w:rFonts w:ascii="Times New Roman" w:hAnsi="Times New Roman" w:cs="Times New Roman"/>
          <w:sz w:val="28"/>
          <w:szCs w:val="28"/>
          <w:lang w:val="uk-UA"/>
        </w:rPr>
        <w:t>.</w:t>
      </w:r>
    </w:p>
    <w:p w14:paraId="006D8EDA"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У територіальному центрі можуть утворюватися такі структурні підрозділи:</w:t>
      </w:r>
    </w:p>
    <w:p w14:paraId="060DF8B9"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1) відділення (не менш як два різного спрямування):</w:t>
      </w:r>
    </w:p>
    <w:p w14:paraId="610B752C"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соціальної допомоги вдома;</w:t>
      </w:r>
    </w:p>
    <w:p w14:paraId="0F9B0584"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соціально-побутової адаптації;</w:t>
      </w:r>
    </w:p>
    <w:p w14:paraId="492F5C17"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соціально-медичних послуг;</w:t>
      </w:r>
    </w:p>
    <w:p w14:paraId="38ECAE9B"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стаціонарне для постійного або тимчасового проживання;</w:t>
      </w:r>
    </w:p>
    <w:p w14:paraId="6AF33863"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організації надання адресної натуральної та грошової допомоги;</w:t>
      </w:r>
    </w:p>
    <w:p w14:paraId="0FC72421" w14:textId="77777777" w:rsidR="00CB6936"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2) інші підрозділи, діяльність яких спрямована на здійснення соціального обслуговування (надання соціальних послуг) громадянам, зазначеним у пункті 4 цього Типового положення.</w:t>
      </w:r>
      <w:bookmarkStart w:id="3" w:name="30"/>
      <w:bookmarkStart w:id="4" w:name="31"/>
      <w:bookmarkStart w:id="5" w:name="36"/>
      <w:bookmarkStart w:id="6" w:name="51"/>
      <w:bookmarkStart w:id="7" w:name="52"/>
      <w:bookmarkStart w:id="8" w:name="55"/>
      <w:bookmarkStart w:id="9" w:name="71"/>
      <w:bookmarkStart w:id="10" w:name="92"/>
      <w:bookmarkStart w:id="11" w:name="94"/>
      <w:bookmarkStart w:id="12" w:name="95"/>
      <w:bookmarkEnd w:id="3"/>
      <w:bookmarkEnd w:id="4"/>
      <w:bookmarkEnd w:id="5"/>
      <w:bookmarkEnd w:id="6"/>
      <w:bookmarkEnd w:id="7"/>
      <w:bookmarkEnd w:id="8"/>
      <w:bookmarkEnd w:id="9"/>
      <w:bookmarkEnd w:id="10"/>
      <w:bookmarkEnd w:id="11"/>
      <w:bookmarkEnd w:id="12"/>
    </w:p>
    <w:p w14:paraId="65C1CAB2" w14:textId="77777777" w:rsidR="00970112" w:rsidRPr="00DA3C99"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 xml:space="preserve">Територіальний центр очолює директор, який призначається на посаду та звільняється з посади в установленому порядку місцевим органом виконавчої влади або органом місцевого самоврядування за пропозицією </w:t>
      </w:r>
      <w:r w:rsidRPr="00970112">
        <w:rPr>
          <w:rFonts w:ascii="Times New Roman" w:hAnsi="Times New Roman" w:cs="Times New Roman"/>
          <w:sz w:val="28"/>
          <w:szCs w:val="28"/>
          <w:lang w:val="uk-UA"/>
        </w:rPr>
        <w:lastRenderedPageBreak/>
        <w:t>районного, міського, районного в містах управління праці та соціального захисту населення, погодженою відповідно з Міністерством праці та соціальної політики Автономної Республіки Крим, головним управлінням праці та соціального захисту населення обласної, Київської та Севастополь</w:t>
      </w:r>
      <w:r w:rsidR="00DA3C99">
        <w:rPr>
          <w:rFonts w:ascii="Times New Roman" w:hAnsi="Times New Roman" w:cs="Times New Roman"/>
          <w:sz w:val="28"/>
          <w:szCs w:val="28"/>
          <w:lang w:val="uk-UA"/>
        </w:rPr>
        <w:t>ської міських держадміністрацій</w:t>
      </w:r>
      <w:r w:rsidR="00DA3C99">
        <w:rPr>
          <w:rFonts w:ascii="Times New Roman" w:hAnsi="Times New Roman" w:cs="Times New Roman"/>
          <w:sz w:val="28"/>
          <w:szCs w:val="28"/>
        </w:rPr>
        <w:t>[25</w:t>
      </w:r>
      <w:r w:rsidR="00A15D25">
        <w:rPr>
          <w:rFonts w:ascii="Times New Roman" w:hAnsi="Times New Roman" w:cs="Times New Roman"/>
          <w:sz w:val="28"/>
          <w:szCs w:val="28"/>
          <w:lang w:val="uk-UA"/>
        </w:rPr>
        <w:t>,</w:t>
      </w:r>
      <w:r w:rsidR="00A15D25">
        <w:rPr>
          <w:rFonts w:ascii="Times New Roman" w:hAnsi="Times New Roman" w:cs="Times New Roman"/>
          <w:sz w:val="28"/>
          <w:szCs w:val="28"/>
          <w:lang w:val="en-US"/>
        </w:rPr>
        <w:t>c</w:t>
      </w:r>
      <w:r w:rsidR="00A15D25" w:rsidRPr="00A15D25">
        <w:rPr>
          <w:rFonts w:ascii="Times New Roman" w:hAnsi="Times New Roman" w:cs="Times New Roman"/>
          <w:sz w:val="28"/>
          <w:szCs w:val="28"/>
        </w:rPr>
        <w:t xml:space="preserve"> 30-31]</w:t>
      </w:r>
      <w:r w:rsidR="00DA3C99">
        <w:rPr>
          <w:rFonts w:ascii="Times New Roman" w:hAnsi="Times New Roman" w:cs="Times New Roman"/>
          <w:sz w:val="28"/>
          <w:szCs w:val="28"/>
          <w:lang w:val="uk-UA"/>
        </w:rPr>
        <w:t>.</w:t>
      </w:r>
    </w:p>
    <w:p w14:paraId="5689FE28"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w:t>
      </w:r>
    </w:p>
    <w:p w14:paraId="06E8292A"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bookmarkStart w:id="13" w:name="38"/>
      <w:bookmarkStart w:id="14" w:name="39"/>
      <w:bookmarkEnd w:id="13"/>
      <w:bookmarkEnd w:id="14"/>
      <w:r w:rsidRPr="00970112">
        <w:rPr>
          <w:rFonts w:ascii="Times New Roman" w:hAnsi="Times New Roman" w:cs="Times New Roman"/>
          <w:sz w:val="28"/>
          <w:szCs w:val="28"/>
          <w:lang w:val="uk-UA"/>
        </w:rPr>
        <w:t>Директор територіального центру:</w:t>
      </w:r>
    </w:p>
    <w:p w14:paraId="137FE190"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bookmarkStart w:id="15" w:name="40"/>
      <w:bookmarkEnd w:id="15"/>
      <w:r w:rsidRPr="00970112">
        <w:rPr>
          <w:rFonts w:ascii="Times New Roman" w:hAnsi="Times New Roman" w:cs="Times New Roman"/>
          <w:sz w:val="28"/>
          <w:szCs w:val="28"/>
          <w:lang w:val="uk-UA"/>
        </w:rPr>
        <w:t>1) організовує роботу територіального центру, несе персональну відповідальність за виконання покладених на центр завдань, визначає ступінь відповідальності працівників;</w:t>
      </w:r>
    </w:p>
    <w:p w14:paraId="2BFD18B9"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2) затверджує посадові обов’язки заступників директора і керівників структурних підрозділів та інших працівників територіального центру;</w:t>
      </w:r>
      <w:bookmarkStart w:id="16" w:name="41"/>
      <w:bookmarkEnd w:id="16"/>
    </w:p>
    <w:p w14:paraId="27AA28A8"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3) координує діяльність структурних підрозділів територіального центру;</w:t>
      </w:r>
    </w:p>
    <w:p w14:paraId="45E67864"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4) подає органу, що утворив територіальний центр, пропозиції щодо штатного розпису, кошторису витрат центру;</w:t>
      </w:r>
    </w:p>
    <w:p w14:paraId="35A5797B"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5) укладає договори, діє від імені територіального центру і представляє його інтереси;</w:t>
      </w:r>
      <w:bookmarkStart w:id="17" w:name="43"/>
      <w:bookmarkEnd w:id="17"/>
    </w:p>
    <w:p w14:paraId="283245C4"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6)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p>
    <w:p w14:paraId="2BAB4121" w14:textId="77777777" w:rsidR="00970112" w:rsidRPr="00970112" w:rsidRDefault="008022E6" w:rsidP="009A4730">
      <w:pPr>
        <w:spacing w:after="0" w:line="360" w:lineRule="auto"/>
        <w:ind w:firstLine="709"/>
        <w:jc w:val="both"/>
        <w:rPr>
          <w:rFonts w:ascii="Times New Roman" w:hAnsi="Times New Roman" w:cs="Times New Roman"/>
          <w:sz w:val="28"/>
          <w:szCs w:val="28"/>
          <w:lang w:val="uk-UA"/>
        </w:rPr>
      </w:pPr>
      <w:bookmarkStart w:id="18" w:name="44"/>
      <w:bookmarkEnd w:id="18"/>
      <w:r>
        <w:rPr>
          <w:rFonts w:ascii="Times New Roman" w:hAnsi="Times New Roman" w:cs="Times New Roman"/>
          <w:sz w:val="28"/>
          <w:szCs w:val="28"/>
          <w:lang w:val="uk-UA"/>
        </w:rPr>
        <w:t xml:space="preserve">- </w:t>
      </w:r>
      <w:r w:rsidR="00970112" w:rsidRPr="00970112">
        <w:rPr>
          <w:rFonts w:ascii="Times New Roman" w:hAnsi="Times New Roman" w:cs="Times New Roman"/>
          <w:sz w:val="28"/>
          <w:szCs w:val="28"/>
          <w:lang w:val="uk-UA"/>
        </w:rPr>
        <w:t>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14:paraId="63EE490E" w14:textId="77777777" w:rsidR="00970112" w:rsidRPr="00970112" w:rsidRDefault="008022E6"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0112" w:rsidRPr="00970112">
        <w:rPr>
          <w:rFonts w:ascii="Times New Roman" w:hAnsi="Times New Roman" w:cs="Times New Roman"/>
          <w:sz w:val="28"/>
          <w:szCs w:val="28"/>
          <w:lang w:val="uk-UA"/>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14:paraId="47759586" w14:textId="77777777" w:rsidR="00970112" w:rsidRPr="00970112" w:rsidRDefault="008022E6"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70112" w:rsidRPr="00970112">
        <w:rPr>
          <w:rFonts w:ascii="Times New Roman" w:hAnsi="Times New Roman" w:cs="Times New Roman"/>
          <w:sz w:val="28"/>
          <w:szCs w:val="28"/>
          <w:lang w:val="uk-UA"/>
        </w:rPr>
        <w:t>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w:t>
      </w:r>
    </w:p>
    <w:p w14:paraId="04F5FDB1" w14:textId="77777777" w:rsidR="00970112" w:rsidRPr="00970112" w:rsidRDefault="008022E6"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0112" w:rsidRPr="00970112">
        <w:rPr>
          <w:rFonts w:ascii="Times New Roman" w:hAnsi="Times New Roman" w:cs="Times New Roman"/>
          <w:sz w:val="28"/>
          <w:szCs w:val="28"/>
          <w:lang w:val="uk-UA"/>
        </w:rPr>
        <w:t>підвищення кваліфікації осіб, які надають соціальні послуги;</w:t>
      </w:r>
    </w:p>
    <w:p w14:paraId="6C1211C4"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bookmarkStart w:id="19" w:name="45"/>
      <w:bookmarkStart w:id="20" w:name="46"/>
      <w:bookmarkEnd w:id="19"/>
      <w:bookmarkEnd w:id="20"/>
      <w:r w:rsidRPr="00970112">
        <w:rPr>
          <w:rFonts w:ascii="Times New Roman" w:hAnsi="Times New Roman" w:cs="Times New Roman"/>
          <w:sz w:val="28"/>
          <w:szCs w:val="28"/>
          <w:lang w:val="uk-UA"/>
        </w:rPr>
        <w:t>7) призначає в установленому порядку на посаду і звільняє з посади працівників територіального центру;</w:t>
      </w:r>
      <w:bookmarkStart w:id="21" w:name="47"/>
      <w:bookmarkEnd w:id="21"/>
    </w:p>
    <w:p w14:paraId="0C407B53"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8) видає у межах своєї компетенції накази (в тому числі щодо здійснення (припинення) обслуговування громадян), організовує і контролює їх виконання;</w:t>
      </w:r>
      <w:bookmarkStart w:id="22" w:name="48"/>
      <w:bookmarkEnd w:id="22"/>
    </w:p>
    <w:p w14:paraId="20C7E104"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9) розробляє і подає на затвердження місцевому органу виконавчої влади або органу місцевого самоврядування проект положення про територіальний центр;</w:t>
      </w:r>
    </w:p>
    <w:p w14:paraId="2F102355" w14:textId="77777777" w:rsidR="00970112" w:rsidRPr="00DA3C99"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10) затверджує положення про структурні пі</w:t>
      </w:r>
      <w:r w:rsidR="00DA3C99">
        <w:rPr>
          <w:rFonts w:ascii="Times New Roman" w:hAnsi="Times New Roman" w:cs="Times New Roman"/>
          <w:sz w:val="28"/>
          <w:szCs w:val="28"/>
          <w:lang w:val="uk-UA"/>
        </w:rPr>
        <w:t>дрозділи територіального центру</w:t>
      </w:r>
      <w:r w:rsidR="00DA3C99">
        <w:rPr>
          <w:rFonts w:ascii="Times New Roman" w:hAnsi="Times New Roman" w:cs="Times New Roman"/>
          <w:sz w:val="28"/>
          <w:szCs w:val="28"/>
        </w:rPr>
        <w:t>[9</w:t>
      </w:r>
      <w:r w:rsidR="00A15D25">
        <w:rPr>
          <w:rFonts w:ascii="Times New Roman" w:hAnsi="Times New Roman" w:cs="Times New Roman"/>
          <w:sz w:val="28"/>
          <w:szCs w:val="28"/>
          <w:lang w:val="uk-UA"/>
        </w:rPr>
        <w:t>, с 15-16</w:t>
      </w:r>
      <w:r w:rsidR="00A15D25" w:rsidRPr="00A15D25">
        <w:rPr>
          <w:rFonts w:ascii="Times New Roman" w:hAnsi="Times New Roman" w:cs="Times New Roman"/>
          <w:sz w:val="28"/>
          <w:szCs w:val="28"/>
        </w:rPr>
        <w:t>]</w:t>
      </w:r>
      <w:r w:rsidR="00DA3C99">
        <w:rPr>
          <w:rFonts w:ascii="Times New Roman" w:hAnsi="Times New Roman" w:cs="Times New Roman"/>
          <w:sz w:val="28"/>
          <w:szCs w:val="28"/>
          <w:lang w:val="uk-UA"/>
        </w:rPr>
        <w:t>.</w:t>
      </w:r>
    </w:p>
    <w:p w14:paraId="1928354B"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bookmarkStart w:id="23" w:name="49"/>
      <w:bookmarkEnd w:id="23"/>
      <w:r w:rsidRPr="00970112">
        <w:rPr>
          <w:rFonts w:ascii="Times New Roman" w:hAnsi="Times New Roman" w:cs="Times New Roman"/>
          <w:sz w:val="28"/>
          <w:szCs w:val="28"/>
          <w:lang w:val="uk-UA"/>
        </w:rPr>
        <w:t>Територіальний центр утримується за рахунок коштів, які відповідно до Бюджетного кодексу України виділяються з місцевих бюджетів на соціальний захист населення та враховуються під час визначення обсягу міжбюджетних трансфертів між державним бюджетом та місцевими бюджетами,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14:paraId="369147AD"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Гранична чисельність і фонд оплати праці працівників територіального центру затверджуються місцевим органом виконавчої влади або органом місцевого самоврядування, що його утворив.</w:t>
      </w:r>
    </w:p>
    <w:p w14:paraId="7E7791FC"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bookmarkStart w:id="24" w:name="34"/>
      <w:bookmarkEnd w:id="24"/>
      <w:r w:rsidRPr="00970112">
        <w:rPr>
          <w:rFonts w:ascii="Times New Roman" w:hAnsi="Times New Roman" w:cs="Times New Roman"/>
          <w:sz w:val="28"/>
          <w:szCs w:val="28"/>
          <w:lang w:val="uk-UA"/>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Мінпраці.</w:t>
      </w:r>
    </w:p>
    <w:p w14:paraId="4C285E17"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lastRenderedPageBreak/>
        <w:t>Для соціального обслуговування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43AE87C6" w14:textId="77777777" w:rsidR="00970112" w:rsidRPr="00970112" w:rsidRDefault="00970112" w:rsidP="009A4730">
      <w:pPr>
        <w:spacing w:after="0" w:line="360" w:lineRule="auto"/>
        <w:ind w:firstLine="709"/>
        <w:jc w:val="both"/>
        <w:rPr>
          <w:rFonts w:ascii="Times New Roman" w:hAnsi="Times New Roman" w:cs="Times New Roman"/>
          <w:sz w:val="28"/>
          <w:szCs w:val="28"/>
          <w:lang w:val="uk-UA"/>
        </w:rPr>
      </w:pPr>
      <w:r w:rsidRPr="00970112">
        <w:rPr>
          <w:rFonts w:ascii="Times New Roman" w:hAnsi="Times New Roman" w:cs="Times New Roman"/>
          <w:sz w:val="28"/>
          <w:szCs w:val="28"/>
          <w:lang w:val="uk-UA"/>
        </w:rPr>
        <w:t>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територіального центру.</w:t>
      </w:r>
    </w:p>
    <w:p w14:paraId="199B9498" w14:textId="77777777" w:rsidR="00FD0EBD" w:rsidRPr="00DA3C99" w:rsidRDefault="00970112" w:rsidP="009A4730">
      <w:pPr>
        <w:spacing w:after="0" w:line="360" w:lineRule="auto"/>
        <w:ind w:firstLine="709"/>
        <w:jc w:val="both"/>
        <w:rPr>
          <w:rFonts w:ascii="Times New Roman" w:hAnsi="Times New Roman" w:cs="Times New Roman"/>
          <w:sz w:val="28"/>
          <w:szCs w:val="28"/>
          <w:lang w:val="uk-UA"/>
        </w:rPr>
      </w:pPr>
      <w:bookmarkStart w:id="25" w:name="50"/>
      <w:bookmarkEnd w:id="25"/>
      <w:r w:rsidRPr="00970112">
        <w:rPr>
          <w:rFonts w:ascii="Times New Roman" w:hAnsi="Times New Roman" w:cs="Times New Roman"/>
          <w:sz w:val="28"/>
          <w:szCs w:val="28"/>
          <w:lang w:val="uk-UA"/>
        </w:rPr>
        <w:t>Перевірка роботи та контроль за організацією діяльності, пов’язаної із соціальним обслуговуванням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w:t>
      </w:r>
      <w:r w:rsidR="00910A51">
        <w:rPr>
          <w:rFonts w:ascii="Times New Roman" w:hAnsi="Times New Roman" w:cs="Times New Roman"/>
          <w:sz w:val="28"/>
          <w:szCs w:val="28"/>
          <w:lang w:val="uk-UA"/>
        </w:rPr>
        <w:t xml:space="preserve"> Відповідно т</w:t>
      </w:r>
      <w:r w:rsidRPr="00970112">
        <w:rPr>
          <w:rFonts w:ascii="Times New Roman" w:hAnsi="Times New Roman" w:cs="Times New Roman"/>
          <w:sz w:val="28"/>
          <w:szCs w:val="28"/>
          <w:lang w:val="uk-UA"/>
        </w:rPr>
        <w:t xml:space="preserve">ериторіальний центр є юридичною особою, має самостійний баланс, рахунки в органах Державного казначейства, печатку із своїм </w:t>
      </w:r>
      <w:r w:rsidR="00DA3C99">
        <w:rPr>
          <w:rFonts w:ascii="Times New Roman" w:hAnsi="Times New Roman" w:cs="Times New Roman"/>
          <w:sz w:val="28"/>
          <w:szCs w:val="28"/>
          <w:lang w:val="uk-UA"/>
        </w:rPr>
        <w:t>найменуванням, штампи та бланки</w:t>
      </w:r>
      <w:r w:rsidR="00DA3C99">
        <w:rPr>
          <w:rFonts w:ascii="Times New Roman" w:hAnsi="Times New Roman" w:cs="Times New Roman"/>
          <w:sz w:val="28"/>
          <w:szCs w:val="28"/>
        </w:rPr>
        <w:t>[16</w:t>
      </w:r>
      <w:r w:rsidR="00A15D25">
        <w:rPr>
          <w:rFonts w:ascii="Times New Roman" w:hAnsi="Times New Roman" w:cs="Times New Roman"/>
          <w:sz w:val="28"/>
          <w:szCs w:val="28"/>
          <w:lang w:val="uk-UA"/>
        </w:rPr>
        <w:t>, с</w:t>
      </w:r>
      <w:r w:rsidR="00A15D25" w:rsidRPr="00A15D25">
        <w:rPr>
          <w:rFonts w:ascii="Times New Roman" w:hAnsi="Times New Roman" w:cs="Times New Roman"/>
          <w:sz w:val="28"/>
          <w:szCs w:val="28"/>
        </w:rPr>
        <w:t xml:space="preserve"> </w:t>
      </w:r>
      <w:r w:rsidR="00A15D25">
        <w:rPr>
          <w:rFonts w:ascii="Times New Roman" w:hAnsi="Times New Roman" w:cs="Times New Roman"/>
          <w:sz w:val="28"/>
          <w:szCs w:val="28"/>
          <w:lang w:val="uk-UA"/>
        </w:rPr>
        <w:t>51-52</w:t>
      </w:r>
      <w:r w:rsidR="00A15D25" w:rsidRPr="00A15D25">
        <w:rPr>
          <w:rFonts w:ascii="Times New Roman" w:hAnsi="Times New Roman" w:cs="Times New Roman"/>
          <w:sz w:val="28"/>
          <w:szCs w:val="28"/>
        </w:rPr>
        <w:t>]</w:t>
      </w:r>
      <w:r w:rsidR="00DA3C99">
        <w:rPr>
          <w:rFonts w:ascii="Times New Roman" w:hAnsi="Times New Roman" w:cs="Times New Roman"/>
          <w:sz w:val="28"/>
          <w:szCs w:val="28"/>
          <w:lang w:val="uk-UA"/>
        </w:rPr>
        <w:t>.</w:t>
      </w:r>
    </w:p>
    <w:p w14:paraId="00A040A6" w14:textId="77777777" w:rsidR="00FD0EBD" w:rsidRDefault="00FD0EBD" w:rsidP="009A4730">
      <w:pPr>
        <w:spacing w:after="0" w:line="360" w:lineRule="auto"/>
        <w:rPr>
          <w:rFonts w:ascii="Times New Roman" w:hAnsi="Times New Roman" w:cs="Times New Roman"/>
          <w:sz w:val="28"/>
          <w:szCs w:val="28"/>
          <w:lang w:val="uk-UA"/>
        </w:rPr>
      </w:pPr>
    </w:p>
    <w:p w14:paraId="1EDCC0FA" w14:textId="77777777" w:rsidR="009A4730" w:rsidRDefault="009A4730" w:rsidP="009A4730">
      <w:pPr>
        <w:spacing w:after="0" w:line="360" w:lineRule="auto"/>
        <w:rPr>
          <w:rFonts w:ascii="Times New Roman" w:hAnsi="Times New Roman" w:cs="Times New Roman"/>
          <w:sz w:val="28"/>
          <w:szCs w:val="28"/>
          <w:lang w:val="uk-UA"/>
        </w:rPr>
      </w:pPr>
    </w:p>
    <w:p w14:paraId="15E3F1CB" w14:textId="77777777" w:rsidR="00764A17" w:rsidRPr="00BF3406" w:rsidRDefault="00765B55" w:rsidP="00BF3406">
      <w:pPr>
        <w:pStyle w:val="2"/>
        <w:spacing w:before="0" w:line="360" w:lineRule="auto"/>
        <w:jc w:val="center"/>
        <w:rPr>
          <w:rFonts w:ascii="Times New Roman" w:hAnsi="Times New Roman" w:cs="Times New Roman"/>
          <w:color w:val="auto"/>
          <w:sz w:val="28"/>
          <w:lang w:val="uk-UA"/>
        </w:rPr>
      </w:pPr>
      <w:bookmarkStart w:id="26" w:name="_Toc134815706"/>
      <w:r w:rsidRPr="00BF3406">
        <w:rPr>
          <w:rFonts w:ascii="Times New Roman" w:hAnsi="Times New Roman" w:cs="Times New Roman"/>
          <w:color w:val="auto"/>
          <w:sz w:val="28"/>
          <w:lang w:val="uk-UA"/>
        </w:rPr>
        <w:t xml:space="preserve">1.2. </w:t>
      </w:r>
      <w:r w:rsidR="009F4EF4" w:rsidRPr="00BF3406">
        <w:rPr>
          <w:rFonts w:ascii="Times New Roman" w:hAnsi="Times New Roman" w:cs="Times New Roman"/>
          <w:color w:val="auto"/>
          <w:sz w:val="28"/>
          <w:lang w:val="uk-UA"/>
        </w:rPr>
        <w:t>Види соціальних послуг, які надаються територіальними центрами</w:t>
      </w:r>
      <w:bookmarkEnd w:id="26"/>
    </w:p>
    <w:p w14:paraId="64BFB5D9" w14:textId="77777777" w:rsidR="00764A17" w:rsidRPr="00764A17" w:rsidRDefault="00764A17" w:rsidP="00764A17">
      <w:pPr>
        <w:pStyle w:val="a4"/>
        <w:spacing w:after="0" w:line="360" w:lineRule="auto"/>
        <w:rPr>
          <w:rFonts w:ascii="Times New Roman" w:hAnsi="Times New Roman" w:cs="Times New Roman"/>
          <w:b/>
          <w:sz w:val="16"/>
          <w:szCs w:val="16"/>
          <w:lang w:val="uk-UA"/>
        </w:rPr>
      </w:pPr>
    </w:p>
    <w:p w14:paraId="29B037C3" w14:textId="77777777" w:rsidR="0020078A" w:rsidRPr="0020078A" w:rsidRDefault="0020078A"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w:t>
      </w:r>
      <w:r w:rsidRPr="0020078A">
        <w:rPr>
          <w:rFonts w:ascii="Times New Roman" w:hAnsi="Times New Roman" w:cs="Times New Roman"/>
          <w:sz w:val="28"/>
          <w:szCs w:val="28"/>
          <w:lang w:val="uk-UA"/>
        </w:rPr>
        <w:t>льні п</w:t>
      </w:r>
      <w:r>
        <w:rPr>
          <w:rFonts w:ascii="Times New Roman" w:hAnsi="Times New Roman" w:cs="Times New Roman"/>
          <w:sz w:val="28"/>
          <w:szCs w:val="28"/>
          <w:lang w:val="uk-UA"/>
        </w:rPr>
        <w:t>о</w:t>
      </w:r>
      <w:r w:rsidRPr="0020078A">
        <w:rPr>
          <w:rFonts w:ascii="Times New Roman" w:hAnsi="Times New Roman" w:cs="Times New Roman"/>
          <w:sz w:val="28"/>
          <w:szCs w:val="28"/>
          <w:lang w:val="uk-UA"/>
        </w:rPr>
        <w:t>слуги</w:t>
      </w:r>
      <w:r>
        <w:rPr>
          <w:rFonts w:ascii="Times New Roman" w:hAnsi="Times New Roman" w:cs="Times New Roman"/>
          <w:sz w:val="28"/>
          <w:szCs w:val="28"/>
          <w:lang w:val="uk-UA"/>
        </w:rPr>
        <w:t> –</w:t>
      </w:r>
      <w:r w:rsidR="00EB5150">
        <w:rPr>
          <w:rFonts w:ascii="Times New Roman" w:hAnsi="Times New Roman" w:cs="Times New Roman"/>
          <w:sz w:val="28"/>
          <w:szCs w:val="28"/>
          <w:lang w:val="uk-UA"/>
        </w:rPr>
        <w:t xml:space="preserve"> </w:t>
      </w:r>
      <w:r w:rsidRPr="0020078A">
        <w:rPr>
          <w:rFonts w:ascii="Times New Roman" w:hAnsi="Times New Roman" w:cs="Times New Roman"/>
          <w:sz w:val="28"/>
          <w:szCs w:val="28"/>
          <w:lang w:val="uk-UA"/>
        </w:rPr>
        <w:t>комплекс правових, економічних, психологічних, освітніх, медичних, реабілітаційних та інших заходів, спрямованих на окремі </w:t>
      </w:r>
      <w:hyperlink r:id="rId8" w:tooltip="Соціальна група" w:history="1">
        <w:r w:rsidRPr="0020078A">
          <w:rPr>
            <w:rFonts w:ascii="Times New Roman" w:hAnsi="Times New Roman" w:cs="Times New Roman"/>
            <w:sz w:val="28"/>
            <w:szCs w:val="28"/>
            <w:lang w:val="uk-UA"/>
          </w:rPr>
          <w:t>соціальні групи</w:t>
        </w:r>
      </w:hyperlink>
      <w:r w:rsidRPr="0020078A">
        <w:rPr>
          <w:rFonts w:ascii="Times New Roman" w:hAnsi="Times New Roman" w:cs="Times New Roman"/>
          <w:sz w:val="28"/>
          <w:szCs w:val="28"/>
          <w:lang w:val="uk-UA"/>
        </w:rPr>
        <w:t>, сім'ї чи </w:t>
      </w:r>
      <w:hyperlink r:id="rId9" w:tooltip="Індивід" w:history="1">
        <w:r w:rsidRPr="0020078A">
          <w:rPr>
            <w:rFonts w:ascii="Times New Roman" w:hAnsi="Times New Roman" w:cs="Times New Roman"/>
            <w:sz w:val="28"/>
            <w:szCs w:val="28"/>
            <w:lang w:val="uk-UA"/>
          </w:rPr>
          <w:t>індивідів</w:t>
        </w:r>
      </w:hyperlink>
      <w:r w:rsidRPr="0020078A">
        <w:rPr>
          <w:rFonts w:ascii="Times New Roman" w:hAnsi="Times New Roman" w:cs="Times New Roman"/>
          <w:sz w:val="28"/>
          <w:szCs w:val="28"/>
          <w:lang w:val="uk-UA"/>
        </w:rPr>
        <w:t>, які перебувають у </w:t>
      </w:r>
      <w:hyperlink r:id="rId10" w:tooltip="Складні життєві обставини" w:history="1">
        <w:r w:rsidRPr="0020078A">
          <w:rPr>
            <w:rFonts w:ascii="Times New Roman" w:hAnsi="Times New Roman" w:cs="Times New Roman"/>
            <w:sz w:val="28"/>
            <w:szCs w:val="28"/>
            <w:lang w:val="uk-UA"/>
          </w:rPr>
          <w:t>складних життєвих обставинах</w:t>
        </w:r>
      </w:hyperlink>
      <w:r w:rsidRPr="0020078A">
        <w:rPr>
          <w:rFonts w:ascii="Times New Roman" w:hAnsi="Times New Roman" w:cs="Times New Roman"/>
          <w:sz w:val="28"/>
          <w:szCs w:val="28"/>
          <w:lang w:val="uk-UA"/>
        </w:rPr>
        <w:t> та потребують сторонньої допомоги, з метою поліпшення або відтворення їх </w:t>
      </w:r>
      <w:hyperlink r:id="rId11" w:tooltip="Життєдіяльність" w:history="1">
        <w:r w:rsidRPr="0020078A">
          <w:rPr>
            <w:rFonts w:ascii="Times New Roman" w:hAnsi="Times New Roman" w:cs="Times New Roman"/>
            <w:sz w:val="28"/>
            <w:szCs w:val="28"/>
            <w:lang w:val="uk-UA"/>
          </w:rPr>
          <w:t>життєдіяльності</w:t>
        </w:r>
      </w:hyperlink>
      <w:r w:rsidRPr="0020078A">
        <w:rPr>
          <w:rFonts w:ascii="Times New Roman" w:hAnsi="Times New Roman" w:cs="Times New Roman"/>
          <w:sz w:val="28"/>
          <w:szCs w:val="28"/>
          <w:lang w:val="uk-UA"/>
        </w:rPr>
        <w:t>, </w:t>
      </w:r>
      <w:hyperlink r:id="rId12" w:tooltip="Соціальна адаптація" w:history="1">
        <w:r w:rsidRPr="0020078A">
          <w:rPr>
            <w:rFonts w:ascii="Times New Roman" w:hAnsi="Times New Roman" w:cs="Times New Roman"/>
            <w:sz w:val="28"/>
            <w:szCs w:val="28"/>
            <w:lang w:val="uk-UA"/>
          </w:rPr>
          <w:t>соціальної адаптації</w:t>
        </w:r>
      </w:hyperlink>
      <w:r w:rsidRPr="0020078A">
        <w:rPr>
          <w:rFonts w:ascii="Times New Roman" w:hAnsi="Times New Roman" w:cs="Times New Roman"/>
          <w:sz w:val="28"/>
          <w:szCs w:val="28"/>
          <w:lang w:val="uk-UA"/>
        </w:rPr>
        <w:t> та повернення до повноцінного життя.</w:t>
      </w:r>
    </w:p>
    <w:p w14:paraId="6858019D" w14:textId="77777777" w:rsidR="0020078A" w:rsidRDefault="0020078A" w:rsidP="009A4730">
      <w:pPr>
        <w:spacing w:after="0" w:line="360" w:lineRule="auto"/>
        <w:ind w:firstLine="709"/>
        <w:jc w:val="both"/>
        <w:rPr>
          <w:rFonts w:ascii="Times New Roman" w:hAnsi="Times New Roman" w:cs="Times New Roman"/>
          <w:sz w:val="28"/>
          <w:szCs w:val="28"/>
          <w:lang w:val="uk-UA"/>
        </w:rPr>
      </w:pPr>
      <w:r w:rsidRPr="0020078A">
        <w:rPr>
          <w:rFonts w:ascii="Times New Roman" w:hAnsi="Times New Roman" w:cs="Times New Roman"/>
          <w:sz w:val="28"/>
          <w:szCs w:val="28"/>
          <w:lang w:val="uk-UA"/>
        </w:rPr>
        <w:t xml:space="preserve">Соціальні послуги можуть надаватись інституційно </w:t>
      </w:r>
      <w:r w:rsidR="00EB5150">
        <w:rPr>
          <w:rFonts w:ascii="Times New Roman" w:hAnsi="Times New Roman" w:cs="Times New Roman"/>
          <w:sz w:val="28"/>
          <w:szCs w:val="28"/>
          <w:lang w:val="uk-UA"/>
        </w:rPr>
        <w:t>–</w:t>
      </w:r>
      <w:r w:rsidRPr="0020078A">
        <w:rPr>
          <w:rFonts w:ascii="Times New Roman" w:hAnsi="Times New Roman" w:cs="Times New Roman"/>
          <w:sz w:val="28"/>
          <w:szCs w:val="28"/>
          <w:lang w:val="uk-UA"/>
        </w:rPr>
        <w:t xml:space="preserve"> в рамках соціальних служб, установ та закладів </w:t>
      </w:r>
      <w:r w:rsidR="00EB5150">
        <w:rPr>
          <w:rFonts w:ascii="Times New Roman" w:hAnsi="Times New Roman" w:cs="Times New Roman"/>
          <w:sz w:val="28"/>
          <w:szCs w:val="28"/>
          <w:lang w:val="uk-UA"/>
        </w:rPr>
        <w:t>–</w:t>
      </w:r>
      <w:r w:rsidRPr="0020078A">
        <w:rPr>
          <w:rFonts w:ascii="Times New Roman" w:hAnsi="Times New Roman" w:cs="Times New Roman"/>
          <w:sz w:val="28"/>
          <w:szCs w:val="28"/>
          <w:lang w:val="uk-UA"/>
        </w:rPr>
        <w:t xml:space="preserve"> та індивідуально </w:t>
      </w:r>
      <w:r w:rsidR="00EB5150">
        <w:rPr>
          <w:rFonts w:ascii="Times New Roman" w:hAnsi="Times New Roman" w:cs="Times New Roman"/>
          <w:sz w:val="28"/>
          <w:szCs w:val="28"/>
          <w:lang w:val="uk-UA"/>
        </w:rPr>
        <w:t>–</w:t>
      </w:r>
      <w:r w:rsidRPr="0020078A">
        <w:rPr>
          <w:rFonts w:ascii="Times New Roman" w:hAnsi="Times New Roman" w:cs="Times New Roman"/>
          <w:sz w:val="28"/>
          <w:szCs w:val="28"/>
          <w:lang w:val="uk-UA"/>
        </w:rPr>
        <w:t>безпосередньо </w:t>
      </w:r>
      <w:hyperlink r:id="rId13" w:tooltip="Соціальний працівник" w:history="1">
        <w:r w:rsidRPr="0020078A">
          <w:rPr>
            <w:rFonts w:ascii="Times New Roman" w:hAnsi="Times New Roman" w:cs="Times New Roman"/>
            <w:sz w:val="28"/>
            <w:szCs w:val="28"/>
            <w:lang w:val="uk-UA"/>
          </w:rPr>
          <w:t>соціальним працівником</w:t>
        </w:r>
      </w:hyperlink>
      <w:r w:rsidRPr="0020078A">
        <w:rPr>
          <w:rFonts w:ascii="Times New Roman" w:hAnsi="Times New Roman" w:cs="Times New Roman"/>
          <w:sz w:val="28"/>
          <w:szCs w:val="28"/>
          <w:lang w:val="uk-UA"/>
        </w:rPr>
        <w:t> чи іншим спеціалістом потребуючій особі (</w:t>
      </w:r>
      <w:hyperlink r:id="rId14" w:tooltip="Клієнт соціальних послуг (ще не написана)" w:history="1">
        <w:r w:rsidRPr="0020078A">
          <w:rPr>
            <w:rFonts w:ascii="Times New Roman" w:hAnsi="Times New Roman" w:cs="Times New Roman"/>
            <w:sz w:val="28"/>
            <w:szCs w:val="28"/>
            <w:lang w:val="uk-UA"/>
          </w:rPr>
          <w:t>клієнтові</w:t>
        </w:r>
      </w:hyperlink>
      <w:r w:rsidRPr="0020078A">
        <w:rPr>
          <w:rFonts w:ascii="Times New Roman" w:hAnsi="Times New Roman" w:cs="Times New Roman"/>
          <w:sz w:val="28"/>
          <w:szCs w:val="28"/>
          <w:lang w:val="uk-UA"/>
        </w:rPr>
        <w:t>).</w:t>
      </w:r>
    </w:p>
    <w:p w14:paraId="1342D2B5" w14:textId="77777777" w:rsidR="002D5FBF" w:rsidRDefault="00862506" w:rsidP="009A4730">
      <w:pPr>
        <w:spacing w:after="0" w:line="360" w:lineRule="auto"/>
        <w:ind w:firstLine="709"/>
        <w:jc w:val="both"/>
        <w:rPr>
          <w:lang w:val="uk-UA"/>
        </w:rPr>
      </w:pPr>
      <w:r w:rsidRPr="00862506">
        <w:rPr>
          <w:rFonts w:ascii="Times New Roman" w:hAnsi="Times New Roman" w:cs="Times New Roman"/>
          <w:sz w:val="28"/>
          <w:szCs w:val="28"/>
          <w:lang w:val="uk-UA"/>
        </w:rPr>
        <w:t xml:space="preserve">Територіальні центри соціального обслуговування (надання соціальних послуг) – це спеціальні державні установи, які здійснюють соціальне </w:t>
      </w:r>
      <w:r w:rsidRPr="00862506">
        <w:rPr>
          <w:rFonts w:ascii="Times New Roman" w:hAnsi="Times New Roman" w:cs="Times New Roman"/>
          <w:sz w:val="28"/>
          <w:szCs w:val="28"/>
          <w:lang w:val="uk-UA"/>
        </w:rPr>
        <w:lastRenderedPageBreak/>
        <w:t>обслуговування та надають соціальні послуги громадянам, які перебувають у складних життєвих обставинах і потребують сторонньої допомоги за місцем проживання.</w:t>
      </w:r>
      <w:r w:rsidR="002D5FBF" w:rsidRPr="002D5FBF">
        <w:rPr>
          <w:lang w:val="uk-UA"/>
        </w:rPr>
        <w:t xml:space="preserve"> </w:t>
      </w:r>
    </w:p>
    <w:p w14:paraId="059A2819" w14:textId="77777777" w:rsidR="00862506" w:rsidRDefault="002D5FBF" w:rsidP="009A4730">
      <w:pPr>
        <w:spacing w:after="0" w:line="360" w:lineRule="auto"/>
        <w:ind w:firstLine="709"/>
        <w:jc w:val="both"/>
        <w:rPr>
          <w:rFonts w:ascii="Times New Roman" w:hAnsi="Times New Roman" w:cs="Times New Roman"/>
          <w:sz w:val="28"/>
          <w:szCs w:val="28"/>
          <w:lang w:val="uk-UA"/>
        </w:rPr>
      </w:pPr>
      <w:r w:rsidRPr="002D5FBF">
        <w:rPr>
          <w:rFonts w:ascii="Times New Roman" w:hAnsi="Times New Roman" w:cs="Times New Roman"/>
          <w:sz w:val="28"/>
          <w:szCs w:val="28"/>
          <w:lang w:val="uk-UA"/>
        </w:rPr>
        <w:t xml:space="preserve">На мою думку , </w:t>
      </w:r>
      <w:r>
        <w:rPr>
          <w:rFonts w:ascii="Times New Roman" w:hAnsi="Times New Roman" w:cs="Times New Roman"/>
          <w:sz w:val="28"/>
          <w:szCs w:val="28"/>
          <w:lang w:val="uk-UA"/>
        </w:rPr>
        <w:t xml:space="preserve">найбільшої допомоги люди </w:t>
      </w:r>
      <w:r w:rsidRPr="002D5FBF">
        <w:rPr>
          <w:rFonts w:ascii="Times New Roman" w:hAnsi="Times New Roman" w:cs="Times New Roman"/>
          <w:sz w:val="28"/>
          <w:szCs w:val="28"/>
          <w:lang w:val="uk-UA"/>
        </w:rPr>
        <w:t xml:space="preserve"> похилого віку. Оскільки наразі спостерігається зростання числа людей похилого віку в суспільстві, соціальна робота з цією категорією є необхідною для їх повноцінного функціонування та запобігання розвитку економічних, побутових, психологічних та духовних проблем. Тому необхідно, щоб соціальна робота в даному напрямі розвивалась, вдосконалювалась та набувала більших обсягів, які охоплювали б усі сфери життєдіяльності людини похилого віку, а це дало б змогу підвищити активність даної вікової групи, зменшити їхню ізоляцію від суспільства та деградацію як суспільно корисних громадян, які можуть розвиватися. Саме тому соціальна робота має бути спрямована на підтримку, супровід, захист, допомогу та піклування про людей похилого віку.</w:t>
      </w:r>
    </w:p>
    <w:p w14:paraId="0600FF5B" w14:textId="77777777" w:rsidR="00862506" w:rsidRPr="00D24805" w:rsidRDefault="00862506" w:rsidP="009A4730">
      <w:pPr>
        <w:spacing w:after="0" w:line="360" w:lineRule="auto"/>
        <w:ind w:firstLine="709"/>
        <w:jc w:val="both"/>
        <w:rPr>
          <w:rFonts w:ascii="Times New Roman" w:hAnsi="Times New Roman" w:cs="Times New Roman"/>
          <w:sz w:val="28"/>
          <w:szCs w:val="28"/>
          <w:lang w:val="uk-UA"/>
        </w:rPr>
      </w:pPr>
      <w:r w:rsidRPr="00862506">
        <w:rPr>
          <w:rFonts w:ascii="Times New Roman" w:hAnsi="Times New Roman" w:cs="Times New Roman"/>
          <w:sz w:val="28"/>
          <w:szCs w:val="28"/>
          <w:lang w:val="uk-UA"/>
        </w:rPr>
        <w:t>Територіальні центри забезпечують безоплатне соціальне обслуговування громадян, які не мають рідних працездатного віку, що повинні з</w:t>
      </w:r>
      <w:r w:rsidR="00DA3C99">
        <w:rPr>
          <w:rFonts w:ascii="Times New Roman" w:hAnsi="Times New Roman" w:cs="Times New Roman"/>
          <w:sz w:val="28"/>
          <w:szCs w:val="28"/>
          <w:lang w:val="uk-UA"/>
        </w:rPr>
        <w:t>абезпечити їм догляд і допомогу[25</w:t>
      </w:r>
      <w:r w:rsidR="00A15D25">
        <w:rPr>
          <w:rFonts w:ascii="Times New Roman" w:hAnsi="Times New Roman" w:cs="Times New Roman"/>
          <w:sz w:val="28"/>
          <w:szCs w:val="28"/>
          <w:lang w:val="uk-UA"/>
        </w:rPr>
        <w:t>,с</w:t>
      </w:r>
      <w:r w:rsidR="00A15D25" w:rsidRPr="00D24805">
        <w:rPr>
          <w:rFonts w:ascii="Times New Roman" w:hAnsi="Times New Roman" w:cs="Times New Roman"/>
          <w:sz w:val="28"/>
          <w:szCs w:val="28"/>
          <w:lang w:val="uk-UA"/>
        </w:rPr>
        <w:t xml:space="preserve"> </w:t>
      </w:r>
      <w:r w:rsidR="00A15D25">
        <w:rPr>
          <w:rFonts w:ascii="Times New Roman" w:hAnsi="Times New Roman" w:cs="Times New Roman"/>
          <w:sz w:val="28"/>
          <w:szCs w:val="28"/>
          <w:lang w:val="uk-UA"/>
        </w:rPr>
        <w:t>35-36</w:t>
      </w:r>
      <w:r w:rsidR="00A15D25" w:rsidRPr="00D24805">
        <w:rPr>
          <w:rFonts w:ascii="Times New Roman" w:hAnsi="Times New Roman" w:cs="Times New Roman"/>
          <w:sz w:val="28"/>
          <w:szCs w:val="28"/>
          <w:lang w:val="uk-UA"/>
        </w:rPr>
        <w:t>]</w:t>
      </w:r>
      <w:r w:rsidR="00DA3C99">
        <w:rPr>
          <w:rFonts w:ascii="Times New Roman" w:hAnsi="Times New Roman" w:cs="Times New Roman"/>
          <w:sz w:val="28"/>
          <w:szCs w:val="28"/>
          <w:lang w:val="uk-UA"/>
        </w:rPr>
        <w:t>.</w:t>
      </w:r>
    </w:p>
    <w:p w14:paraId="6F510957" w14:textId="77777777" w:rsidR="00862506" w:rsidRDefault="001F3C54" w:rsidP="009A4730">
      <w:pPr>
        <w:spacing w:after="0" w:line="360" w:lineRule="auto"/>
        <w:ind w:firstLine="709"/>
        <w:jc w:val="both"/>
        <w:rPr>
          <w:rFonts w:ascii="Times New Roman" w:hAnsi="Times New Roman" w:cs="Times New Roman"/>
          <w:sz w:val="28"/>
          <w:szCs w:val="28"/>
          <w:lang w:val="uk-UA"/>
        </w:rPr>
      </w:pPr>
      <w:r w:rsidRPr="001F3C54">
        <w:rPr>
          <w:rFonts w:ascii="Times New Roman" w:hAnsi="Times New Roman" w:cs="Times New Roman"/>
          <w:sz w:val="28"/>
          <w:szCs w:val="28"/>
          <w:lang w:val="uk-UA"/>
        </w:rPr>
        <w:t>Територіальні центри можуть надавати платні соціальні послуги громадянам, які мають рідних, що повинні забезпечити їм догляд і допомогу.</w:t>
      </w:r>
    </w:p>
    <w:p w14:paraId="12E05328" w14:textId="77777777" w:rsidR="000E6293" w:rsidRPr="000E6293" w:rsidRDefault="000E6293" w:rsidP="009A4730">
      <w:pPr>
        <w:spacing w:after="0" w:line="360" w:lineRule="auto"/>
        <w:ind w:firstLine="709"/>
        <w:jc w:val="both"/>
        <w:rPr>
          <w:rFonts w:ascii="Times New Roman" w:hAnsi="Times New Roman" w:cs="Times New Roman"/>
          <w:sz w:val="28"/>
          <w:szCs w:val="28"/>
          <w:lang w:val="uk-UA"/>
        </w:rPr>
      </w:pPr>
      <w:r w:rsidRPr="000E6293">
        <w:rPr>
          <w:rFonts w:ascii="Times New Roman" w:hAnsi="Times New Roman" w:cs="Times New Roman"/>
          <w:sz w:val="28"/>
          <w:szCs w:val="28"/>
          <w:lang w:val="uk-UA"/>
        </w:rPr>
        <w:t>Головними напрямками діяльності територіальних центрів є:</w:t>
      </w:r>
    </w:p>
    <w:p w14:paraId="42E2E572" w14:textId="77777777" w:rsidR="000E6293" w:rsidRPr="000E6293" w:rsidRDefault="000E6293"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0E6293">
        <w:rPr>
          <w:rFonts w:ascii="Times New Roman" w:hAnsi="Times New Roman" w:cs="Times New Roman"/>
          <w:sz w:val="28"/>
          <w:szCs w:val="28"/>
          <w:lang w:val="uk-UA"/>
        </w:rPr>
        <w:t>виявлення та облік самотніх непрацездатних малозабезпечених громадян, які мають право на соціальне обслуговування;</w:t>
      </w:r>
    </w:p>
    <w:p w14:paraId="15891DEF" w14:textId="77777777" w:rsidR="00BE4577" w:rsidRDefault="000E6293" w:rsidP="009A4730">
      <w:pPr>
        <w:pStyle w:val="a4"/>
        <w:numPr>
          <w:ilvl w:val="0"/>
          <w:numId w:val="4"/>
        </w:numPr>
        <w:spacing w:after="0" w:line="360" w:lineRule="auto"/>
        <w:ind w:left="0" w:firstLine="709"/>
        <w:jc w:val="both"/>
        <w:rPr>
          <w:rFonts w:ascii="Times New Roman" w:hAnsi="Times New Roman" w:cs="Times New Roman"/>
          <w:sz w:val="28"/>
          <w:szCs w:val="28"/>
          <w:lang w:val="uk-UA"/>
        </w:rPr>
      </w:pPr>
      <w:r w:rsidRPr="000E6293">
        <w:rPr>
          <w:rFonts w:ascii="Times New Roman" w:hAnsi="Times New Roman" w:cs="Times New Roman"/>
          <w:sz w:val="28"/>
          <w:szCs w:val="28"/>
          <w:lang w:val="uk-UA"/>
        </w:rPr>
        <w:t>організація соціального обслуговування громадян, надання їм соціально-побутових, психологічних, соціально-педагогічних, соціально-медичних, соціально-економічних, юридичних, послуг з працевлаштування, послуг з професійної реабілітації осіб з обмеженими фізичними можливостями, інформаційних, інших соціальних послуг.</w:t>
      </w:r>
    </w:p>
    <w:p w14:paraId="484E134B" w14:textId="77777777" w:rsidR="00BE60E6"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Відділення, що входять до структури територіальних центрів та їх основні завдання:</w:t>
      </w:r>
    </w:p>
    <w:p w14:paraId="76470A4C" w14:textId="77777777" w:rsidR="00BE4577" w:rsidRPr="00BE4577" w:rsidRDefault="00BE60E6"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BF340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Відділення с</w:t>
      </w:r>
      <w:r w:rsidR="00BE4577" w:rsidRPr="00BE4577">
        <w:rPr>
          <w:rFonts w:ascii="Times New Roman" w:hAnsi="Times New Roman" w:cs="Times New Roman"/>
          <w:sz w:val="28"/>
          <w:szCs w:val="28"/>
          <w:lang w:val="uk-UA"/>
        </w:rPr>
        <w:t>оціальної допомоги вдома – надання соціального обслуговування (надання соціальних послуг) одиноким громадянам, які не здатні до самообслуговування у зв’язку з частковою втратою рухової активності (мають III, IV, V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висновком.</w:t>
      </w:r>
    </w:p>
    <w:p w14:paraId="1E62EE9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Соціальний робітник надає різні види соціально-побутових послуг, а саме:</w:t>
      </w:r>
    </w:p>
    <w:p w14:paraId="5467B66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1)</w:t>
      </w:r>
      <w:r w:rsidR="00F756BB">
        <w:rPr>
          <w:rFonts w:ascii="Times New Roman" w:hAnsi="Times New Roman" w:cs="Times New Roman"/>
          <w:sz w:val="28"/>
          <w:szCs w:val="28"/>
          <w:lang w:val="uk-UA"/>
        </w:rPr>
        <w:t xml:space="preserve"> </w:t>
      </w:r>
      <w:r w:rsidRPr="00BE4577">
        <w:rPr>
          <w:rFonts w:ascii="Times New Roman" w:hAnsi="Times New Roman" w:cs="Times New Roman"/>
          <w:sz w:val="28"/>
          <w:szCs w:val="28"/>
          <w:lang w:val="uk-UA"/>
        </w:rPr>
        <w:t xml:space="preserve">приготування (допомога в приготуванні) їжі вдома, годування, доставка гарячих обідів, у тому числі з </w:t>
      </w:r>
      <w:proofErr w:type="spellStart"/>
      <w:r w:rsidRPr="00BE4577">
        <w:rPr>
          <w:rFonts w:ascii="Times New Roman" w:hAnsi="Times New Roman" w:cs="Times New Roman"/>
          <w:sz w:val="28"/>
          <w:szCs w:val="28"/>
          <w:lang w:val="uk-UA"/>
        </w:rPr>
        <w:t>їдалень</w:t>
      </w:r>
      <w:proofErr w:type="spellEnd"/>
      <w:r w:rsidRPr="00BE4577">
        <w:rPr>
          <w:rFonts w:ascii="Times New Roman" w:hAnsi="Times New Roman" w:cs="Times New Roman"/>
          <w:sz w:val="28"/>
          <w:szCs w:val="28"/>
          <w:lang w:val="uk-UA"/>
        </w:rPr>
        <w:t>, кафе, інших закладів (підприємств) ресторанного господарства;</w:t>
      </w:r>
    </w:p>
    <w:p w14:paraId="29CD52F4"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2) придбання та доставка товарів з магазину або базару, доставка книг, газет, журналів, медикаментів за кошти громадян, які обслуговуються;</w:t>
      </w:r>
    </w:p>
    <w:p w14:paraId="44F423B2"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3) виклик лікаря, надання допомоги в проведенні періодичних медичних оглядів та госпіталізації, відвідування хворих у закладах охорони здоров'я, організація консультацій лікарів та інших спеціалістів;</w:t>
      </w:r>
    </w:p>
    <w:p w14:paraId="650A4153"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4) допомога у прибиранні приміщення, пранні білизни, дотриманні особистої гігієни, у дрібному ремонті одягу та взуття, забезпеченні паливом;</w:t>
      </w:r>
    </w:p>
    <w:p w14:paraId="5578E8F0"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5) оформлення документів на отримання субсидій на оплату житлово-комунальних послуг та інших видів соціальної допомоги, внесення платежів;</w:t>
      </w:r>
    </w:p>
    <w:p w14:paraId="1A8D2C9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6) читання преси;</w:t>
      </w:r>
    </w:p>
    <w:p w14:paraId="34F4317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7) допомога в обробітку присадибних ділянок (площа обробітку присадибних ділянок визначається разом з місцевим органом виконавчої влади або органом місцевого самоврядування, але не більш як 0,02 гектара);</w:t>
      </w:r>
    </w:p>
    <w:p w14:paraId="171A53D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8) оформлення документів на санаторно-курортне лікування, влаштування до будинку-інтернату, геріатричного будинку-інтернату, пансіонату для ветеранів війни і праці, психоневрологічного інтернату, будинку для ветеранів, інших соціальних закладів;</w:t>
      </w:r>
    </w:p>
    <w:p w14:paraId="680EF5A8"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9) сприяння у забезпеченні необхідними технічними та іншими засобами реабілітації;</w:t>
      </w:r>
    </w:p>
    <w:p w14:paraId="20F321B9"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lastRenderedPageBreak/>
        <w:t>10) оформлення замовлень та організація контролю за своєчасним і якісним наданням послуг підприємствами торгівлі, ресторанного господарства, побуту, зв'язку, службами житлово-комунального господарства, закладами культури, сільськогосподарськими підприємствами тощо;</w:t>
      </w:r>
    </w:p>
    <w:p w14:paraId="2A617B11"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11) створення умов для посильної праці, організації трудової терапії вдома;</w:t>
      </w:r>
    </w:p>
    <w:p w14:paraId="78BB123D"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12) вирішення за дорученням громадян, які обслуговуються, питань у державних органах, на підприємствах, в установах і організаціях;</w:t>
      </w:r>
    </w:p>
    <w:p w14:paraId="3BB7B0E9"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13) інші соціальні послуги.</w:t>
      </w:r>
    </w:p>
    <w:p w14:paraId="110AB323" w14:textId="77777777" w:rsidR="00BE4577" w:rsidRPr="00BE4577" w:rsidRDefault="00BE60E6"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F340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Відділення с</w:t>
      </w:r>
      <w:r w:rsidR="00BE4577" w:rsidRPr="00BE4577">
        <w:rPr>
          <w:rFonts w:ascii="Times New Roman" w:hAnsi="Times New Roman" w:cs="Times New Roman"/>
          <w:sz w:val="28"/>
          <w:szCs w:val="28"/>
          <w:lang w:val="uk-UA"/>
        </w:rPr>
        <w:t>оціально-медичних послуг –</w:t>
      </w:r>
      <w:r w:rsidR="00F756BB">
        <w:rPr>
          <w:rFonts w:ascii="Times New Roman" w:hAnsi="Times New Roman" w:cs="Times New Roman"/>
          <w:sz w:val="28"/>
          <w:szCs w:val="28"/>
          <w:lang w:val="uk-UA"/>
        </w:rPr>
        <w:t xml:space="preserve"> </w:t>
      </w:r>
      <w:r w:rsidR="00BE4577" w:rsidRPr="00BE4577">
        <w:rPr>
          <w:rFonts w:ascii="Times New Roman" w:hAnsi="Times New Roman" w:cs="Times New Roman"/>
          <w:sz w:val="28"/>
          <w:szCs w:val="28"/>
          <w:lang w:val="uk-UA"/>
        </w:rPr>
        <w:t>обслуговує громадян незалежно від їх сімейного стану, які не мають медичних протипоказань для перебування в колективі та потребують соціально-медичних послуг з метою запобігання виникненню та розвитку можливих органічних розладів особи, підтримки її здоров’я.</w:t>
      </w:r>
    </w:p>
    <w:p w14:paraId="62870D0B"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Відділення соціально-медичних послуг надає:</w:t>
      </w:r>
    </w:p>
    <w:p w14:paraId="720C5C33"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соціально-медичні послуги - організація консультацій щодо запобігання виникненню та розвитку можливих органічних розладів особи, підтримка її здоров'я, здійснення профілактичних, лікувально-оздоровчих заходів;</w:t>
      </w:r>
    </w:p>
    <w:p w14:paraId="5F39FE5F"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психологічні послуги - організація консультацій з питань психічного здоров'я та поліпшення відносин з оточуючим соціальним середовищем, психологічна корекція, методичні поради;</w:t>
      </w:r>
    </w:p>
    <w:p w14:paraId="4EE06771"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інформаційні послуги - надання інформації, необхідної для ліквідації складної життєвої ситуації, що склалася;</w:t>
      </w:r>
    </w:p>
    <w:p w14:paraId="11ED273B"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інші соціальні послуги.</w:t>
      </w:r>
    </w:p>
    <w:p w14:paraId="5206B95B" w14:textId="77777777" w:rsidR="00BE4577" w:rsidRPr="00BE4577" w:rsidRDefault="00BE60E6"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F340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Відділення с</w:t>
      </w:r>
      <w:r w:rsidR="00BE4577" w:rsidRPr="00BE4577">
        <w:rPr>
          <w:rFonts w:ascii="Times New Roman" w:hAnsi="Times New Roman" w:cs="Times New Roman"/>
          <w:sz w:val="28"/>
          <w:szCs w:val="28"/>
          <w:lang w:val="uk-UA"/>
        </w:rPr>
        <w:t>оціально-побутової адаптації –</w:t>
      </w:r>
      <w:r w:rsidR="00191786">
        <w:rPr>
          <w:rFonts w:ascii="Times New Roman" w:hAnsi="Times New Roman" w:cs="Times New Roman"/>
          <w:sz w:val="28"/>
          <w:szCs w:val="28"/>
          <w:lang w:val="uk-UA"/>
        </w:rPr>
        <w:t xml:space="preserve"> </w:t>
      </w:r>
      <w:r w:rsidR="00BE4577" w:rsidRPr="00BE4577">
        <w:rPr>
          <w:rFonts w:ascii="Times New Roman" w:hAnsi="Times New Roman" w:cs="Times New Roman"/>
          <w:sz w:val="28"/>
          <w:szCs w:val="28"/>
          <w:lang w:val="uk-UA"/>
        </w:rPr>
        <w:t xml:space="preserve">обслуговує громадян незалежно від їх сімейного стану, які мають часткове порушення рухової активності та не мають медичних протипоказань для перебування в колективі та потребують соціально-побутової і психологічної адаптації, надання соціально-побутових, соціально-педагогічних, психологічних послуг з метою </w:t>
      </w:r>
      <w:r w:rsidR="00BE4577" w:rsidRPr="00BE4577">
        <w:rPr>
          <w:rFonts w:ascii="Times New Roman" w:hAnsi="Times New Roman" w:cs="Times New Roman"/>
          <w:sz w:val="28"/>
          <w:szCs w:val="28"/>
          <w:lang w:val="uk-UA"/>
        </w:rPr>
        <w:lastRenderedPageBreak/>
        <w:t>усунення обмежень життєдіяльності, підтримання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14:paraId="6701B75E"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Відділення соціально - побутової адаптації надають таки види послуг:</w:t>
      </w:r>
    </w:p>
    <w:p w14:paraId="47E46CC9"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соціально-побутові послуги - соціально-побутова адаптація осіб похилого віку, інвалідів з метою усунення обмежень життєдіяльності, підтримка соціальної незалежності, навчання трудовим навичкам, адаптація до посильної трудової діяльності;</w:t>
      </w:r>
    </w:p>
    <w:p w14:paraId="212E3A7B"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соціально-педагогічні послуги - організація індивідуального корекційного процесу з відновлення знань, вмінь та навичок з орієнтування в домашніх умовах, ведення домашнього господарства, самообслуговування, поведінки у суспільстві, виховування навичок спілкування, виявлення та сприяння розвитку різнобічних інтересів і потреб, організація дозвілля і відпочинку (проведення лекцій, бесід, зустрічей, створення самодіяльних художніх колективів, гуртків тощо);</w:t>
      </w:r>
    </w:p>
    <w:p w14:paraId="058643E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психологічні послуги - організація надання консультацій з питань психічного здоров'я та поліпшення відносин з оточуючим соціальним середовищем, психологічна корекція, надання методичних порад;</w:t>
      </w:r>
    </w:p>
    <w:p w14:paraId="0AE77F69"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інформаційні послуги - надання інформації, необхідної для ліквідації складної життєвої ситуації, що склалася.</w:t>
      </w:r>
    </w:p>
    <w:p w14:paraId="6E0FA31A" w14:textId="77777777" w:rsidR="00BE4577" w:rsidRPr="00BE4577" w:rsidRDefault="00D24805"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F3406">
        <w:rPr>
          <w:rFonts w:ascii="Times New Roman" w:hAnsi="Times New Roman" w:cs="Times New Roman"/>
          <w:sz w:val="28"/>
          <w:szCs w:val="28"/>
          <w:lang w:val="uk-UA"/>
        </w:rPr>
        <w:t xml:space="preserve"> </w:t>
      </w:r>
      <w:r w:rsidR="00BE4577" w:rsidRPr="00BE4577">
        <w:rPr>
          <w:rFonts w:ascii="Times New Roman" w:hAnsi="Times New Roman" w:cs="Times New Roman"/>
          <w:sz w:val="28"/>
          <w:szCs w:val="28"/>
          <w:lang w:val="uk-UA"/>
        </w:rPr>
        <w:t>Організації надання адресної натуральної та грошової допомоги - організовує роботу із надання натуральної допомоги (одяг, взуття, продовольчі та промислові товари, ліки, гарячі обіди тощо) та побутових послуг (послуги перукаря, швачки, ремонту вікон, дверей, санвузлів, побутової техніки та взуття) на платній та безоплатній основі тим людям, яким ця допомога вкрай необхідна.</w:t>
      </w:r>
    </w:p>
    <w:p w14:paraId="68F112FB"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На обслуговування мають право:</w:t>
      </w:r>
    </w:p>
    <w:p w14:paraId="03720ED0"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lastRenderedPageBreak/>
        <w:t>-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w:t>
      </w:r>
    </w:p>
    <w:p w14:paraId="49AEFD0E"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1,5 прожиткового мінімуму для сім'ї;</w:t>
      </w:r>
    </w:p>
    <w:p w14:paraId="592EE477"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14:paraId="76FF9606"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Відділення адресної допомоги виходячи з можливостей, наявної фінансової та матеріально-технічної бази бе</w:t>
      </w:r>
      <w:r w:rsidR="00F112AD">
        <w:rPr>
          <w:rFonts w:ascii="Times New Roman" w:hAnsi="Times New Roman" w:cs="Times New Roman"/>
          <w:sz w:val="28"/>
          <w:szCs w:val="28"/>
          <w:lang w:val="uk-UA"/>
        </w:rPr>
        <w:t>з</w:t>
      </w:r>
      <w:r w:rsidRPr="00BE4577">
        <w:rPr>
          <w:rFonts w:ascii="Times New Roman" w:hAnsi="Times New Roman" w:cs="Times New Roman"/>
          <w:sz w:val="28"/>
          <w:szCs w:val="28"/>
          <w:lang w:val="uk-UA"/>
        </w:rPr>
        <w:t>оплатно забезпечує громадян:</w:t>
      </w:r>
    </w:p>
    <w:p w14:paraId="462B5A7E"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одягом, взуттям, іншими потребами першої потреби (за наявності);</w:t>
      </w:r>
    </w:p>
    <w:p w14:paraId="083B666C"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ліками, предметами медичного призначення (за наявності);</w:t>
      </w:r>
    </w:p>
    <w:p w14:paraId="69D4FE1F"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предметами побутової гігієни (за наявності);</w:t>
      </w:r>
    </w:p>
    <w:p w14:paraId="2B25D0A4"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продовольчими та промисловими товарами;</w:t>
      </w:r>
    </w:p>
    <w:p w14:paraId="64C1F433"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надаються послуги швачки та перукаря тощо.</w:t>
      </w:r>
    </w:p>
    <w:p w14:paraId="7FC23372" w14:textId="77777777" w:rsidR="00BE4577" w:rsidRDefault="00D24805"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F3406">
        <w:rPr>
          <w:rFonts w:ascii="Times New Roman" w:hAnsi="Times New Roman" w:cs="Times New Roman"/>
          <w:sz w:val="28"/>
          <w:szCs w:val="28"/>
          <w:lang w:val="uk-UA"/>
        </w:rPr>
        <w:t xml:space="preserve"> </w:t>
      </w:r>
      <w:r w:rsidR="00BE4577" w:rsidRPr="00BE4577">
        <w:rPr>
          <w:rFonts w:ascii="Times New Roman" w:hAnsi="Times New Roman" w:cs="Times New Roman"/>
          <w:sz w:val="28"/>
          <w:szCs w:val="28"/>
          <w:lang w:val="uk-UA"/>
        </w:rPr>
        <w:t>Соціально-медичної реабілітації дітей з ДЦП, розумово-відсталих дітей та дітей з ураженням ЦНС, порушенням психіки</w:t>
      </w:r>
      <w:r w:rsidR="00616C08">
        <w:rPr>
          <w:rFonts w:ascii="Times New Roman" w:hAnsi="Times New Roman" w:cs="Times New Roman"/>
          <w:sz w:val="28"/>
          <w:szCs w:val="28"/>
          <w:lang w:val="uk-UA"/>
        </w:rPr>
        <w:t xml:space="preserve"> </w:t>
      </w:r>
      <w:r w:rsidR="00BE4577" w:rsidRPr="00BE4577">
        <w:rPr>
          <w:rFonts w:ascii="Times New Roman" w:hAnsi="Times New Roman" w:cs="Times New Roman"/>
          <w:sz w:val="28"/>
          <w:szCs w:val="28"/>
          <w:lang w:val="uk-UA"/>
        </w:rPr>
        <w:t>– основними завданнями відділень є створення умов для здійснення соціально-психологічної, фізичної, педагогічної реабілітації, спрямованої на розвиток та коригування порушень розвитку дитини-інваліда, навчання її основним та побутовим навичкам, розвиток потенціалу з метою максимально самостійного, продуктивного життя, інтеграції в місцеву громаду і суспільство в цілому.</w:t>
      </w:r>
    </w:p>
    <w:p w14:paraId="583CA455" w14:textId="77777777" w:rsidR="00BF3406" w:rsidRDefault="00BF3406" w:rsidP="009A4730">
      <w:pPr>
        <w:spacing w:after="0" w:line="360" w:lineRule="auto"/>
        <w:jc w:val="both"/>
        <w:rPr>
          <w:rFonts w:ascii="Times New Roman" w:hAnsi="Times New Roman" w:cs="Times New Roman"/>
          <w:sz w:val="28"/>
          <w:szCs w:val="28"/>
          <w:lang w:val="uk-UA"/>
        </w:rPr>
      </w:pPr>
    </w:p>
    <w:p w14:paraId="29793DE7" w14:textId="77777777" w:rsidR="00E56FAE" w:rsidRPr="00BF3406" w:rsidRDefault="00E56FAE" w:rsidP="00BF3406">
      <w:pPr>
        <w:pStyle w:val="2"/>
        <w:spacing w:before="0" w:line="360" w:lineRule="auto"/>
        <w:jc w:val="center"/>
        <w:rPr>
          <w:rFonts w:ascii="Times New Roman" w:hAnsi="Times New Roman" w:cs="Times New Roman"/>
          <w:color w:val="auto"/>
          <w:sz w:val="28"/>
          <w:lang w:val="uk-UA"/>
        </w:rPr>
      </w:pPr>
      <w:bookmarkStart w:id="27" w:name="_Toc134815707"/>
      <w:r w:rsidRPr="00BF3406">
        <w:rPr>
          <w:rFonts w:ascii="Times New Roman" w:hAnsi="Times New Roman" w:cs="Times New Roman"/>
          <w:color w:val="auto"/>
          <w:sz w:val="28"/>
          <w:lang w:val="uk-UA"/>
        </w:rPr>
        <w:lastRenderedPageBreak/>
        <w:t>1.3. Ін</w:t>
      </w:r>
      <w:r w:rsidR="00DA3C99">
        <w:rPr>
          <w:rFonts w:ascii="Times New Roman" w:hAnsi="Times New Roman" w:cs="Times New Roman"/>
          <w:color w:val="auto"/>
          <w:sz w:val="28"/>
          <w:lang w:val="uk-UA"/>
        </w:rPr>
        <w:t>новаційні моделі соціального обс</w:t>
      </w:r>
      <w:r w:rsidRPr="00BF3406">
        <w:rPr>
          <w:rFonts w:ascii="Times New Roman" w:hAnsi="Times New Roman" w:cs="Times New Roman"/>
          <w:color w:val="auto"/>
          <w:sz w:val="28"/>
          <w:lang w:val="uk-UA"/>
        </w:rPr>
        <w:t>луговування</w:t>
      </w:r>
      <w:bookmarkEnd w:id="27"/>
    </w:p>
    <w:p w14:paraId="2B488569" w14:textId="77777777" w:rsidR="00916F82" w:rsidRPr="00916F82" w:rsidRDefault="00916F82" w:rsidP="00916F82">
      <w:pPr>
        <w:spacing w:after="0" w:line="360" w:lineRule="auto"/>
        <w:ind w:firstLine="567"/>
        <w:jc w:val="both"/>
        <w:rPr>
          <w:rFonts w:ascii="Times New Roman" w:hAnsi="Times New Roman" w:cs="Times New Roman"/>
          <w:sz w:val="28"/>
          <w:szCs w:val="28"/>
          <w:lang w:val="uk-UA"/>
        </w:rPr>
      </w:pPr>
      <w:r w:rsidRPr="00916F82">
        <w:rPr>
          <w:rFonts w:ascii="Times New Roman" w:hAnsi="Times New Roman" w:cs="Times New Roman"/>
          <w:sz w:val="28"/>
          <w:szCs w:val="28"/>
          <w:lang w:val="uk-UA"/>
        </w:rPr>
        <w:t>Інновації - це кінцевий результат інноваційної діяльності, у вигляді нового чи удосконаленого продукту або технологічного процесу, який наділено якісними перевагами при використанні та проектуванні, виробництві, збуті, використовується у практичній діяльності та має суспільну перевагу.</w:t>
      </w:r>
    </w:p>
    <w:p w14:paraId="1832D35B" w14:textId="77777777" w:rsidR="00916F82" w:rsidRPr="00916F82" w:rsidRDefault="00916F82" w:rsidP="00916F82">
      <w:pPr>
        <w:spacing w:after="0" w:line="360" w:lineRule="auto"/>
        <w:ind w:firstLine="567"/>
        <w:jc w:val="both"/>
        <w:rPr>
          <w:rFonts w:ascii="Times New Roman" w:hAnsi="Times New Roman" w:cs="Times New Roman"/>
          <w:sz w:val="28"/>
          <w:szCs w:val="28"/>
          <w:lang w:val="uk-UA"/>
        </w:rPr>
      </w:pPr>
      <w:r w:rsidRPr="00916F82">
        <w:rPr>
          <w:rFonts w:ascii="Times New Roman" w:hAnsi="Times New Roman" w:cs="Times New Roman"/>
          <w:sz w:val="28"/>
          <w:szCs w:val="28"/>
          <w:lang w:val="uk-UA"/>
        </w:rPr>
        <w:t>Інновації як явище  - виступає як предмет і об’єкт особливої трудової діяльності людей, пов’язаної з творчістю, розробкою і запровадженням нововведень у різних сферах господарювання та соціального буття задля отримання певного ефекту від реалізації, використання або споживання продукту праці (послуг, товарів, технологій тощо)[</w:t>
      </w:r>
      <w:r w:rsidR="00DA3C99">
        <w:rPr>
          <w:rFonts w:ascii="Times New Roman" w:hAnsi="Times New Roman" w:cs="Times New Roman"/>
          <w:sz w:val="28"/>
          <w:szCs w:val="28"/>
          <w:lang w:val="uk-UA"/>
        </w:rPr>
        <w:t>21,с2</w:t>
      </w:r>
      <w:r w:rsidRPr="00916F82">
        <w:rPr>
          <w:rFonts w:ascii="Times New Roman" w:hAnsi="Times New Roman" w:cs="Times New Roman"/>
          <w:sz w:val="28"/>
          <w:szCs w:val="28"/>
          <w:lang w:val="uk-UA"/>
        </w:rPr>
        <w:t>].</w:t>
      </w:r>
    </w:p>
    <w:p w14:paraId="70E30519" w14:textId="77777777" w:rsidR="00916F82" w:rsidRPr="00916F82" w:rsidRDefault="00916F82" w:rsidP="00916F82">
      <w:pPr>
        <w:spacing w:after="0" w:line="360" w:lineRule="auto"/>
        <w:ind w:firstLine="567"/>
        <w:jc w:val="both"/>
        <w:rPr>
          <w:rFonts w:ascii="Times New Roman" w:hAnsi="Times New Roman" w:cs="Times New Roman"/>
          <w:sz w:val="28"/>
          <w:szCs w:val="28"/>
          <w:lang w:val="uk-UA"/>
        </w:rPr>
      </w:pPr>
      <w:r w:rsidRPr="00916F82">
        <w:rPr>
          <w:rFonts w:ascii="Times New Roman" w:hAnsi="Times New Roman" w:cs="Times New Roman"/>
          <w:sz w:val="28"/>
          <w:szCs w:val="28"/>
          <w:lang w:val="uk-UA"/>
        </w:rPr>
        <w:t xml:space="preserve">Модель - відтворення чи відображення </w:t>
      </w:r>
      <w:proofErr w:type="spellStart"/>
      <w:r w:rsidRPr="00916F82">
        <w:rPr>
          <w:rFonts w:ascii="Times New Roman" w:hAnsi="Times New Roman" w:cs="Times New Roman"/>
          <w:sz w:val="28"/>
          <w:szCs w:val="28"/>
          <w:lang w:val="uk-UA"/>
        </w:rPr>
        <w:t>обʼєкту</w:t>
      </w:r>
      <w:proofErr w:type="spellEnd"/>
      <w:r w:rsidRPr="00916F82">
        <w:rPr>
          <w:rFonts w:ascii="Times New Roman" w:hAnsi="Times New Roman" w:cs="Times New Roman"/>
          <w:sz w:val="28"/>
          <w:szCs w:val="28"/>
          <w:lang w:val="uk-UA"/>
        </w:rPr>
        <w:t xml:space="preserve">, задуму (конструкцій), опису чи розрахунків, що відображає, імітує, відтворює принципи внутрішньої організації або функціонування, певні властивості, ознаки чи(та) характеристики </w:t>
      </w:r>
      <w:proofErr w:type="spellStart"/>
      <w:r w:rsidRPr="00916F82">
        <w:rPr>
          <w:rFonts w:ascii="Times New Roman" w:hAnsi="Times New Roman" w:cs="Times New Roman"/>
          <w:sz w:val="28"/>
          <w:szCs w:val="28"/>
          <w:lang w:val="uk-UA"/>
        </w:rPr>
        <w:t>обʼєкта</w:t>
      </w:r>
      <w:proofErr w:type="spellEnd"/>
      <w:r w:rsidRPr="00916F82">
        <w:rPr>
          <w:rFonts w:ascii="Times New Roman" w:hAnsi="Times New Roman" w:cs="Times New Roman"/>
          <w:sz w:val="28"/>
          <w:szCs w:val="28"/>
          <w:lang w:val="uk-UA"/>
        </w:rPr>
        <w:t xml:space="preserve"> дослідження чи відтворення (оригіналу)</w:t>
      </w:r>
      <w:r w:rsidR="00DA3C99">
        <w:rPr>
          <w:rFonts w:ascii="Times New Roman" w:hAnsi="Times New Roman" w:cs="Times New Roman"/>
          <w:sz w:val="28"/>
          <w:szCs w:val="28"/>
          <w:lang w:val="uk-UA"/>
        </w:rPr>
        <w:t>[18</w:t>
      </w:r>
      <w:r w:rsidRPr="00916F82">
        <w:rPr>
          <w:rFonts w:ascii="Times New Roman" w:hAnsi="Times New Roman" w:cs="Times New Roman"/>
          <w:sz w:val="28"/>
          <w:szCs w:val="28"/>
          <w:lang w:val="uk-UA"/>
        </w:rPr>
        <w:t>,с 6].</w:t>
      </w:r>
    </w:p>
    <w:p w14:paraId="50479561" w14:textId="77777777" w:rsidR="00BF3406" w:rsidRDefault="00916F82" w:rsidP="00916F82">
      <w:pPr>
        <w:spacing w:after="0" w:line="360" w:lineRule="auto"/>
        <w:ind w:firstLine="567"/>
        <w:jc w:val="both"/>
        <w:rPr>
          <w:rFonts w:ascii="Times New Roman" w:hAnsi="Times New Roman" w:cs="Times New Roman"/>
          <w:sz w:val="28"/>
          <w:szCs w:val="28"/>
          <w:lang w:val="uk-UA"/>
        </w:rPr>
      </w:pPr>
      <w:r w:rsidRPr="00916F82">
        <w:rPr>
          <w:rFonts w:ascii="Times New Roman" w:hAnsi="Times New Roman" w:cs="Times New Roman"/>
          <w:sz w:val="28"/>
          <w:szCs w:val="28"/>
          <w:lang w:val="uk-UA"/>
        </w:rPr>
        <w:t>Соціальна інновація-свідомо організоване нововведення або нове явище в практиці соціальної роботи, що формується на певному етапі розвитку суспільства, відповідно до соціальних умов, що змінюються, і що має на меті ефективні позитивні перетворення в соціальній сфері</w:t>
      </w:r>
      <w:r w:rsidR="00DA3C99">
        <w:rPr>
          <w:rFonts w:ascii="Times New Roman" w:hAnsi="Times New Roman" w:cs="Times New Roman"/>
          <w:sz w:val="28"/>
          <w:szCs w:val="28"/>
          <w:lang w:val="uk-UA"/>
        </w:rPr>
        <w:t>[18</w:t>
      </w:r>
      <w:r w:rsidRPr="00916F82">
        <w:rPr>
          <w:rFonts w:ascii="Times New Roman" w:hAnsi="Times New Roman" w:cs="Times New Roman"/>
          <w:sz w:val="28"/>
          <w:szCs w:val="28"/>
          <w:lang w:val="uk-UA"/>
        </w:rPr>
        <w:t>,с 8]</w:t>
      </w:r>
      <w:r w:rsidR="00DA3C99">
        <w:rPr>
          <w:rFonts w:ascii="Times New Roman" w:hAnsi="Times New Roman" w:cs="Times New Roman"/>
          <w:sz w:val="28"/>
          <w:szCs w:val="28"/>
          <w:lang w:val="uk-UA"/>
        </w:rPr>
        <w:t>.</w:t>
      </w:r>
    </w:p>
    <w:p w14:paraId="653A8978" w14:textId="77777777" w:rsidR="00681847" w:rsidRDefault="00681847"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Джерела соціальних інновацій:</w:t>
      </w:r>
    </w:p>
    <w:p w14:paraId="11B8BBA1"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1847">
        <w:rPr>
          <w:rFonts w:ascii="Times New Roman" w:hAnsi="Times New Roman" w:cs="Times New Roman"/>
          <w:sz w:val="28"/>
          <w:szCs w:val="28"/>
          <w:lang w:val="uk-UA"/>
        </w:rPr>
        <w:t>зміни зовнішнього середовища,</w:t>
      </w:r>
    </w:p>
    <w:p w14:paraId="7702CCB4"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r w:rsidRPr="00681847">
        <w:rPr>
          <w:rFonts w:ascii="Times New Roman" w:hAnsi="Times New Roman" w:cs="Times New Roman"/>
          <w:sz w:val="28"/>
          <w:szCs w:val="28"/>
          <w:lang w:val="uk-UA"/>
        </w:rPr>
        <w:t>соціальні проблеми, що повсякчас виникають і які неможливо вирішити за допомогою традиційних методів,</w:t>
      </w:r>
    </w:p>
    <w:p w14:paraId="4173FE97" w14:textId="77777777" w:rsidR="00681847" w:rsidRPr="00DA3C99"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r w:rsidRPr="00681847">
        <w:rPr>
          <w:rFonts w:ascii="Times New Roman" w:hAnsi="Times New Roman" w:cs="Times New Roman"/>
          <w:sz w:val="28"/>
          <w:szCs w:val="28"/>
          <w:lang w:val="uk-UA"/>
        </w:rPr>
        <w:t>зміни потреб</w:t>
      </w:r>
      <w:r w:rsidR="00DA3C99">
        <w:rPr>
          <w:rFonts w:ascii="Times New Roman" w:hAnsi="Times New Roman" w:cs="Times New Roman"/>
          <w:sz w:val="28"/>
          <w:szCs w:val="28"/>
          <w:lang w:val="uk-UA"/>
        </w:rPr>
        <w:t xml:space="preserve"> суспільства і його членів</w:t>
      </w:r>
      <w:r w:rsidR="00DA3C99">
        <w:rPr>
          <w:rFonts w:ascii="Times New Roman" w:hAnsi="Times New Roman" w:cs="Times New Roman"/>
          <w:sz w:val="28"/>
          <w:szCs w:val="28"/>
        </w:rPr>
        <w:t>[17</w:t>
      </w:r>
      <w:r w:rsidR="00D24805">
        <w:rPr>
          <w:rFonts w:ascii="Times New Roman" w:hAnsi="Times New Roman" w:cs="Times New Roman"/>
          <w:sz w:val="28"/>
          <w:szCs w:val="28"/>
          <w:lang w:val="uk-UA"/>
        </w:rPr>
        <w:t>,с 9</w:t>
      </w:r>
      <w:r w:rsidR="00D24805" w:rsidRPr="00D24805">
        <w:rPr>
          <w:rFonts w:ascii="Times New Roman" w:hAnsi="Times New Roman" w:cs="Times New Roman"/>
          <w:sz w:val="28"/>
          <w:szCs w:val="28"/>
        </w:rPr>
        <w:t>]</w:t>
      </w:r>
      <w:r w:rsidR="00DA3C99">
        <w:rPr>
          <w:rFonts w:ascii="Times New Roman" w:hAnsi="Times New Roman" w:cs="Times New Roman"/>
          <w:sz w:val="28"/>
          <w:szCs w:val="28"/>
          <w:lang w:val="uk-UA"/>
        </w:rPr>
        <w:t>.</w:t>
      </w:r>
    </w:p>
    <w:p w14:paraId="19FAC199" w14:textId="77777777" w:rsidR="00681847" w:rsidRDefault="00681847"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w:t>
      </w:r>
      <w:proofErr w:type="spellStart"/>
      <w:r>
        <w:rPr>
          <w:rFonts w:ascii="Times New Roman" w:hAnsi="Times New Roman" w:cs="Times New Roman"/>
          <w:sz w:val="28"/>
          <w:szCs w:val="28"/>
          <w:lang w:val="uk-UA"/>
        </w:rPr>
        <w:t>субʼєктом</w:t>
      </w:r>
      <w:proofErr w:type="spellEnd"/>
      <w:r>
        <w:rPr>
          <w:rFonts w:ascii="Times New Roman" w:hAnsi="Times New Roman" w:cs="Times New Roman"/>
          <w:sz w:val="28"/>
          <w:szCs w:val="28"/>
          <w:lang w:val="uk-UA"/>
        </w:rPr>
        <w:t xml:space="preserve"> створ</w:t>
      </w:r>
      <w:r w:rsidRPr="00681847">
        <w:rPr>
          <w:rFonts w:ascii="Times New Roman" w:hAnsi="Times New Roman" w:cs="Times New Roman"/>
          <w:sz w:val="28"/>
          <w:szCs w:val="28"/>
          <w:lang w:val="uk-UA"/>
        </w:rPr>
        <w:t>ення інноваційних соціальних послуг фігурує Українсь</w:t>
      </w:r>
      <w:r>
        <w:rPr>
          <w:rFonts w:ascii="Times New Roman" w:hAnsi="Times New Roman" w:cs="Times New Roman"/>
          <w:sz w:val="28"/>
          <w:szCs w:val="28"/>
          <w:lang w:val="uk-UA"/>
        </w:rPr>
        <w:t xml:space="preserve">кий Фонд соціальних інвестицій. </w:t>
      </w:r>
      <w:r w:rsidRPr="00681847">
        <w:rPr>
          <w:rFonts w:ascii="Times New Roman" w:hAnsi="Times New Roman" w:cs="Times New Roman"/>
          <w:sz w:val="28"/>
          <w:szCs w:val="28"/>
          <w:lang w:val="uk-UA"/>
        </w:rPr>
        <w:t>Український фонд соціальних інвестицій (УФС) є неприбутковою організацією, що створена з метою підтримки найменш соціально захищених верств населення, а тако</w:t>
      </w:r>
      <w:r>
        <w:rPr>
          <w:rFonts w:ascii="Times New Roman" w:hAnsi="Times New Roman" w:cs="Times New Roman"/>
          <w:sz w:val="28"/>
          <w:szCs w:val="28"/>
          <w:lang w:val="uk-UA"/>
        </w:rPr>
        <w:t>ж ініціатив територіальних грома</w:t>
      </w:r>
      <w:r w:rsidRPr="00681847">
        <w:rPr>
          <w:rFonts w:ascii="Times New Roman" w:hAnsi="Times New Roman" w:cs="Times New Roman"/>
          <w:sz w:val="28"/>
          <w:szCs w:val="28"/>
          <w:lang w:val="uk-UA"/>
        </w:rPr>
        <w:t>д і громадських організацій.</w:t>
      </w:r>
    </w:p>
    <w:p w14:paraId="43E1BCC9" w14:textId="77777777" w:rsid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imes New Roman" w:hAnsi="Times New Roman" w:cs="Times New Roman"/>
          <w:sz w:val="28"/>
          <w:szCs w:val="28"/>
          <w:lang w:val="uk-UA"/>
        </w:rPr>
        <w:lastRenderedPageBreak/>
        <w:t xml:space="preserve">Україна перебуває на шляху впровадження інновацій у ПНСП (процес надання соціальних послуг): впроваджені нові підходи до забезпечення населення соціальною допомогою, розпочалась співпраця держави та недержавних надавачів соціальних послуг, На шляху впровадження інновацій постійно зустрічаються труднощі, </w:t>
      </w:r>
      <w:proofErr w:type="spellStart"/>
      <w:r w:rsidRPr="00681847">
        <w:rPr>
          <w:rFonts w:ascii="Times New Roman" w:hAnsi="Times New Roman" w:cs="Times New Roman"/>
          <w:sz w:val="28"/>
          <w:szCs w:val="28"/>
          <w:lang w:val="uk-UA"/>
        </w:rPr>
        <w:t>повʼязані</w:t>
      </w:r>
      <w:proofErr w:type="spellEnd"/>
      <w:r w:rsidRPr="00681847">
        <w:rPr>
          <w:rFonts w:ascii="Times New Roman" w:hAnsi="Times New Roman" w:cs="Times New Roman"/>
          <w:sz w:val="28"/>
          <w:szCs w:val="28"/>
          <w:lang w:val="uk-UA"/>
        </w:rPr>
        <w:t xml:space="preserve"> з недосконалістю законодавства, браком фінансування, </w:t>
      </w:r>
      <w:proofErr w:type="spellStart"/>
      <w:r w:rsidRPr="00681847">
        <w:rPr>
          <w:rFonts w:ascii="Times New Roman" w:hAnsi="Times New Roman" w:cs="Times New Roman"/>
          <w:sz w:val="28"/>
          <w:szCs w:val="28"/>
          <w:lang w:val="uk-UA"/>
        </w:rPr>
        <w:t>невідпрацьованістю</w:t>
      </w:r>
      <w:proofErr w:type="spellEnd"/>
      <w:r w:rsidRPr="00681847">
        <w:rPr>
          <w:rFonts w:ascii="Times New Roman" w:hAnsi="Times New Roman" w:cs="Times New Roman"/>
          <w:sz w:val="28"/>
          <w:szCs w:val="28"/>
          <w:lang w:val="uk-UA"/>
        </w:rPr>
        <w:t xml:space="preserve"> механізмів реформування соціальної сфери</w:t>
      </w:r>
      <w:r>
        <w:rPr>
          <w:rFonts w:ascii="Times New Roman" w:hAnsi="Times New Roman" w:cs="Times New Roman"/>
          <w:sz w:val="28"/>
          <w:szCs w:val="28"/>
          <w:lang w:val="uk-UA"/>
        </w:rPr>
        <w:t>.</w:t>
      </w:r>
    </w:p>
    <w:p w14:paraId="46143952"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imes New Roman" w:hAnsi="Times New Roman" w:cs="Times New Roman"/>
          <w:sz w:val="28"/>
          <w:szCs w:val="28"/>
          <w:lang w:val="uk-UA"/>
        </w:rPr>
        <w:t>Основними такими моделями є:</w:t>
      </w:r>
    </w:p>
    <w:p w14:paraId="10E7D183"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proofErr w:type="spellStart"/>
      <w:r w:rsidRPr="00681847">
        <w:rPr>
          <w:rFonts w:ascii="Times New Roman" w:hAnsi="Times New Roman" w:cs="Times New Roman"/>
          <w:sz w:val="28"/>
          <w:szCs w:val="28"/>
          <w:lang w:val="uk-UA"/>
        </w:rPr>
        <w:t>супервізія</w:t>
      </w:r>
      <w:proofErr w:type="spellEnd"/>
      <w:r w:rsidRPr="00681847">
        <w:rPr>
          <w:rFonts w:ascii="Times New Roman" w:hAnsi="Times New Roman" w:cs="Times New Roman"/>
          <w:sz w:val="28"/>
          <w:szCs w:val="28"/>
          <w:lang w:val="uk-UA"/>
        </w:rPr>
        <w:t>,</w:t>
      </w:r>
    </w:p>
    <w:p w14:paraId="285D5673"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r w:rsidRPr="00681847">
        <w:rPr>
          <w:rFonts w:ascii="Times New Roman" w:hAnsi="Times New Roman" w:cs="Times New Roman"/>
          <w:sz w:val="28"/>
          <w:szCs w:val="28"/>
          <w:lang w:val="uk-UA"/>
        </w:rPr>
        <w:t>оцінювання та планування догляду,</w:t>
      </w:r>
    </w:p>
    <w:p w14:paraId="1FCA34AC"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r w:rsidRPr="00681847">
        <w:rPr>
          <w:rFonts w:ascii="Times New Roman" w:hAnsi="Times New Roman" w:cs="Times New Roman"/>
          <w:sz w:val="28"/>
          <w:szCs w:val="28"/>
          <w:lang w:val="uk-UA"/>
        </w:rPr>
        <w:t>попередження жорстокого поводження з клієнтами,</w:t>
      </w:r>
    </w:p>
    <w:p w14:paraId="2B537B7C" w14:textId="77777777" w:rsidR="00681847" w:rsidRPr="00681847"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r w:rsidRPr="00681847">
        <w:rPr>
          <w:rFonts w:ascii="Times New Roman" w:hAnsi="Times New Roman" w:cs="Times New Roman"/>
          <w:sz w:val="28"/>
          <w:szCs w:val="28"/>
          <w:lang w:val="uk-UA"/>
        </w:rPr>
        <w:t xml:space="preserve">незалежна </w:t>
      </w:r>
      <w:proofErr w:type="spellStart"/>
      <w:r w:rsidRPr="00681847">
        <w:rPr>
          <w:rFonts w:ascii="Times New Roman" w:hAnsi="Times New Roman" w:cs="Times New Roman"/>
          <w:sz w:val="28"/>
          <w:szCs w:val="28"/>
          <w:lang w:val="uk-UA"/>
        </w:rPr>
        <w:t>адвокація</w:t>
      </w:r>
      <w:proofErr w:type="spellEnd"/>
      <w:r w:rsidRPr="00681847">
        <w:rPr>
          <w:rFonts w:ascii="Times New Roman" w:hAnsi="Times New Roman" w:cs="Times New Roman"/>
          <w:sz w:val="28"/>
          <w:szCs w:val="28"/>
          <w:lang w:val="uk-UA"/>
        </w:rPr>
        <w:t>,</w:t>
      </w:r>
    </w:p>
    <w:p w14:paraId="3CB50516" w14:textId="77777777" w:rsidR="00681847" w:rsidRPr="00BF3406" w:rsidRDefault="00681847" w:rsidP="009A4730">
      <w:pPr>
        <w:spacing w:after="0" w:line="360" w:lineRule="auto"/>
        <w:ind w:firstLine="709"/>
        <w:jc w:val="both"/>
        <w:rPr>
          <w:rFonts w:ascii="Times New Roman" w:hAnsi="Times New Roman" w:cs="Times New Roman"/>
          <w:sz w:val="28"/>
          <w:szCs w:val="28"/>
          <w:lang w:val="uk-UA"/>
        </w:rPr>
      </w:pPr>
      <w:r w:rsidRPr="00681847">
        <w:rPr>
          <w:rFonts w:ascii="Tahoma" w:hAnsi="Tahoma" w:cs="Tahoma"/>
          <w:sz w:val="28"/>
          <w:szCs w:val="28"/>
          <w:lang w:val="uk-UA"/>
        </w:rPr>
        <w:t>﻿﻿</w:t>
      </w:r>
      <w:r>
        <w:rPr>
          <w:rFonts w:ascii="Tahoma" w:hAnsi="Tahoma" w:cs="Tahoma"/>
          <w:sz w:val="28"/>
          <w:szCs w:val="28"/>
          <w:lang w:val="uk-UA"/>
        </w:rPr>
        <w:t>-</w:t>
      </w:r>
      <w:r w:rsidR="00BF3406">
        <w:rPr>
          <w:rFonts w:ascii="Tahoma" w:hAnsi="Tahoma" w:cs="Tahoma"/>
          <w:sz w:val="28"/>
          <w:szCs w:val="28"/>
          <w:lang w:val="uk-UA"/>
        </w:rPr>
        <w:t xml:space="preserve"> </w:t>
      </w:r>
      <w:r w:rsidRPr="00681847">
        <w:rPr>
          <w:rFonts w:ascii="Times New Roman" w:hAnsi="Times New Roman" w:cs="Times New Roman"/>
          <w:sz w:val="28"/>
          <w:szCs w:val="28"/>
          <w:lang w:val="uk-UA"/>
        </w:rPr>
        <w:t>групи взаємодопомоги</w:t>
      </w:r>
      <w:r w:rsidR="00BF3406">
        <w:rPr>
          <w:rFonts w:ascii="Times New Roman" w:hAnsi="Times New Roman" w:cs="Times New Roman"/>
          <w:sz w:val="28"/>
          <w:szCs w:val="28"/>
          <w:lang w:val="uk-UA"/>
        </w:rPr>
        <w:t xml:space="preserve"> </w:t>
      </w:r>
      <w:r w:rsidR="00DA3C99">
        <w:rPr>
          <w:rFonts w:ascii="Times New Roman" w:hAnsi="Times New Roman" w:cs="Times New Roman"/>
          <w:sz w:val="28"/>
          <w:szCs w:val="28"/>
          <w:lang w:val="uk-UA"/>
        </w:rPr>
        <w:t>[17</w:t>
      </w:r>
      <w:r w:rsidR="00BF3406">
        <w:rPr>
          <w:rFonts w:ascii="Times New Roman" w:hAnsi="Times New Roman" w:cs="Times New Roman"/>
          <w:sz w:val="28"/>
          <w:szCs w:val="28"/>
          <w:lang w:val="uk-UA"/>
        </w:rPr>
        <w:t>,с 17</w:t>
      </w:r>
      <w:r w:rsidR="00BF3406" w:rsidRPr="00BF3406">
        <w:rPr>
          <w:rFonts w:ascii="Times New Roman" w:hAnsi="Times New Roman" w:cs="Times New Roman"/>
          <w:sz w:val="28"/>
          <w:szCs w:val="28"/>
          <w:lang w:val="uk-UA"/>
        </w:rPr>
        <w:t>]</w:t>
      </w:r>
      <w:r w:rsidRPr="00681847">
        <w:rPr>
          <w:rFonts w:ascii="Times New Roman" w:hAnsi="Times New Roman" w:cs="Times New Roman"/>
          <w:sz w:val="28"/>
          <w:szCs w:val="28"/>
          <w:lang w:val="uk-UA"/>
        </w:rPr>
        <w:t>.</w:t>
      </w:r>
    </w:p>
    <w:p w14:paraId="0790E9F3" w14:textId="77777777" w:rsidR="00681847" w:rsidRPr="00A8764E" w:rsidRDefault="00A8764E" w:rsidP="009A4730">
      <w:pPr>
        <w:spacing w:after="0" w:line="360" w:lineRule="auto"/>
        <w:ind w:firstLine="709"/>
        <w:jc w:val="both"/>
        <w:rPr>
          <w:rFonts w:ascii="Times New Roman" w:hAnsi="Times New Roman" w:cs="Times New Roman"/>
          <w:sz w:val="28"/>
          <w:szCs w:val="28"/>
          <w:lang w:val="uk-UA"/>
        </w:rPr>
      </w:pPr>
      <w:r w:rsidRPr="00A8764E">
        <w:rPr>
          <w:rFonts w:ascii="Times New Roman" w:hAnsi="Times New Roman" w:cs="Times New Roman"/>
          <w:sz w:val="28"/>
          <w:szCs w:val="28"/>
          <w:lang w:val="uk-UA"/>
        </w:rPr>
        <w:t>Я вважаю,</w:t>
      </w:r>
      <w:r>
        <w:rPr>
          <w:rFonts w:ascii="Times New Roman" w:hAnsi="Times New Roman" w:cs="Times New Roman"/>
          <w:sz w:val="28"/>
          <w:szCs w:val="28"/>
          <w:lang w:val="uk-UA"/>
        </w:rPr>
        <w:t xml:space="preserve"> що Україна потребує </w:t>
      </w:r>
      <w:r w:rsidRPr="00A8764E">
        <w:rPr>
          <w:rFonts w:ascii="Times New Roman" w:hAnsi="Times New Roman" w:cs="Times New Roman"/>
          <w:sz w:val="28"/>
          <w:szCs w:val="28"/>
          <w:lang w:val="uk-UA"/>
        </w:rPr>
        <w:t xml:space="preserve"> інноваційних змін у со</w:t>
      </w:r>
      <w:r>
        <w:rPr>
          <w:rFonts w:ascii="Times New Roman" w:hAnsi="Times New Roman" w:cs="Times New Roman"/>
          <w:sz w:val="28"/>
          <w:szCs w:val="28"/>
          <w:lang w:val="uk-UA"/>
        </w:rPr>
        <w:t>ціальній сфері. Можливо саме запровадження цих моделей, навчало б та покращувало</w:t>
      </w:r>
      <w:r w:rsidRPr="00A8764E">
        <w:rPr>
          <w:rFonts w:ascii="Times New Roman" w:hAnsi="Times New Roman" w:cs="Times New Roman"/>
          <w:sz w:val="28"/>
          <w:szCs w:val="28"/>
          <w:lang w:val="uk-UA"/>
        </w:rPr>
        <w:t xml:space="preserve"> роботу персоналу </w:t>
      </w:r>
      <w:r>
        <w:rPr>
          <w:rFonts w:ascii="Times New Roman" w:hAnsi="Times New Roman" w:cs="Times New Roman"/>
          <w:sz w:val="28"/>
          <w:szCs w:val="28"/>
          <w:lang w:val="uk-UA"/>
        </w:rPr>
        <w:t>,і допомагало в різних складних, професійних випадках.</w:t>
      </w:r>
    </w:p>
    <w:p w14:paraId="5D6BB14B" w14:textId="77777777" w:rsidR="00BE4577" w:rsidRPr="00BE4577" w:rsidRDefault="001441AF"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w:t>
      </w:r>
      <w:r w:rsidR="00BE4577" w:rsidRPr="00BE4577">
        <w:rPr>
          <w:rFonts w:ascii="Times New Roman" w:hAnsi="Times New Roman" w:cs="Times New Roman"/>
          <w:sz w:val="28"/>
          <w:szCs w:val="28"/>
          <w:lang w:val="uk-UA"/>
        </w:rPr>
        <w:t xml:space="preserve">апроваджена </w:t>
      </w:r>
      <w:r>
        <w:rPr>
          <w:rFonts w:ascii="Times New Roman" w:hAnsi="Times New Roman" w:cs="Times New Roman"/>
          <w:sz w:val="28"/>
          <w:szCs w:val="28"/>
          <w:lang w:val="uk-UA"/>
        </w:rPr>
        <w:t xml:space="preserve">інноваційна </w:t>
      </w:r>
      <w:r w:rsidR="00BE4577" w:rsidRPr="00BE4577">
        <w:rPr>
          <w:rFonts w:ascii="Times New Roman" w:hAnsi="Times New Roman" w:cs="Times New Roman"/>
          <w:sz w:val="28"/>
          <w:szCs w:val="28"/>
          <w:lang w:val="uk-UA"/>
        </w:rPr>
        <w:t>соціально-педагогічна послуга «Університет третього віку». Метою роботи Університету є реалізація принципу навчання людей пенсійного віку та інвалідів впродовж всього життя та підтримка фізичних, психологічних та соціальних здібностей.</w:t>
      </w:r>
    </w:p>
    <w:p w14:paraId="077D75EC"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Надання послуги має забезпечити:</w:t>
      </w:r>
      <w:r w:rsidR="00A11D6C">
        <w:rPr>
          <w:rFonts w:ascii="Times New Roman" w:hAnsi="Times New Roman" w:cs="Times New Roman"/>
          <w:sz w:val="28"/>
          <w:szCs w:val="28"/>
          <w:lang w:val="uk-UA"/>
        </w:rPr>
        <w:t xml:space="preserve"> </w:t>
      </w:r>
      <w:r w:rsidRPr="00BE4577">
        <w:rPr>
          <w:rFonts w:ascii="Times New Roman" w:hAnsi="Times New Roman" w:cs="Times New Roman"/>
          <w:sz w:val="28"/>
          <w:szCs w:val="28"/>
          <w:lang w:val="uk-UA"/>
        </w:rPr>
        <w:t>створення умов та сприяння всебічному розвитку людей похилого віку;</w:t>
      </w:r>
      <w:r w:rsidR="00A11D6C">
        <w:rPr>
          <w:rFonts w:ascii="Times New Roman" w:hAnsi="Times New Roman" w:cs="Times New Roman"/>
          <w:sz w:val="28"/>
          <w:szCs w:val="28"/>
          <w:lang w:val="uk-UA"/>
        </w:rPr>
        <w:t xml:space="preserve"> </w:t>
      </w:r>
      <w:r w:rsidRPr="00BE4577">
        <w:rPr>
          <w:rFonts w:ascii="Times New Roman" w:hAnsi="Times New Roman" w:cs="Times New Roman"/>
          <w:sz w:val="28"/>
          <w:szCs w:val="28"/>
          <w:lang w:val="uk-UA"/>
        </w:rPr>
        <w:t>реінтеграцію людей похилого віку в активне життя суспільства;</w:t>
      </w:r>
      <w:r w:rsidR="00A11D6C">
        <w:rPr>
          <w:rFonts w:ascii="Times New Roman" w:hAnsi="Times New Roman" w:cs="Times New Roman"/>
          <w:sz w:val="28"/>
          <w:szCs w:val="28"/>
          <w:lang w:val="uk-UA"/>
        </w:rPr>
        <w:t xml:space="preserve"> </w:t>
      </w:r>
      <w:r w:rsidRPr="00BE4577">
        <w:rPr>
          <w:rFonts w:ascii="Times New Roman" w:hAnsi="Times New Roman" w:cs="Times New Roman"/>
          <w:sz w:val="28"/>
          <w:szCs w:val="28"/>
          <w:lang w:val="uk-UA"/>
        </w:rPr>
        <w:t>надання допомоги людям похилого віку в адаптації до сучасних умов життя шляхом оволодіння новими знаннями, зокрема щодо:</w:t>
      </w:r>
    </w:p>
    <w:p w14:paraId="732192E2"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процесу старіння та його особливостей;</w:t>
      </w:r>
    </w:p>
    <w:p w14:paraId="6A0CD21F"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сучасних методів збереження здоров’я;</w:t>
      </w:r>
    </w:p>
    <w:p w14:paraId="08E5F05E"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набуття навичок самодопомоги;</w:t>
      </w:r>
    </w:p>
    <w:p w14:paraId="7842F859"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формування принципів здорового способу життя;</w:t>
      </w:r>
    </w:p>
    <w:p w14:paraId="3C3E62FF"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lastRenderedPageBreak/>
        <w:t>- основ законодавства стосовно людей похилого віку та його застосування на практиці;</w:t>
      </w:r>
    </w:p>
    <w:p w14:paraId="4068A36F"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формування та розвитку навичок використання новітніх технологій, насамперед інформаційних та комунікаційних;</w:t>
      </w:r>
    </w:p>
    <w:p w14:paraId="0952A827" w14:textId="77777777" w:rsidR="00BE4577" w:rsidRPr="00BE4577" w:rsidRDefault="00BE4577"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потенціалу та м</w:t>
      </w:r>
      <w:r w:rsidR="002F1C2A">
        <w:rPr>
          <w:rFonts w:ascii="Times New Roman" w:hAnsi="Times New Roman" w:cs="Times New Roman"/>
          <w:sz w:val="28"/>
          <w:szCs w:val="28"/>
          <w:lang w:val="uk-UA"/>
        </w:rPr>
        <w:t xml:space="preserve">ожливостей волонтерської роботи </w:t>
      </w:r>
      <w:r w:rsidR="00DA3C99">
        <w:rPr>
          <w:rFonts w:ascii="Times New Roman" w:hAnsi="Times New Roman" w:cs="Times New Roman"/>
          <w:sz w:val="28"/>
          <w:szCs w:val="28"/>
          <w:lang w:val="uk-UA"/>
        </w:rPr>
        <w:t>[10</w:t>
      </w:r>
      <w:r w:rsidR="002F1C2A" w:rsidRPr="002F1C2A">
        <w:rPr>
          <w:rFonts w:ascii="Times New Roman" w:hAnsi="Times New Roman" w:cs="Times New Roman"/>
          <w:sz w:val="28"/>
          <w:szCs w:val="28"/>
          <w:lang w:val="uk-UA"/>
        </w:rPr>
        <w:t>, c. 25-28].</w:t>
      </w:r>
    </w:p>
    <w:p w14:paraId="430996F1" w14:textId="77777777" w:rsidR="00BD1125" w:rsidRDefault="00AE0B48"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w:t>
      </w:r>
      <w:r w:rsidR="00BD1125" w:rsidRPr="00BD1125">
        <w:rPr>
          <w:rFonts w:ascii="Times New Roman" w:hAnsi="Times New Roman" w:cs="Times New Roman"/>
          <w:sz w:val="28"/>
          <w:szCs w:val="28"/>
          <w:lang w:val="uk-UA"/>
        </w:rPr>
        <w:t>ля соціального обслуговування (надання соціальних послуг) громадянину необхідно подати письмову заяву управлінню праці та соціального захисту населення за місцем проживання.</w:t>
      </w:r>
      <w:r w:rsidR="00877F75">
        <w:rPr>
          <w:rFonts w:ascii="Times New Roman" w:hAnsi="Times New Roman" w:cs="Times New Roman"/>
          <w:sz w:val="28"/>
          <w:szCs w:val="28"/>
          <w:lang w:val="uk-UA"/>
        </w:rPr>
        <w:t xml:space="preserve"> </w:t>
      </w:r>
      <w:r w:rsidR="00BD1125" w:rsidRPr="00BD1125">
        <w:rPr>
          <w:rFonts w:ascii="Times New Roman" w:hAnsi="Times New Roman" w:cs="Times New Roman"/>
          <w:sz w:val="28"/>
          <w:szCs w:val="28"/>
          <w:lang w:val="uk-UA"/>
        </w:rPr>
        <w:t>Територіальні центри соціального обслуговування (надання соціальних послуг) відповідно до чинного законодавства можуть надавати послуги як безкоштовно так і на платній умові.</w:t>
      </w:r>
    </w:p>
    <w:p w14:paraId="61F06CEC" w14:textId="77777777" w:rsidR="00DB4F88" w:rsidRDefault="00016532" w:rsidP="009A4730">
      <w:pPr>
        <w:spacing w:after="0" w:line="360" w:lineRule="auto"/>
        <w:ind w:firstLine="709"/>
        <w:jc w:val="both"/>
        <w:rPr>
          <w:rFonts w:ascii="Times New Roman" w:hAnsi="Times New Roman" w:cs="Times New Roman"/>
          <w:sz w:val="28"/>
          <w:szCs w:val="28"/>
          <w:lang w:val="uk-UA"/>
        </w:rPr>
      </w:pPr>
      <w:r w:rsidRPr="00BE4577">
        <w:rPr>
          <w:rFonts w:ascii="Times New Roman" w:hAnsi="Times New Roman" w:cs="Times New Roman"/>
          <w:sz w:val="28"/>
          <w:szCs w:val="28"/>
          <w:lang w:val="uk-UA"/>
        </w:rPr>
        <w:t xml:space="preserve">Більш детальну інформацію </w:t>
      </w:r>
      <w:r w:rsidR="00F505EB">
        <w:rPr>
          <w:rFonts w:ascii="Times New Roman" w:hAnsi="Times New Roman" w:cs="Times New Roman"/>
          <w:sz w:val="28"/>
          <w:szCs w:val="28"/>
          <w:lang w:val="uk-UA"/>
        </w:rPr>
        <w:t xml:space="preserve">про надання соціальних послуг територіальними центрами, </w:t>
      </w:r>
      <w:r>
        <w:rPr>
          <w:rFonts w:ascii="Times New Roman" w:hAnsi="Times New Roman" w:cs="Times New Roman"/>
          <w:sz w:val="28"/>
          <w:szCs w:val="28"/>
          <w:lang w:val="uk-UA"/>
        </w:rPr>
        <w:t>можна</w:t>
      </w:r>
      <w:r w:rsidRPr="00BE4577">
        <w:rPr>
          <w:rFonts w:ascii="Times New Roman" w:hAnsi="Times New Roman" w:cs="Times New Roman"/>
          <w:sz w:val="28"/>
          <w:szCs w:val="28"/>
          <w:lang w:val="uk-UA"/>
        </w:rPr>
        <w:t xml:space="preserve"> дізнатися в департаментах соціального захисту </w:t>
      </w:r>
      <w:hyperlink r:id="rId15" w:history="1">
        <w:r w:rsidRPr="00BE4577">
          <w:rPr>
            <w:rFonts w:ascii="Times New Roman" w:hAnsi="Times New Roman" w:cs="Times New Roman"/>
            <w:sz w:val="28"/>
            <w:szCs w:val="28"/>
            <w:lang w:val="uk-UA"/>
          </w:rPr>
          <w:t>державних адміністрацій</w:t>
        </w:r>
      </w:hyperlink>
      <w:r>
        <w:rPr>
          <w:rFonts w:ascii="Times New Roman" w:hAnsi="Times New Roman" w:cs="Times New Roman"/>
          <w:sz w:val="28"/>
          <w:szCs w:val="28"/>
          <w:lang w:val="uk-UA"/>
        </w:rPr>
        <w:t xml:space="preserve"> по місцю проживання громадянина.</w:t>
      </w:r>
    </w:p>
    <w:p w14:paraId="5F8F7D9D" w14:textId="77777777" w:rsidR="001441AF" w:rsidRPr="001441AF" w:rsidRDefault="001441AF"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F3406">
        <w:rPr>
          <w:rFonts w:ascii="Times New Roman" w:hAnsi="Times New Roman" w:cs="Times New Roman"/>
          <w:sz w:val="28"/>
          <w:szCs w:val="28"/>
          <w:lang w:val="uk-UA"/>
        </w:rPr>
        <w:t xml:space="preserve"> </w:t>
      </w:r>
      <w:r w:rsidRPr="001441AF">
        <w:rPr>
          <w:rFonts w:ascii="Times New Roman" w:hAnsi="Times New Roman" w:cs="Times New Roman"/>
          <w:sz w:val="28"/>
          <w:szCs w:val="28"/>
          <w:lang w:val="uk-UA"/>
        </w:rPr>
        <w:t>Відділення паліативної допомоги одиноким хворим(в територіальному центрі соціального обслуговування Печерського району) – надає послуги в домашніх умовах невиліковно хворим одиноким непрацездатним громадянам. Надаються наступні послуги:</w:t>
      </w:r>
    </w:p>
    <w:p w14:paraId="1ED2CEBF" w14:textId="77777777" w:rsidR="001441AF" w:rsidRPr="001441AF" w:rsidRDefault="001441AF" w:rsidP="009A4730">
      <w:pPr>
        <w:spacing w:after="0" w:line="360" w:lineRule="auto"/>
        <w:ind w:firstLine="709"/>
        <w:jc w:val="both"/>
        <w:rPr>
          <w:rFonts w:ascii="Times New Roman" w:hAnsi="Times New Roman" w:cs="Times New Roman"/>
          <w:sz w:val="28"/>
          <w:szCs w:val="28"/>
          <w:lang w:val="uk-UA"/>
        </w:rPr>
      </w:pPr>
      <w:r w:rsidRPr="001441AF">
        <w:rPr>
          <w:rFonts w:ascii="Times New Roman" w:hAnsi="Times New Roman" w:cs="Times New Roman"/>
          <w:sz w:val="28"/>
          <w:szCs w:val="28"/>
          <w:lang w:val="uk-UA"/>
        </w:rPr>
        <w:t>– лікарська допомога на дому (регулярне спостереження, консультації, лікування симптомів хвороби);</w:t>
      </w:r>
    </w:p>
    <w:p w14:paraId="18523FA5" w14:textId="77777777" w:rsidR="001441AF" w:rsidRPr="001441AF" w:rsidRDefault="001441AF" w:rsidP="009A4730">
      <w:pPr>
        <w:spacing w:after="0" w:line="360" w:lineRule="auto"/>
        <w:ind w:firstLine="709"/>
        <w:jc w:val="both"/>
        <w:rPr>
          <w:rFonts w:ascii="Times New Roman" w:hAnsi="Times New Roman" w:cs="Times New Roman"/>
          <w:sz w:val="28"/>
          <w:szCs w:val="28"/>
          <w:lang w:val="uk-UA"/>
        </w:rPr>
      </w:pPr>
      <w:r w:rsidRPr="001441AF">
        <w:rPr>
          <w:rFonts w:ascii="Times New Roman" w:hAnsi="Times New Roman" w:cs="Times New Roman"/>
          <w:sz w:val="28"/>
          <w:szCs w:val="28"/>
          <w:lang w:val="uk-UA"/>
        </w:rPr>
        <w:t xml:space="preserve">– </w:t>
      </w:r>
      <w:proofErr w:type="spellStart"/>
      <w:r w:rsidRPr="001441AF">
        <w:rPr>
          <w:rFonts w:ascii="Times New Roman" w:hAnsi="Times New Roman" w:cs="Times New Roman"/>
          <w:sz w:val="28"/>
          <w:szCs w:val="28"/>
          <w:lang w:val="uk-UA"/>
        </w:rPr>
        <w:t>медсестринська</w:t>
      </w:r>
      <w:proofErr w:type="spellEnd"/>
      <w:r w:rsidRPr="001441AF">
        <w:rPr>
          <w:rFonts w:ascii="Times New Roman" w:hAnsi="Times New Roman" w:cs="Times New Roman"/>
          <w:sz w:val="28"/>
          <w:szCs w:val="28"/>
          <w:lang w:val="uk-UA"/>
        </w:rPr>
        <w:t xml:space="preserve"> допомога – проведення лікувальних процедур і маніпуляцій по догляду;</w:t>
      </w:r>
    </w:p>
    <w:p w14:paraId="266050A5" w14:textId="77777777" w:rsidR="001441AF" w:rsidRPr="001441AF" w:rsidRDefault="001441AF" w:rsidP="009A4730">
      <w:pPr>
        <w:spacing w:after="0" w:line="360" w:lineRule="auto"/>
        <w:ind w:firstLine="709"/>
        <w:jc w:val="both"/>
        <w:rPr>
          <w:rFonts w:ascii="Times New Roman" w:hAnsi="Times New Roman" w:cs="Times New Roman"/>
          <w:sz w:val="28"/>
          <w:szCs w:val="28"/>
          <w:lang w:val="uk-UA"/>
        </w:rPr>
      </w:pPr>
      <w:r w:rsidRPr="001441AF">
        <w:rPr>
          <w:rFonts w:ascii="Times New Roman" w:hAnsi="Times New Roman" w:cs="Times New Roman"/>
          <w:sz w:val="28"/>
          <w:szCs w:val="28"/>
          <w:lang w:val="uk-UA"/>
        </w:rPr>
        <w:t>– соціально-побутові послуги – придбання ліків та ін.;</w:t>
      </w:r>
    </w:p>
    <w:p w14:paraId="58028A27" w14:textId="77777777" w:rsidR="001441AF" w:rsidRPr="001441AF" w:rsidRDefault="001441AF" w:rsidP="009A4730">
      <w:pPr>
        <w:spacing w:after="0" w:line="360" w:lineRule="auto"/>
        <w:ind w:firstLine="709"/>
        <w:jc w:val="both"/>
        <w:rPr>
          <w:rFonts w:ascii="Times New Roman" w:hAnsi="Times New Roman" w:cs="Times New Roman"/>
          <w:sz w:val="28"/>
          <w:szCs w:val="28"/>
          <w:lang w:val="uk-UA"/>
        </w:rPr>
      </w:pPr>
      <w:r w:rsidRPr="001441AF">
        <w:rPr>
          <w:rFonts w:ascii="Times New Roman" w:hAnsi="Times New Roman" w:cs="Times New Roman"/>
          <w:sz w:val="28"/>
          <w:szCs w:val="28"/>
          <w:lang w:val="uk-UA"/>
        </w:rPr>
        <w:t>– психологічна допомога – індивідуальна підтримка тяжко хворої людини та її рідних і близьких, метою якої є максимально повно прожити останній етап життя та налагодити довірливі стосунки з оточуючими людьми;</w:t>
      </w:r>
    </w:p>
    <w:p w14:paraId="747AED8E" w14:textId="77777777" w:rsidR="00DB4F88" w:rsidRDefault="001441AF" w:rsidP="009A4730">
      <w:pPr>
        <w:spacing w:after="0" w:line="360" w:lineRule="auto"/>
        <w:ind w:firstLine="709"/>
        <w:jc w:val="both"/>
        <w:rPr>
          <w:rFonts w:ascii="Times New Roman" w:hAnsi="Times New Roman" w:cs="Times New Roman"/>
          <w:sz w:val="28"/>
          <w:szCs w:val="28"/>
          <w:lang w:val="uk-UA"/>
        </w:rPr>
      </w:pPr>
      <w:r w:rsidRPr="001441AF">
        <w:rPr>
          <w:rFonts w:ascii="Times New Roman" w:hAnsi="Times New Roman" w:cs="Times New Roman"/>
          <w:sz w:val="28"/>
          <w:szCs w:val="28"/>
          <w:lang w:val="uk-UA"/>
        </w:rPr>
        <w:t>– духовна підтримка, яку надають священнослужителі різних конфесій відповідно до потреб тяжко хворих.</w:t>
      </w:r>
    </w:p>
    <w:p w14:paraId="2AF8564D" w14:textId="77777777" w:rsidR="009A4730" w:rsidRDefault="009A4730">
      <w:pPr>
        <w:rPr>
          <w:rFonts w:ascii="Times New Roman" w:eastAsia="Times New Roman" w:hAnsi="Times New Roman" w:cs="Times New Roman"/>
          <w:b/>
          <w:bCs/>
          <w:kern w:val="36"/>
          <w:sz w:val="28"/>
          <w:szCs w:val="28"/>
          <w:lang w:val="uk-UA"/>
        </w:rPr>
      </w:pPr>
      <w:r>
        <w:rPr>
          <w:sz w:val="28"/>
          <w:szCs w:val="28"/>
          <w:lang w:val="uk-UA"/>
        </w:rPr>
        <w:br w:type="page"/>
      </w:r>
    </w:p>
    <w:p w14:paraId="1413893D" w14:textId="77777777" w:rsidR="00DB4F88" w:rsidRPr="00BF3406" w:rsidRDefault="00DB4F88" w:rsidP="00BF3406">
      <w:pPr>
        <w:pStyle w:val="1"/>
        <w:spacing w:before="0" w:beforeAutospacing="0" w:after="0" w:afterAutospacing="0" w:line="360" w:lineRule="auto"/>
        <w:jc w:val="center"/>
        <w:rPr>
          <w:sz w:val="28"/>
          <w:szCs w:val="28"/>
          <w:lang w:val="uk-UA"/>
        </w:rPr>
      </w:pPr>
      <w:bookmarkStart w:id="28" w:name="_Toc134815708"/>
      <w:r w:rsidRPr="00BF3406">
        <w:rPr>
          <w:sz w:val="28"/>
          <w:szCs w:val="28"/>
          <w:lang w:val="uk-UA"/>
        </w:rPr>
        <w:lastRenderedPageBreak/>
        <w:t>РОЗДІЛ 2. ОСОБЛИВОСТІ НАДАННЯ СОЦІАЛЬНИХ ПОСЛУГ У СТРУКТУРНИХ ПІДРОЗДІЛАХ ТЕРИТОРІАЛЬНОГО ЦЕНТРУ</w:t>
      </w:r>
      <w:bookmarkEnd w:id="28"/>
    </w:p>
    <w:p w14:paraId="4C84A4A7" w14:textId="77777777" w:rsidR="00765B55" w:rsidRPr="00BF3406" w:rsidRDefault="00765B55" w:rsidP="00BF3406">
      <w:pPr>
        <w:spacing w:after="0" w:line="360" w:lineRule="auto"/>
        <w:jc w:val="center"/>
        <w:rPr>
          <w:rFonts w:ascii="Times New Roman" w:hAnsi="Times New Roman" w:cs="Times New Roman"/>
          <w:b/>
          <w:sz w:val="28"/>
          <w:szCs w:val="28"/>
          <w:lang w:val="uk-UA"/>
        </w:rPr>
      </w:pPr>
    </w:p>
    <w:p w14:paraId="17AD7D0D" w14:textId="77777777" w:rsidR="00765B55" w:rsidRPr="00BF3406" w:rsidRDefault="00765B55" w:rsidP="00BF3406">
      <w:pPr>
        <w:spacing w:after="0" w:line="360" w:lineRule="auto"/>
        <w:jc w:val="center"/>
        <w:rPr>
          <w:rFonts w:ascii="Times New Roman" w:hAnsi="Times New Roman" w:cs="Times New Roman"/>
          <w:b/>
          <w:sz w:val="28"/>
          <w:szCs w:val="28"/>
          <w:lang w:val="uk-UA"/>
        </w:rPr>
      </w:pPr>
    </w:p>
    <w:p w14:paraId="75A32227" w14:textId="77777777" w:rsidR="00DB4F88" w:rsidRPr="00BF3406" w:rsidRDefault="00DB4F88" w:rsidP="00BF3406">
      <w:pPr>
        <w:pStyle w:val="2"/>
        <w:spacing w:before="0" w:line="360" w:lineRule="auto"/>
        <w:jc w:val="center"/>
        <w:rPr>
          <w:rFonts w:ascii="Times New Roman" w:hAnsi="Times New Roman" w:cs="Times New Roman"/>
          <w:color w:val="auto"/>
          <w:sz w:val="28"/>
          <w:szCs w:val="28"/>
          <w:lang w:val="uk-UA"/>
        </w:rPr>
      </w:pPr>
      <w:bookmarkStart w:id="29" w:name="_Toc134815709"/>
      <w:r w:rsidRPr="00BF3406">
        <w:rPr>
          <w:rFonts w:ascii="Times New Roman" w:hAnsi="Times New Roman" w:cs="Times New Roman"/>
          <w:color w:val="auto"/>
          <w:sz w:val="28"/>
          <w:szCs w:val="28"/>
          <w:lang w:val="uk-UA"/>
        </w:rPr>
        <w:t>2.1. Підстави надання послуг соціального забезпечення</w:t>
      </w:r>
      <w:bookmarkEnd w:id="29"/>
    </w:p>
    <w:p w14:paraId="0E62287C" w14:textId="77777777" w:rsidR="00016532" w:rsidRPr="00765B55" w:rsidRDefault="00016532" w:rsidP="00016532">
      <w:pPr>
        <w:spacing w:after="0" w:line="360" w:lineRule="auto"/>
        <w:ind w:firstLine="567"/>
        <w:jc w:val="both"/>
        <w:rPr>
          <w:rFonts w:ascii="Times New Roman" w:hAnsi="Times New Roman" w:cs="Times New Roman"/>
          <w:sz w:val="28"/>
          <w:szCs w:val="16"/>
          <w:lang w:val="uk-UA"/>
        </w:rPr>
      </w:pPr>
    </w:p>
    <w:p w14:paraId="66B7C954" w14:textId="77777777" w:rsidR="00016532" w:rsidRPr="00F42BEE" w:rsidRDefault="0063356E" w:rsidP="009A4730">
      <w:pPr>
        <w:spacing w:after="0" w:line="360" w:lineRule="auto"/>
        <w:ind w:firstLine="709"/>
        <w:jc w:val="both"/>
        <w:rPr>
          <w:rFonts w:ascii="Times New Roman" w:hAnsi="Times New Roman" w:cs="Times New Roman"/>
          <w:sz w:val="28"/>
          <w:szCs w:val="28"/>
          <w:lang w:val="uk-UA"/>
        </w:rPr>
      </w:pPr>
      <w:r w:rsidRPr="00F42BEE">
        <w:rPr>
          <w:rFonts w:ascii="Times New Roman" w:hAnsi="Times New Roman" w:cs="Times New Roman"/>
          <w:sz w:val="28"/>
          <w:szCs w:val="28"/>
          <w:lang w:val="uk-UA"/>
        </w:rPr>
        <w:t>Питання створення та діяльності Центрів надання соціальних послуг/територіальних центрів соціального обслуговування (надання соціальних послуг) на сьогодні чітко врегульоване чинним законодавством.</w:t>
      </w:r>
    </w:p>
    <w:p w14:paraId="33B382C5" w14:textId="77777777" w:rsidR="00F42BEE" w:rsidRPr="00F42BEE" w:rsidRDefault="00F42BEE" w:rsidP="009A4730">
      <w:pPr>
        <w:spacing w:after="0" w:line="360" w:lineRule="auto"/>
        <w:ind w:firstLine="709"/>
        <w:jc w:val="both"/>
        <w:rPr>
          <w:rFonts w:ascii="Times New Roman" w:hAnsi="Times New Roman" w:cs="Times New Roman"/>
          <w:sz w:val="28"/>
          <w:szCs w:val="28"/>
          <w:lang w:val="uk-UA"/>
        </w:rPr>
      </w:pPr>
      <w:r w:rsidRPr="00F42BEE">
        <w:rPr>
          <w:rFonts w:ascii="Times New Roman" w:hAnsi="Times New Roman" w:cs="Times New Roman"/>
          <w:sz w:val="28"/>
          <w:szCs w:val="28"/>
          <w:lang w:val="uk-UA"/>
        </w:rPr>
        <w:t>Згідно з постановою Кабінету Міністрів України від 29.12.2009 р. N 1417 «Деякі питання діяльності територіальних центрів соціального обслуговування (надання соціальних послуг)», територіальний центр надання соціальних послуг є бюджетною установою, рішення щодо утворення, ліквідації або реорганізації якої приймає місцевий орган виконавчої влади або орган місцевого самоврядування. 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Також зазначеною постановою Кабінету Міністрів України затверджено Типове положення про територіальний центр соціального обслуговування (надання соціальних послуг).</w:t>
      </w:r>
    </w:p>
    <w:p w14:paraId="08AC7E96" w14:textId="77777777" w:rsidR="00F42BEE" w:rsidRPr="00F42BEE" w:rsidRDefault="00F42BEE" w:rsidP="009A4730">
      <w:pPr>
        <w:spacing w:after="0" w:line="360" w:lineRule="auto"/>
        <w:ind w:firstLine="709"/>
        <w:jc w:val="both"/>
        <w:rPr>
          <w:rFonts w:ascii="Times New Roman" w:hAnsi="Times New Roman" w:cs="Times New Roman"/>
          <w:sz w:val="28"/>
          <w:szCs w:val="28"/>
          <w:lang w:val="uk-UA"/>
        </w:rPr>
      </w:pPr>
      <w:r w:rsidRPr="00F42BEE">
        <w:rPr>
          <w:rFonts w:ascii="Times New Roman" w:hAnsi="Times New Roman" w:cs="Times New Roman"/>
          <w:sz w:val="28"/>
          <w:szCs w:val="28"/>
          <w:lang w:val="uk-UA"/>
        </w:rPr>
        <w:t xml:space="preserve">Разом із тим, постанова Кабінету Міністрів України від 03.03.2020 р. № 177 «Деякі питання діяльності центрів надання соціальних послуг» визначає, що з метою забезпечення оптимізації надання соціальних послуг та комплексного підходу до розв’язання проблем жителів територіальної громади центр надання соціальних послуг (далі – ЦНСП) може утворюватися шляхом реорганізації центрів соціальних служб, територіальних центрів соціального обслуговування (надання соціальних послуг) та інших закладів, що надають соціальні послуги. Крім того, вказаною постановою затверджене Типове положення ЦНСП та рекомендовано органам місцевого </w:t>
      </w:r>
      <w:r w:rsidRPr="00F42BEE">
        <w:rPr>
          <w:rFonts w:ascii="Times New Roman" w:hAnsi="Times New Roman" w:cs="Times New Roman"/>
          <w:sz w:val="28"/>
          <w:szCs w:val="28"/>
          <w:lang w:val="uk-UA"/>
        </w:rPr>
        <w:lastRenderedPageBreak/>
        <w:t>самоврядування керуватися ним під час організації діяльності центрів надання соціальних послуг.</w:t>
      </w:r>
    </w:p>
    <w:p w14:paraId="5C80EAC0" w14:textId="77777777" w:rsidR="0063356E" w:rsidRDefault="00EF1687" w:rsidP="009A4730">
      <w:pPr>
        <w:spacing w:after="0" w:line="360" w:lineRule="auto"/>
        <w:ind w:firstLine="709"/>
        <w:jc w:val="both"/>
        <w:rPr>
          <w:rFonts w:ascii="Times New Roman" w:hAnsi="Times New Roman" w:cs="Times New Roman"/>
          <w:sz w:val="28"/>
          <w:szCs w:val="28"/>
          <w:lang w:val="uk-UA"/>
        </w:rPr>
      </w:pPr>
      <w:r w:rsidRPr="00EF1687">
        <w:rPr>
          <w:rFonts w:ascii="Times New Roman" w:hAnsi="Times New Roman" w:cs="Times New Roman"/>
          <w:sz w:val="28"/>
          <w:szCs w:val="28"/>
          <w:lang w:val="uk-UA"/>
        </w:rPr>
        <w:t>ЦНСП є комплексним закладом соціального захисту населення, структурні або відокремлені (територіальні)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w:t>
      </w:r>
    </w:p>
    <w:p w14:paraId="58BAB2AC" w14:textId="77777777" w:rsidR="007E79BC" w:rsidRPr="00BF3406"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 xml:space="preserve">Відповідно до базового законодавства право на отримання соціальних послуг мають громадяни України, а також іноземці та особи без громадянства, у тому числі біженці, які проживають в Україні на законних підставах та перебувають у складних життєвих обставинах. Отже, виходячи із зазначеного, можна з упевненістю стверджувати, що однією з підстав надання соціальних послуг є перебування особи у складній життєвій обставині, тобто юридичний факт, визначений у правовій нормі, за умови виникнення якого в особи з’являється право на отримання соціальних послуг. </w:t>
      </w:r>
    </w:p>
    <w:p w14:paraId="0D65520B" w14:textId="77777777" w:rsid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 xml:space="preserve">Водночас необхідно наголосити на тому, що сама по собі наявність складної життєвої обставини не тягне за собою виникнення правовідносин з надання соціальних послуг, оскільки для цього необхідно виявити бажання отримувати ці соціальні блага через звернення особи, яка їх потребує, або її повноважного представника з заявою про надання соціальних послуг до відповідної установи. З огляду на зазначене можна стверджувати, що для виникнення правовідносин у сфері надання соціальних послуг недостатньо виникнення тільки складної життєвої обставини, яка передбачається правовою нормою. Для виникнення цих правовідносин є необхідним наявність кількох юридичних фактів. </w:t>
      </w:r>
    </w:p>
    <w:p w14:paraId="03093682"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E79BC">
        <w:rPr>
          <w:rFonts w:ascii="Times New Roman" w:hAnsi="Times New Roman" w:cs="Times New Roman"/>
          <w:sz w:val="28"/>
          <w:szCs w:val="28"/>
          <w:lang w:val="uk-UA"/>
        </w:rPr>
        <w:t xml:space="preserve">равовідносини у сфері соціального забезпечення виникають на підставі не поодинокого юридичного факту, а певного комплексу юридичних фактів, що настають у певній послідовності, і з наявністю яких норми права пов’язують виникнення, зміну чи припинення правовідносин. Такими юридичними фактами, які є підставою для надання соціальних послуг, є заява </w:t>
      </w:r>
      <w:r w:rsidRPr="007E79BC">
        <w:rPr>
          <w:rFonts w:ascii="Times New Roman" w:hAnsi="Times New Roman" w:cs="Times New Roman"/>
          <w:sz w:val="28"/>
          <w:szCs w:val="28"/>
          <w:lang w:val="uk-UA"/>
        </w:rPr>
        <w:lastRenderedPageBreak/>
        <w:t>та договір про надання соціальних послуг. Водночас слід наголосити на тому, що все ж таки основною підставою надання соціальних послуг є перебування особи в складній життєвій обставині. Саме наявність такої ситуації у людини робить її вразливою, і виникає необхідніст</w:t>
      </w:r>
      <w:r w:rsidR="00DA3C99">
        <w:rPr>
          <w:rFonts w:ascii="Times New Roman" w:hAnsi="Times New Roman" w:cs="Times New Roman"/>
          <w:sz w:val="28"/>
          <w:szCs w:val="28"/>
          <w:lang w:val="uk-UA"/>
        </w:rPr>
        <w:t>ь в отриманні соціальних послуг[13</w:t>
      </w:r>
      <w:r w:rsidR="002F1C2A" w:rsidRPr="002F1C2A">
        <w:rPr>
          <w:rFonts w:ascii="Times New Roman" w:hAnsi="Times New Roman" w:cs="Times New Roman"/>
          <w:sz w:val="28"/>
          <w:szCs w:val="28"/>
          <w:lang w:val="uk-UA"/>
        </w:rPr>
        <w:t>,с 21]</w:t>
      </w:r>
      <w:r w:rsidR="00DA3C99">
        <w:rPr>
          <w:rFonts w:ascii="Times New Roman" w:hAnsi="Times New Roman" w:cs="Times New Roman"/>
          <w:sz w:val="28"/>
          <w:szCs w:val="28"/>
          <w:lang w:val="uk-UA"/>
        </w:rPr>
        <w:t>.</w:t>
      </w:r>
    </w:p>
    <w:p w14:paraId="137CC9C8"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Складними життєвими обставинами вважаються обставини, спричинені інвалідністю, віком, станом здоров’я, соціальним становищем, життєвими звичками і способом життя, внаслідок яких особа частково або повністю не має (не набула або втратила) здатності чи можливості самостійно піклуватися про особисте (сімейне) життя та брати участь у суспільному житті.</w:t>
      </w:r>
    </w:p>
    <w:p w14:paraId="3555CC1C"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 xml:space="preserve">До складних життєвих обставин можна віднести: інвалідність, самотність, безпритульність, безробіття тощо. Відповідно до чинного законодавства інвалідність трактується як міра втрати здоров'я у зв’язку із захворюванням, травмою (її наслідками) або вродженими вадами, що при взаємодії із зовнішнім середовищем може призводити до обмеження життєдіяльності особи, внаслідок чого держава зобов'язана створити умови для реалізації нею прав нарівні з іншими громадянами та забезпечити її соціальний захист. Інвалідність характеризується такими факторами, як втрата здоров'я та обмеження життєдіяльності. Зокрема втрата здоров’я – це наявність </w:t>
      </w:r>
      <w:proofErr w:type="spellStart"/>
      <w:r w:rsidRPr="007E79BC">
        <w:rPr>
          <w:rFonts w:ascii="Times New Roman" w:hAnsi="Times New Roman" w:cs="Times New Roman"/>
          <w:sz w:val="28"/>
          <w:szCs w:val="28"/>
          <w:lang w:val="uk-UA"/>
        </w:rPr>
        <w:t>хвороб</w:t>
      </w:r>
      <w:proofErr w:type="spellEnd"/>
      <w:r w:rsidRPr="007E79BC">
        <w:rPr>
          <w:rFonts w:ascii="Times New Roman" w:hAnsi="Times New Roman" w:cs="Times New Roman"/>
          <w:sz w:val="28"/>
          <w:szCs w:val="28"/>
          <w:lang w:val="uk-UA"/>
        </w:rPr>
        <w:t xml:space="preserve"> і фізичних дефектів, які призводять до фізичного, душевного і соціального неблагополуччя.</w:t>
      </w:r>
    </w:p>
    <w:p w14:paraId="37841F78"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Питанням визначення міри втрати здоров'я займаються медико-соціальні експертні комісії через проведення медико-соціальної експертизи. Обмеження життєдіяльності – це повна або часткова втрата особою внаслідок захворювання, травми або вроджених вад здатності або можливості самообслуговування, самостійного пересування, спілкування, орієнтації, контролювання своєї поведінки.</w:t>
      </w:r>
    </w:p>
    <w:p w14:paraId="62B81B81"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 xml:space="preserve">Самотність також можна вважати складною життєвою обставиною. Самотньою є людина, в якої немає сім’ї або близьких. Ця обставина, на нашу думку, стосується осіб, старших 18 років. Близькою за наслідками з </w:t>
      </w:r>
      <w:r w:rsidRPr="007E79BC">
        <w:rPr>
          <w:rFonts w:ascii="Times New Roman" w:hAnsi="Times New Roman" w:cs="Times New Roman"/>
          <w:sz w:val="28"/>
          <w:szCs w:val="28"/>
          <w:lang w:val="uk-UA"/>
        </w:rPr>
        <w:lastRenderedPageBreak/>
        <w:t>попередньою обставиною, але стосовно дітей, є сирітство. Дитина-сирота – це дитина, в якої померли чи загинули батьки.</w:t>
      </w:r>
    </w:p>
    <w:p w14:paraId="4C0406B1"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Не менш складною за негативними наслідками є така обставина, як безпритульність. Безпритульною може бути як доросла людина, так і дитина. Безпритульна особа – це повнолітня особа, яка проживає на вулиці, в парках, підвалах, під’їздах будинків, на горищах, об’єктах незавершеного будівництва, в інших місцях, не призначених та непридатних для проживання, у тому числі жилих приміщеннях, що перебувають в аварійному стані. Безпритульні діти – це діти, які були покинуті батьками, самі залишили сім’ю або дитячі заклади, де вони виховувалися, і не мають певного місця проживання.</w:t>
      </w:r>
    </w:p>
    <w:p w14:paraId="5181A48B"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Складною життєвою обставиною також є безробіття. Безробіттям визнається соціально-економічне явище, за якого частина осіб не мас змоги реалізувати своє право на працю та отримання заробітної плати (винагороди) як джерела існування. Безробітним вважається особа віком від 15 до 70 років, яка через відсутність роботи не має заробітку або інших передбачених законодавством доходів як джерела існування, готова та здатна приступити до роботи.</w:t>
      </w:r>
    </w:p>
    <w:p w14:paraId="75924614" w14:textId="77777777" w:rsidR="007E79BC" w:rsidRPr="00DA3C99"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До складних життєвих обставин, які є підставою надання соціальних послуг, необхідно віднести насильство в сім’ї. Насильство у сім’ї – це будь-які умисні дії фізичного, сексуального, психологічного чи економічного спрямування одного члена сім’ї стосовно іншого члена сім’ї, якщо ці дії порушують конституційні права і свободи члена сім’ї як людини та громадянина і завдають йому моральну шкоду, шкоду його фізичному чи психічному здоров'ю. Насильство в сім’ї буває різних видів: фізичне, сексу</w:t>
      </w:r>
      <w:r w:rsidR="00DA3C99">
        <w:rPr>
          <w:rFonts w:ascii="Times New Roman" w:hAnsi="Times New Roman" w:cs="Times New Roman"/>
          <w:sz w:val="28"/>
          <w:szCs w:val="28"/>
          <w:lang w:val="uk-UA"/>
        </w:rPr>
        <w:t>альне, психологічне, економічне</w:t>
      </w:r>
      <w:r w:rsidR="00DA3C99">
        <w:rPr>
          <w:rFonts w:ascii="Times New Roman" w:hAnsi="Times New Roman" w:cs="Times New Roman"/>
          <w:sz w:val="28"/>
          <w:szCs w:val="28"/>
        </w:rPr>
        <w:t>[24</w:t>
      </w:r>
      <w:r w:rsidR="002F1C2A">
        <w:rPr>
          <w:rFonts w:ascii="Times New Roman" w:hAnsi="Times New Roman" w:cs="Times New Roman"/>
          <w:sz w:val="28"/>
          <w:szCs w:val="28"/>
          <w:lang w:val="uk-UA"/>
        </w:rPr>
        <w:t>,</w:t>
      </w:r>
      <w:r w:rsidR="002F1C2A">
        <w:rPr>
          <w:rFonts w:ascii="Times New Roman" w:hAnsi="Times New Roman" w:cs="Times New Roman"/>
          <w:sz w:val="28"/>
          <w:szCs w:val="28"/>
          <w:lang w:val="en-US"/>
        </w:rPr>
        <w:t>c</w:t>
      </w:r>
      <w:r w:rsidR="002F1C2A" w:rsidRPr="002F1C2A">
        <w:rPr>
          <w:rFonts w:ascii="Times New Roman" w:hAnsi="Times New Roman" w:cs="Times New Roman"/>
          <w:sz w:val="28"/>
          <w:szCs w:val="28"/>
        </w:rPr>
        <w:t>78]</w:t>
      </w:r>
      <w:r w:rsidR="00DA3C99">
        <w:rPr>
          <w:rFonts w:ascii="Times New Roman" w:hAnsi="Times New Roman" w:cs="Times New Roman"/>
          <w:sz w:val="28"/>
          <w:szCs w:val="28"/>
          <w:lang w:val="uk-UA"/>
        </w:rPr>
        <w:t>.</w:t>
      </w:r>
    </w:p>
    <w:p w14:paraId="07976874" w14:textId="77777777" w:rsid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 xml:space="preserve">Фізичне насильство в сім’ї – це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 </w:t>
      </w:r>
    </w:p>
    <w:p w14:paraId="568ECEEE" w14:textId="77777777" w:rsid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lastRenderedPageBreak/>
        <w:t xml:space="preserve">Сексуальне насильство в сім’ї – це протиправне посягання одного члена сім’ї на статеву недоторканість іншого члена сім’ї, а також дії сексуального характеру стосовно неповнолітнього члена сім’ї. </w:t>
      </w:r>
    </w:p>
    <w:p w14:paraId="3FA5616B" w14:textId="77777777" w:rsid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 xml:space="preserve">Психологічне насильство в сім’ї – це насильство, пов'язане з дією одного члена сім’ї на психіку іншого члена сім’ї словесними образами або погрозами, переслідуванням, залякуванням, якими навмисно спричиняється емоційна невпевненість, нездатність захистити себе та може завдаватися або завдається шкода психічному здоров’ю. </w:t>
      </w:r>
    </w:p>
    <w:p w14:paraId="4697215C"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Економічне насильство в сім’ї – це 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 До числа складних життєвих обставин належать такі, як стихійне лихо, катастрофа та інші.</w:t>
      </w:r>
    </w:p>
    <w:p w14:paraId="2EE797F2" w14:textId="77777777" w:rsidR="007E79BC" w:rsidRPr="00DA3C99"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Як бачимо, існують різні складні життєві обставини, які є підставою для надання соціальних послуг. Однак не мас ніяких гарантій стосовно того, що кількість та різноманітність таких обставин не зміниться у бік їх зменшення. Тому, на нашу думку, необхідно визначити ознаки, які характеризують життєву обставину як складну. Аналіз передбачених вище обстави</w:t>
      </w:r>
      <w:r w:rsidR="00DA3C99">
        <w:rPr>
          <w:rFonts w:ascii="Times New Roman" w:hAnsi="Times New Roman" w:cs="Times New Roman"/>
          <w:sz w:val="28"/>
          <w:szCs w:val="28"/>
          <w:lang w:val="uk-UA"/>
        </w:rPr>
        <w:t>н сприяє визначенню таких ознак</w:t>
      </w:r>
      <w:r w:rsidR="00DA3C99">
        <w:rPr>
          <w:rFonts w:ascii="Times New Roman" w:hAnsi="Times New Roman" w:cs="Times New Roman"/>
          <w:sz w:val="28"/>
          <w:szCs w:val="28"/>
        </w:rPr>
        <w:t>[10</w:t>
      </w:r>
      <w:r w:rsidR="00390B0E">
        <w:rPr>
          <w:rFonts w:ascii="Times New Roman" w:hAnsi="Times New Roman" w:cs="Times New Roman"/>
          <w:sz w:val="28"/>
          <w:szCs w:val="28"/>
          <w:lang w:val="uk-UA"/>
        </w:rPr>
        <w:t>,с 32</w:t>
      </w:r>
      <w:r w:rsidR="00390B0E" w:rsidRPr="00BF3406">
        <w:rPr>
          <w:rFonts w:ascii="Times New Roman" w:hAnsi="Times New Roman" w:cs="Times New Roman"/>
          <w:sz w:val="28"/>
          <w:szCs w:val="28"/>
        </w:rPr>
        <w:t>]</w:t>
      </w:r>
      <w:r w:rsidR="00DA3C99">
        <w:rPr>
          <w:rFonts w:ascii="Times New Roman" w:hAnsi="Times New Roman" w:cs="Times New Roman"/>
          <w:sz w:val="28"/>
          <w:szCs w:val="28"/>
          <w:lang w:val="uk-UA"/>
        </w:rPr>
        <w:t>.</w:t>
      </w:r>
    </w:p>
    <w:p w14:paraId="05BCEA5F"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Як зазначалося раніше, для реалізації права на соціальні послуги необхідно подати заяву.</w:t>
      </w:r>
    </w:p>
    <w:p w14:paraId="3B77EE9E"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Для отримання соціальних послуг, що надаються державними та комунальними суб’єктами, особа, яка їх потребує, мас звернутися з письмовою заявою до місцевого органу виконавчої влади або органу місцевого самоврядування.</w:t>
      </w:r>
    </w:p>
    <w:p w14:paraId="0309EE68"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Для отримання соціальних послуг, що надаються недержавними суб’єктами, особа, яка їх потребує, звертається до відповідного суб’єкта, що їх надає.</w:t>
      </w:r>
    </w:p>
    <w:p w14:paraId="2F0BB871"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lastRenderedPageBreak/>
        <w:t>У разі якщо особа, яка потребує соціальних послуг, за віком або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 відповідно до законодавства.</w:t>
      </w:r>
    </w:p>
    <w:p w14:paraId="6FAF846B"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Отже, заява може бути подана як особою, яка потребує соціальних послуг, так і її законними представниками.</w:t>
      </w:r>
    </w:p>
    <w:p w14:paraId="3B77E4A6"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Законні представники – батьки, усиновителі, батьки-вихователі, прийомні батьки, патронатні вихователі, опікуни, піклувальники, представники закладів, які виконують обов’язки опікунів і піклувальників.</w:t>
      </w:r>
    </w:p>
    <w:p w14:paraId="018B7DD0"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Законними представниками своїх малолітніх та неповнолітніх дітей є батьки (</w:t>
      </w:r>
      <w:proofErr w:type="spellStart"/>
      <w:r w:rsidRPr="007E79BC">
        <w:rPr>
          <w:rFonts w:ascii="Times New Roman" w:hAnsi="Times New Roman" w:cs="Times New Roman"/>
          <w:sz w:val="28"/>
          <w:szCs w:val="28"/>
          <w:lang w:val="uk-UA"/>
        </w:rPr>
        <w:t>усиновлювачі</w:t>
      </w:r>
      <w:proofErr w:type="spellEnd"/>
      <w:r w:rsidRPr="007E79BC">
        <w:rPr>
          <w:rFonts w:ascii="Times New Roman" w:hAnsi="Times New Roman" w:cs="Times New Roman"/>
          <w:sz w:val="28"/>
          <w:szCs w:val="28"/>
          <w:lang w:val="uk-UA"/>
        </w:rPr>
        <w:t xml:space="preserve">); опікун малолітньої особи та фізичної особи, визнаної недієздатною. Законним представником у випадках, встановлених законом, може бути інша особа. </w:t>
      </w:r>
    </w:p>
    <w:p w14:paraId="5F664F4E"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Законними представниками дітей можуть бути прийомні батьки та батьки-вихователі, які діють без спеціальних на те повноважень як опікуни або піклувальники.</w:t>
      </w:r>
    </w:p>
    <w:p w14:paraId="72FD4CC2"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Законними представниками дитини, розлученої із сім’єю, є орган опіки та піклування, опікуни та піклувальники, призначені відповідно до законодавства України, прийомні батьки, батьки-вихователі, патронатні вихователі, адміністрація закладу охорони здоров'я, навчального або іншого дитячого закладу.</w:t>
      </w:r>
    </w:p>
    <w:p w14:paraId="7A76A995"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Договір про надання соціальних послуг як юридична підстава для їх отримання конкретизує норму права, яка передбачає право осіб на соціальні послуги. Укладення такого договору дозволяє врегулювати конкретні правовідносини між окремо взятими сторонами із визначенням їх кореспондуючих прав та обов’язків.</w:t>
      </w:r>
    </w:p>
    <w:p w14:paraId="3554A3C1" w14:textId="77777777" w:rsidR="007E79BC" w:rsidRPr="007E79BC" w:rsidRDefault="007E79BC" w:rsidP="009A4730">
      <w:pPr>
        <w:spacing w:after="0" w:line="360" w:lineRule="auto"/>
        <w:ind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З огляду на зазначене, можна підбити такі підсумки:</w:t>
      </w:r>
    </w:p>
    <w:p w14:paraId="0B1AE8E0" w14:textId="77777777" w:rsidR="007E79BC" w:rsidRPr="007E79BC" w:rsidRDefault="007E79BC" w:rsidP="009A4730">
      <w:pPr>
        <w:pStyle w:val="a4"/>
        <w:numPr>
          <w:ilvl w:val="0"/>
          <w:numId w:val="15"/>
        </w:numPr>
        <w:spacing w:after="0" w:line="360" w:lineRule="auto"/>
        <w:ind w:left="0"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підстави надання соціальних послуг поділяються на дві групи: юридичні підстави та фактичні підстави;</w:t>
      </w:r>
    </w:p>
    <w:p w14:paraId="226490F9" w14:textId="77777777" w:rsidR="007E79BC" w:rsidRPr="007E79BC" w:rsidRDefault="007E79BC" w:rsidP="009A4730">
      <w:pPr>
        <w:pStyle w:val="a4"/>
        <w:numPr>
          <w:ilvl w:val="0"/>
          <w:numId w:val="15"/>
        </w:numPr>
        <w:spacing w:after="0" w:line="360" w:lineRule="auto"/>
        <w:ind w:left="0"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lastRenderedPageBreak/>
        <w:t>юридичними підставами є правова норма та договір про надання соціальних послуг;</w:t>
      </w:r>
    </w:p>
    <w:p w14:paraId="071A71C2" w14:textId="77777777" w:rsidR="007E79BC" w:rsidRPr="007E79BC" w:rsidRDefault="007E79BC" w:rsidP="009A4730">
      <w:pPr>
        <w:pStyle w:val="a4"/>
        <w:numPr>
          <w:ilvl w:val="0"/>
          <w:numId w:val="15"/>
        </w:numPr>
        <w:spacing w:after="0" w:line="360" w:lineRule="auto"/>
        <w:ind w:left="0" w:firstLine="709"/>
        <w:jc w:val="both"/>
        <w:rPr>
          <w:rFonts w:ascii="Times New Roman" w:hAnsi="Times New Roman" w:cs="Times New Roman"/>
          <w:sz w:val="28"/>
          <w:szCs w:val="28"/>
          <w:lang w:val="uk-UA"/>
        </w:rPr>
      </w:pPr>
      <w:r w:rsidRPr="007E79BC">
        <w:rPr>
          <w:rFonts w:ascii="Times New Roman" w:hAnsi="Times New Roman" w:cs="Times New Roman"/>
          <w:sz w:val="28"/>
          <w:szCs w:val="28"/>
          <w:lang w:val="uk-UA"/>
        </w:rPr>
        <w:t>фактичними підставами є складна життєва обставина та заява про бажан</w:t>
      </w:r>
      <w:r w:rsidR="00DA3C99">
        <w:rPr>
          <w:rFonts w:ascii="Times New Roman" w:hAnsi="Times New Roman" w:cs="Times New Roman"/>
          <w:sz w:val="28"/>
          <w:szCs w:val="28"/>
          <w:lang w:val="uk-UA"/>
        </w:rPr>
        <w:t>ня отримувати соціальні послуги</w:t>
      </w:r>
      <w:r w:rsidR="00390B0E" w:rsidRPr="00390B0E">
        <w:rPr>
          <w:rFonts w:ascii="Times New Roman" w:hAnsi="Times New Roman" w:cs="Times New Roman"/>
          <w:sz w:val="28"/>
          <w:szCs w:val="28"/>
        </w:rPr>
        <w:t>[5</w:t>
      </w:r>
      <w:r w:rsidR="00390B0E">
        <w:rPr>
          <w:rFonts w:ascii="Times New Roman" w:hAnsi="Times New Roman" w:cs="Times New Roman"/>
          <w:sz w:val="28"/>
          <w:szCs w:val="28"/>
          <w:lang w:val="uk-UA"/>
        </w:rPr>
        <w:t>,с 5</w:t>
      </w:r>
      <w:r w:rsidR="00390B0E" w:rsidRPr="00390B0E">
        <w:rPr>
          <w:rFonts w:ascii="Times New Roman" w:hAnsi="Times New Roman" w:cs="Times New Roman"/>
          <w:sz w:val="28"/>
          <w:szCs w:val="28"/>
        </w:rPr>
        <w:t>]</w:t>
      </w:r>
      <w:r w:rsidR="00DA3C99">
        <w:rPr>
          <w:rFonts w:ascii="Times New Roman" w:hAnsi="Times New Roman" w:cs="Times New Roman"/>
          <w:sz w:val="28"/>
          <w:szCs w:val="28"/>
          <w:lang w:val="uk-UA"/>
        </w:rPr>
        <w:t>.</w:t>
      </w:r>
    </w:p>
    <w:p w14:paraId="1C8AD607" w14:textId="77777777" w:rsidR="00765B55" w:rsidRDefault="00765B55" w:rsidP="000B06CD">
      <w:pPr>
        <w:spacing w:after="0" w:line="360" w:lineRule="auto"/>
        <w:ind w:firstLine="567"/>
        <w:jc w:val="both"/>
        <w:rPr>
          <w:rFonts w:ascii="Times New Roman" w:hAnsi="Times New Roman" w:cs="Times New Roman"/>
          <w:sz w:val="28"/>
          <w:szCs w:val="28"/>
          <w:lang w:val="uk-UA"/>
        </w:rPr>
      </w:pPr>
    </w:p>
    <w:p w14:paraId="15418703" w14:textId="77777777" w:rsidR="00765B55" w:rsidRDefault="00765B55" w:rsidP="000B06CD">
      <w:pPr>
        <w:spacing w:after="0" w:line="360" w:lineRule="auto"/>
        <w:ind w:firstLine="567"/>
        <w:jc w:val="both"/>
        <w:rPr>
          <w:rFonts w:ascii="Times New Roman" w:hAnsi="Times New Roman" w:cs="Times New Roman"/>
          <w:sz w:val="28"/>
          <w:szCs w:val="28"/>
          <w:lang w:val="uk-UA"/>
        </w:rPr>
      </w:pPr>
    </w:p>
    <w:p w14:paraId="0DE547F9" w14:textId="77777777" w:rsidR="000B06CD" w:rsidRPr="00BF3406" w:rsidRDefault="000B06CD" w:rsidP="00BF3406">
      <w:pPr>
        <w:pStyle w:val="2"/>
        <w:spacing w:before="0" w:line="360" w:lineRule="auto"/>
        <w:jc w:val="center"/>
        <w:rPr>
          <w:rFonts w:ascii="Times New Roman" w:hAnsi="Times New Roman" w:cs="Times New Roman"/>
          <w:color w:val="auto"/>
          <w:sz w:val="28"/>
          <w:lang w:val="uk-UA"/>
        </w:rPr>
      </w:pPr>
      <w:bookmarkStart w:id="30" w:name="_Toc134815710"/>
      <w:r w:rsidRPr="00BF3406">
        <w:rPr>
          <w:rFonts w:ascii="Times New Roman" w:hAnsi="Times New Roman" w:cs="Times New Roman"/>
          <w:color w:val="auto"/>
          <w:sz w:val="28"/>
          <w:lang w:val="uk-UA"/>
        </w:rPr>
        <w:t>2.2. Характеристика структурних підрозділів територіального центру</w:t>
      </w:r>
      <w:bookmarkEnd w:id="30"/>
    </w:p>
    <w:p w14:paraId="3006D2AE" w14:textId="77777777" w:rsidR="00765B55" w:rsidRDefault="00916F82" w:rsidP="00916F82">
      <w:pPr>
        <w:spacing w:after="0" w:line="360" w:lineRule="auto"/>
        <w:ind w:firstLine="567"/>
        <w:jc w:val="both"/>
        <w:rPr>
          <w:rFonts w:ascii="Times New Roman" w:hAnsi="Times New Roman" w:cs="Times New Roman"/>
          <w:sz w:val="28"/>
          <w:szCs w:val="28"/>
          <w:lang w:val="uk-UA"/>
        </w:rPr>
      </w:pPr>
      <w:r w:rsidRPr="00916F82">
        <w:rPr>
          <w:rFonts w:ascii="Times New Roman" w:hAnsi="Times New Roman" w:cs="Times New Roman"/>
          <w:sz w:val="28"/>
          <w:szCs w:val="28"/>
          <w:lang w:val="uk-UA"/>
        </w:rPr>
        <w:t>Територіальні центри соціального обслуговування (надання соціальних послуг) – це спеціальні державні установи, які здійснюють соціальне обслуговування та надають соціальні послуги громадянам, які перебувають у складних життєвих обставинах і потребують сторонньої допомоги за місцем проживання.</w:t>
      </w:r>
    </w:p>
    <w:p w14:paraId="10CD3208"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xml:space="preserve">До складу </w:t>
      </w:r>
      <w:r w:rsidR="00B70555">
        <w:rPr>
          <w:rFonts w:ascii="Times New Roman" w:hAnsi="Times New Roman" w:cs="Times New Roman"/>
          <w:sz w:val="28"/>
          <w:szCs w:val="28"/>
          <w:lang w:val="uk-UA"/>
        </w:rPr>
        <w:t>територіального центру входять наступні</w:t>
      </w:r>
      <w:r w:rsidRPr="009B0EEC">
        <w:rPr>
          <w:rFonts w:ascii="Times New Roman" w:hAnsi="Times New Roman" w:cs="Times New Roman"/>
          <w:sz w:val="28"/>
          <w:szCs w:val="28"/>
          <w:lang w:val="uk-UA"/>
        </w:rPr>
        <w:t xml:space="preserve"> структурні підрозділи:</w:t>
      </w:r>
    </w:p>
    <w:p w14:paraId="2B052810"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1)  відділення соціальної допомоги вдома;</w:t>
      </w:r>
    </w:p>
    <w:p w14:paraId="7FDEA867"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xml:space="preserve">2)  відділення </w:t>
      </w:r>
      <w:r w:rsidR="00B70555">
        <w:rPr>
          <w:rFonts w:ascii="Times New Roman" w:hAnsi="Times New Roman" w:cs="Times New Roman"/>
          <w:sz w:val="28"/>
          <w:szCs w:val="28"/>
          <w:lang w:val="uk-UA"/>
        </w:rPr>
        <w:t xml:space="preserve">  соціально-побутової адаптації</w:t>
      </w:r>
      <w:r w:rsidRPr="009B0EEC">
        <w:rPr>
          <w:rFonts w:ascii="Times New Roman" w:hAnsi="Times New Roman" w:cs="Times New Roman"/>
          <w:sz w:val="28"/>
          <w:szCs w:val="28"/>
          <w:lang w:val="uk-UA"/>
        </w:rPr>
        <w:t>;</w:t>
      </w:r>
    </w:p>
    <w:p w14:paraId="1BEF7945"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3)  стаціонарне відділення для постійного проживання на 30 ліжко-місць;</w:t>
      </w:r>
    </w:p>
    <w:p w14:paraId="4D0C1DAA" w14:textId="77777777" w:rsid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4)   відділення  організації надання адресної грошової та натуральної допомоги.</w:t>
      </w:r>
    </w:p>
    <w:p w14:paraId="64DAD52D"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Відділення соціальної допомоги вдома створено для надання соціальних послуг за місцем проживання/перебування одиноким 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вдома за медичним висновком, а саме:</w:t>
      </w:r>
    </w:p>
    <w:p w14:paraId="3A31180F"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громадяни похилого віку;</w:t>
      </w:r>
    </w:p>
    <w:p w14:paraId="0874C2D5"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особи з інвалідністю (які досягли 18 років), крім осіб з інвалідністю внаслідок нещасного випадку на виробництві або професійного захворювання, які отримують соціальну допомогу на постійний сторонній догляд, побутовий та спеціальний медичний догляд відповідно до Закону України «</w:t>
      </w:r>
      <w:r w:rsidR="00B70555">
        <w:rPr>
          <w:rFonts w:ascii="Times New Roman" w:hAnsi="Times New Roman" w:cs="Times New Roman"/>
          <w:sz w:val="28"/>
          <w:szCs w:val="28"/>
          <w:lang w:val="uk-UA"/>
        </w:rPr>
        <w:t>Про охорону здоров’я»,</w:t>
      </w:r>
      <w:r w:rsidRPr="009B0EEC">
        <w:rPr>
          <w:rFonts w:ascii="Times New Roman" w:hAnsi="Times New Roman" w:cs="Times New Roman"/>
          <w:sz w:val="28"/>
          <w:szCs w:val="28"/>
          <w:lang w:val="uk-UA"/>
        </w:rPr>
        <w:t xml:space="preserve"> «Про загальнообов’язкове державне соціальне страхування від </w:t>
      </w:r>
      <w:r w:rsidRPr="009B0EEC">
        <w:rPr>
          <w:rFonts w:ascii="Times New Roman" w:hAnsi="Times New Roman" w:cs="Times New Roman"/>
          <w:sz w:val="28"/>
          <w:szCs w:val="28"/>
          <w:lang w:val="uk-UA"/>
        </w:rPr>
        <w:lastRenderedPageBreak/>
        <w:t>нещасного випадку на виробництві та професійного захворювання, що призвели до втрати працездатності».</w:t>
      </w:r>
    </w:p>
    <w:p w14:paraId="02630E85" w14:textId="77777777" w:rsidR="009B0EEC" w:rsidRPr="00DA3C99"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xml:space="preserve">- хворі (з числа одиноких осіб працездатного віку на період до встановлення групи інвалідності, </w:t>
      </w:r>
      <w:r w:rsidR="00DA3C99">
        <w:rPr>
          <w:rFonts w:ascii="Times New Roman" w:hAnsi="Times New Roman" w:cs="Times New Roman"/>
          <w:sz w:val="28"/>
          <w:szCs w:val="28"/>
          <w:lang w:val="uk-UA"/>
        </w:rPr>
        <w:t>але не більше чотирьох місяців)</w:t>
      </w:r>
      <w:r w:rsidR="00DA3C99">
        <w:rPr>
          <w:rFonts w:ascii="Times New Roman" w:hAnsi="Times New Roman" w:cs="Times New Roman"/>
          <w:sz w:val="28"/>
          <w:szCs w:val="28"/>
        </w:rPr>
        <w:t>[26</w:t>
      </w:r>
      <w:r w:rsidR="00390B0E">
        <w:rPr>
          <w:rFonts w:ascii="Times New Roman" w:hAnsi="Times New Roman" w:cs="Times New Roman"/>
          <w:sz w:val="28"/>
          <w:szCs w:val="28"/>
          <w:lang w:val="uk-UA"/>
        </w:rPr>
        <w:t>,с 55</w:t>
      </w:r>
      <w:r w:rsidR="00390B0E" w:rsidRPr="00390B0E">
        <w:rPr>
          <w:rFonts w:ascii="Times New Roman" w:hAnsi="Times New Roman" w:cs="Times New Roman"/>
          <w:sz w:val="28"/>
          <w:szCs w:val="28"/>
        </w:rPr>
        <w:t>]</w:t>
      </w:r>
      <w:r w:rsidR="00DA3C99">
        <w:rPr>
          <w:rFonts w:ascii="Times New Roman" w:hAnsi="Times New Roman" w:cs="Times New Roman"/>
          <w:sz w:val="28"/>
          <w:szCs w:val="28"/>
          <w:lang w:val="uk-UA"/>
        </w:rPr>
        <w:t>.</w:t>
      </w:r>
    </w:p>
    <w:p w14:paraId="2D30AD14"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Відділення не надає соціальних послуг громадянам, які потребують цілодобового стороннього догляду.</w:t>
      </w:r>
    </w:p>
    <w:p w14:paraId="3F6CAAEA"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Відділення соціальної адаптації спрямовує роботу на продовження активного довголіття одиноких непрацездатних громадян похилого віку, інвалідів, ветеранів шляхом розвитку їх творчих здібностей та навичок, організації дозвілля, надання безкоштовних інформаційних, соціально-побутових послуг.</w:t>
      </w:r>
    </w:p>
    <w:p w14:paraId="46E5AAE6"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Відділення надає наступні соціальні послуги:</w:t>
      </w:r>
    </w:p>
    <w:p w14:paraId="73DA15DD"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соціальні послуги - соціальна адаптація людей похилого віку, інвалідів з метою усунення обмежень життєдіяльності;</w:t>
      </w:r>
    </w:p>
    <w:p w14:paraId="1085B719"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психологічні послуги - організація надання консультацій з питань психічного здоров'я та покращення стосунків з оточенням, психологічної корекції, методичних порад;</w:t>
      </w:r>
    </w:p>
    <w:p w14:paraId="74CDFEA3"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соціально-педагогічні послуги - виявлення та сприяння розвитку різнобічних інтересів і потреб, організація дозвілля та відпочинку (лекції, бесіди, зустрічі, створення гуртків художньої самодіяльності, гуртків);</w:t>
      </w:r>
    </w:p>
    <w:p w14:paraId="1DAEBB23"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соціально-медичні послуги - консультації з питань попередження виникнення та розвитку можливих органічних захворювань, збереження та підтримки здоров'я, проведення профілактичних, лікувальних та оздоровчих заходів;</w:t>
      </w:r>
    </w:p>
    <w:p w14:paraId="534DF45F"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інформаційні послуги - надання інформації, необхідної для вирішення поточної складної життєвої ситуації; надання інформації щодо оформлення субсидій на оплату житлово-комунальних послуг, твердого палива та скрапленого газу;</w:t>
      </w:r>
    </w:p>
    <w:p w14:paraId="70A4C55D"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t>• інші соціальні послуги - звірка та оплата комунальних платежів; поновлення пільг; проведення інструктажів з безпеки життєдіяльності;</w:t>
      </w:r>
    </w:p>
    <w:p w14:paraId="7C346D5A" w14:textId="77777777" w:rsidR="009B0EEC" w:rsidRPr="009B0EEC" w:rsidRDefault="009B0EEC" w:rsidP="009A4730">
      <w:pPr>
        <w:spacing w:after="0" w:line="360" w:lineRule="auto"/>
        <w:ind w:firstLine="709"/>
        <w:jc w:val="both"/>
        <w:rPr>
          <w:rFonts w:ascii="Times New Roman" w:hAnsi="Times New Roman" w:cs="Times New Roman"/>
          <w:sz w:val="28"/>
          <w:szCs w:val="28"/>
          <w:lang w:val="uk-UA"/>
        </w:rPr>
      </w:pPr>
      <w:r w:rsidRPr="009B0EEC">
        <w:rPr>
          <w:rFonts w:ascii="Times New Roman" w:hAnsi="Times New Roman" w:cs="Times New Roman"/>
          <w:sz w:val="28"/>
          <w:szCs w:val="28"/>
          <w:lang w:val="uk-UA"/>
        </w:rPr>
        <w:lastRenderedPageBreak/>
        <w:t>• соціально-економічні послуги - надання гуманітарної допомоги.</w:t>
      </w:r>
    </w:p>
    <w:p w14:paraId="02541D8B" w14:textId="77777777" w:rsidR="00B70555" w:rsidRDefault="00B70555" w:rsidP="009A4730">
      <w:pPr>
        <w:spacing w:after="0" w:line="360" w:lineRule="auto"/>
        <w:ind w:firstLine="709"/>
        <w:jc w:val="both"/>
        <w:rPr>
          <w:rFonts w:ascii="Times New Roman" w:hAnsi="Times New Roman" w:cs="Times New Roman"/>
          <w:sz w:val="28"/>
          <w:szCs w:val="28"/>
          <w:lang w:val="uk-UA"/>
        </w:rPr>
      </w:pPr>
    </w:p>
    <w:p w14:paraId="6FFE1D1C" w14:textId="77777777" w:rsidR="00B408C3"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Відділення стаціонарного догляду для постійного або тимчасового проживання громадян розраховано на 30  ліжко-місць.</w:t>
      </w:r>
      <w:r w:rsidR="00B408C3">
        <w:rPr>
          <w:rFonts w:ascii="Times New Roman" w:hAnsi="Times New Roman" w:cs="Times New Roman"/>
          <w:sz w:val="28"/>
          <w:szCs w:val="28"/>
          <w:lang w:val="uk-UA"/>
        </w:rPr>
        <w:t xml:space="preserve"> </w:t>
      </w:r>
    </w:p>
    <w:p w14:paraId="02AF9D2F" w14:textId="77777777" w:rsid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У відділенні стаціонарного догляду для постійного або тимчасового проживання створені сприятливі умови для проживання підопічних. Вони забезпечені якісним медичним обслуговуванням, повноцінним 4-разовим харчуванням та належним доглядом  за ними.</w:t>
      </w:r>
    </w:p>
    <w:p w14:paraId="262DCEBF" w14:textId="77777777" w:rsid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Відділення організації надання адресної натуральної та грошової допомоги надає такі послуги: </w:t>
      </w:r>
    </w:p>
    <w:p w14:paraId="4661317B"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ремонт одягу (дрібний); </w:t>
      </w:r>
    </w:p>
    <w:p w14:paraId="19B42017"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пошиття одягу; </w:t>
      </w:r>
    </w:p>
    <w:p w14:paraId="2E3FD51E"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перукарські послуги; </w:t>
      </w:r>
    </w:p>
    <w:p w14:paraId="61DFB3AB"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ремонт взуття; </w:t>
      </w:r>
    </w:p>
    <w:p w14:paraId="5DFC83CE"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дрібні ремонтні роботи сантехніки, меблів, тощо; </w:t>
      </w:r>
    </w:p>
    <w:p w14:paraId="3B596A20"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косіння трави біля будинку/ паркану; </w:t>
      </w:r>
    </w:p>
    <w:p w14:paraId="704923DD"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транспортні; </w:t>
      </w:r>
    </w:p>
    <w:p w14:paraId="40F1D81C"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надання безоплатних гарячих обідів; </w:t>
      </w:r>
    </w:p>
    <w:p w14:paraId="18FC89B5" w14:textId="77777777" w:rsidR="00B408C3" w:rsidRPr="00B408C3" w:rsidRDefault="00B408C3"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надання гуманітарної та благодійної допомоги.</w:t>
      </w:r>
    </w:p>
    <w:p w14:paraId="2B3BAEEF"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Право на безоплатне обслуговування ві</w:t>
      </w:r>
      <w:r>
        <w:rPr>
          <w:rFonts w:ascii="Times New Roman" w:hAnsi="Times New Roman" w:cs="Times New Roman"/>
          <w:sz w:val="28"/>
          <w:szCs w:val="28"/>
          <w:lang w:val="uk-UA"/>
        </w:rPr>
        <w:t>дділом адресної допомоги мають:</w:t>
      </w:r>
    </w:p>
    <w:p w14:paraId="2BB2D9EC"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 громадяни, які за похилим віком, хворобою, інвалідністю не здатні до самообслуговування і не мають родичів, які повинні надавати їм догляд і допомогу, або родичі є громадянами похилого віку або визнані в установленому </w:t>
      </w:r>
      <w:r>
        <w:rPr>
          <w:rFonts w:ascii="Times New Roman" w:hAnsi="Times New Roman" w:cs="Times New Roman"/>
          <w:sz w:val="28"/>
          <w:szCs w:val="28"/>
          <w:lang w:val="uk-UA"/>
        </w:rPr>
        <w:t>порядку особами з інвалідністю;</w:t>
      </w:r>
    </w:p>
    <w:p w14:paraId="075EF713"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 інші громадяни похилого віку, інваліди, хворі (з числа осіб працездатного віку на період до встановлення групи інвалідності, але не більше чотирьох місяців), які мають неповнолітніх дітей, дітей-інвалідів, осіб </w:t>
      </w:r>
      <w:r w:rsidRPr="00B408C3">
        <w:rPr>
          <w:rFonts w:ascii="Times New Roman" w:hAnsi="Times New Roman" w:cs="Times New Roman"/>
          <w:sz w:val="28"/>
          <w:szCs w:val="28"/>
          <w:lang w:val="uk-UA"/>
        </w:rPr>
        <w:lastRenderedPageBreak/>
        <w:t>похилого віку, осіб з інвалідів за умови, що середньомісячний сукупний дохід їх сімей не перевищує 1,5 розміру п</w:t>
      </w:r>
      <w:r>
        <w:rPr>
          <w:rFonts w:ascii="Times New Roman" w:hAnsi="Times New Roman" w:cs="Times New Roman"/>
          <w:sz w:val="28"/>
          <w:szCs w:val="28"/>
          <w:lang w:val="uk-UA"/>
        </w:rPr>
        <w:t>рожиткового мінімуму для сім'ї;</w:t>
      </w:r>
    </w:p>
    <w:p w14:paraId="61393A30"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громадяни, які перебувають у складній життєвій ситуації у зв'язку з безробіттям і перебувають на обліку в державній службі зайнятості як такі, що шукають роботу, стихійне лихо, катастрофа (та утримують неповнолітніх дітей, дітей-інвалідів, осіб похилого віку, осіб з інвалідністю), якщо їх середній розмір місячний сукупний дохід сім'ї нижче п</w:t>
      </w:r>
      <w:r>
        <w:rPr>
          <w:rFonts w:ascii="Times New Roman" w:hAnsi="Times New Roman" w:cs="Times New Roman"/>
          <w:sz w:val="28"/>
          <w:szCs w:val="28"/>
          <w:lang w:val="uk-UA"/>
        </w:rPr>
        <w:t>рожиткового мінімуму для сім'ї;</w:t>
      </w:r>
    </w:p>
    <w:p w14:paraId="6B7A3CAB"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багатодітні сім'ї;</w:t>
      </w:r>
    </w:p>
    <w:p w14:paraId="4B766847"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малозабезпечені громадяни;</w:t>
      </w:r>
    </w:p>
    <w:p w14:paraId="188B44E3"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внутрішньо переміщені особи.</w:t>
      </w:r>
    </w:p>
    <w:p w14:paraId="31DE6AD1"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Виходячи з можливостей, наявної фінансової та матеріально-технічної бази, управлін</w:t>
      </w:r>
      <w:r>
        <w:rPr>
          <w:rFonts w:ascii="Times New Roman" w:hAnsi="Times New Roman" w:cs="Times New Roman"/>
          <w:sz w:val="28"/>
          <w:szCs w:val="28"/>
          <w:lang w:val="uk-UA"/>
        </w:rPr>
        <w:t>ня безоплатно надає громадянам:</w:t>
      </w:r>
    </w:p>
    <w:p w14:paraId="3CB4B02A"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1) одяг, взуття, інш</w:t>
      </w:r>
      <w:r>
        <w:rPr>
          <w:rFonts w:ascii="Times New Roman" w:hAnsi="Times New Roman" w:cs="Times New Roman"/>
          <w:sz w:val="28"/>
          <w:szCs w:val="28"/>
          <w:lang w:val="uk-UA"/>
        </w:rPr>
        <w:t>і предмети першої необхідності;</w:t>
      </w:r>
    </w:p>
    <w:p w14:paraId="7AD705BC"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медикаменти, медичні вироби;</w:t>
      </w:r>
    </w:p>
    <w:p w14:paraId="2603EC45"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предмети побутової гігієни;</w:t>
      </w:r>
    </w:p>
    <w:p w14:paraId="7F8BC6FD"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4) пр</w:t>
      </w:r>
      <w:r>
        <w:rPr>
          <w:rFonts w:ascii="Times New Roman" w:hAnsi="Times New Roman" w:cs="Times New Roman"/>
          <w:sz w:val="28"/>
          <w:szCs w:val="28"/>
          <w:lang w:val="uk-UA"/>
        </w:rPr>
        <w:t>одовольчі та промислові товари;</w:t>
      </w:r>
    </w:p>
    <w:p w14:paraId="305DD365"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гаряче харчування та ін.</w:t>
      </w:r>
    </w:p>
    <w:p w14:paraId="1A838A5B" w14:textId="77777777" w:rsidR="00B408C3" w:rsidRPr="00390B0E"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Відділення організації надання адресної натуральної та грошової допомоги також надає безкоштовні талони для ремонту взуття, одягу, </w:t>
      </w:r>
      <w:r w:rsidR="00DA3C99">
        <w:rPr>
          <w:rFonts w:ascii="Times New Roman" w:hAnsi="Times New Roman" w:cs="Times New Roman"/>
          <w:sz w:val="28"/>
          <w:szCs w:val="28"/>
          <w:lang w:val="uk-UA"/>
        </w:rPr>
        <w:t>перукарні[11</w:t>
      </w:r>
      <w:r w:rsidR="00390B0E">
        <w:rPr>
          <w:rFonts w:ascii="Times New Roman" w:hAnsi="Times New Roman" w:cs="Times New Roman"/>
          <w:sz w:val="28"/>
          <w:szCs w:val="28"/>
          <w:lang w:val="uk-UA"/>
        </w:rPr>
        <w:t xml:space="preserve">,с </w:t>
      </w:r>
      <w:r w:rsidR="00390B0E" w:rsidRPr="00390B0E">
        <w:rPr>
          <w:rFonts w:ascii="Times New Roman" w:hAnsi="Times New Roman" w:cs="Times New Roman"/>
          <w:sz w:val="28"/>
          <w:szCs w:val="28"/>
          <w:lang w:val="uk-UA"/>
        </w:rPr>
        <w:t>26-27]</w:t>
      </w:r>
      <w:r w:rsidR="00DA3C99">
        <w:rPr>
          <w:rFonts w:ascii="Times New Roman" w:hAnsi="Times New Roman" w:cs="Times New Roman"/>
          <w:sz w:val="28"/>
          <w:szCs w:val="28"/>
          <w:lang w:val="uk-UA"/>
        </w:rPr>
        <w:t>.</w:t>
      </w:r>
    </w:p>
    <w:p w14:paraId="435F9588"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Територіальний центр через свої підрозділи забезпечує:</w:t>
      </w:r>
    </w:p>
    <w:p w14:paraId="44F85F64"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якісне надання різних видів побутових, медико-соціальних послуг громадянам похилого віку відповідно до висновків лікарів про ступінь втрати здатност</w:t>
      </w:r>
      <w:r w:rsidR="00F15366">
        <w:rPr>
          <w:rFonts w:ascii="Times New Roman" w:hAnsi="Times New Roman" w:cs="Times New Roman"/>
          <w:sz w:val="28"/>
          <w:szCs w:val="28"/>
          <w:lang w:val="uk-UA"/>
        </w:rPr>
        <w:t>і до самообслуговування</w:t>
      </w:r>
    </w:p>
    <w:p w14:paraId="07706921"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придбання та доставка товарів з магазину чи ринку за рахунок обслуговуваних громадян, приготування їжі, доставка гарячих страв, годування, у тому числі в пунктах харчування, їдальнях тощо;</w:t>
      </w:r>
    </w:p>
    <w:p w14:paraId="7E7DDCBE"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xml:space="preserve">• виклик лікаря, придбання та доставка медикаментів, відвідування хворих у закладах охорони здоров'я, проведення оздоровчих, профілактичних </w:t>
      </w:r>
      <w:r w:rsidRPr="00B70555">
        <w:rPr>
          <w:rFonts w:ascii="Times New Roman" w:hAnsi="Times New Roman" w:cs="Times New Roman"/>
          <w:sz w:val="28"/>
          <w:szCs w:val="28"/>
          <w:lang w:val="uk-UA"/>
        </w:rPr>
        <w:lastRenderedPageBreak/>
        <w:t>заходів та соціально-психологічної реабілітації, госпіталізація, консультація лікарів та інших спеціалістів, створення умов для посильної роботи, у тому числі підготовка та пере</w:t>
      </w:r>
      <w:r w:rsidR="009A4730">
        <w:rPr>
          <w:rFonts w:ascii="Times New Roman" w:hAnsi="Times New Roman" w:cs="Times New Roman"/>
          <w:sz w:val="28"/>
          <w:szCs w:val="28"/>
          <w:lang w:val="uk-UA"/>
        </w:rPr>
        <w:t>підготовка людей похилого віку</w:t>
      </w:r>
      <w:r w:rsidRPr="00B70555">
        <w:rPr>
          <w:rFonts w:ascii="Times New Roman" w:hAnsi="Times New Roman" w:cs="Times New Roman"/>
          <w:sz w:val="28"/>
          <w:szCs w:val="28"/>
          <w:lang w:val="uk-UA"/>
        </w:rPr>
        <w:t>;</w:t>
      </w:r>
    </w:p>
    <w:p w14:paraId="3D8A6959"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B70555">
        <w:rPr>
          <w:rFonts w:ascii="Times New Roman" w:hAnsi="Times New Roman" w:cs="Times New Roman"/>
          <w:sz w:val="28"/>
          <w:szCs w:val="28"/>
          <w:lang w:val="uk-UA"/>
        </w:rPr>
        <w:t>адання платних послуг через предмети побуту (хімчистка, прання, ремонт одягу, взуття та побутової техніки, послуги перукарень);</w:t>
      </w:r>
    </w:p>
    <w:p w14:paraId="01F84CC8"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сплата гонорарів;</w:t>
      </w:r>
    </w:p>
    <w:p w14:paraId="2DA65924"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читання вголос преси;</w:t>
      </w:r>
    </w:p>
    <w:p w14:paraId="61B694AB"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обробка присадибних ділянок;</w:t>
      </w:r>
    </w:p>
    <w:p w14:paraId="347245C1"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оформлення документів на санаторно-курортне лікування, влаштування в інтернат, будинки ветеранів тощо;</w:t>
      </w:r>
    </w:p>
    <w:p w14:paraId="1EEACA97"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організація надання необхідних видів протезно-ортопедичної допомоги;</w:t>
      </w:r>
    </w:p>
    <w:p w14:paraId="306AD5A7"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оформлення наказів та організація контролю за своєчасним і якісним наданням послуг підприємствами торгівлі, громадського харчування, побуту, зв'язку, житлово-комунального господарства, закладами культури, колективними сільськогосподарськими підприємствами;</w:t>
      </w:r>
    </w:p>
    <w:p w14:paraId="0D93367F"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xml:space="preserve">• встановлення та підтримання </w:t>
      </w:r>
      <w:proofErr w:type="spellStart"/>
      <w:r w:rsidRPr="00B70555">
        <w:rPr>
          <w:rFonts w:ascii="Times New Roman" w:hAnsi="Times New Roman" w:cs="Times New Roman"/>
          <w:sz w:val="28"/>
          <w:szCs w:val="28"/>
          <w:lang w:val="uk-UA"/>
        </w:rPr>
        <w:t>зв'язків</w:t>
      </w:r>
      <w:proofErr w:type="spellEnd"/>
      <w:r w:rsidRPr="00B70555">
        <w:rPr>
          <w:rFonts w:ascii="Times New Roman" w:hAnsi="Times New Roman" w:cs="Times New Roman"/>
          <w:sz w:val="28"/>
          <w:szCs w:val="28"/>
          <w:lang w:val="uk-UA"/>
        </w:rPr>
        <w:t xml:space="preserve"> з підприємствами, установами та організаціями, де працювали громадяни, з метою надання їм допомоги;</w:t>
      </w:r>
    </w:p>
    <w:p w14:paraId="639E5CE8" w14:textId="77777777" w:rsidR="00B70555" w:rsidRPr="00B70555"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організація відпочинку - екскурсії, лекції, створення гуртків художньої самодіяльності, гуртків, шкіл, проведення дозвілля, консультації спеціалістів з різних питань;</w:t>
      </w:r>
    </w:p>
    <w:p w14:paraId="4D5F2804" w14:textId="77777777" w:rsidR="00B70555" w:rsidRPr="00DA3C99" w:rsidRDefault="00B70555" w:rsidP="009A4730">
      <w:pPr>
        <w:spacing w:after="0" w:line="360" w:lineRule="auto"/>
        <w:ind w:firstLine="709"/>
        <w:jc w:val="both"/>
        <w:rPr>
          <w:rFonts w:ascii="Times New Roman" w:hAnsi="Times New Roman" w:cs="Times New Roman"/>
          <w:sz w:val="28"/>
          <w:szCs w:val="28"/>
          <w:lang w:val="uk-UA"/>
        </w:rPr>
      </w:pPr>
      <w:r w:rsidRPr="00B70555">
        <w:rPr>
          <w:rFonts w:ascii="Times New Roman" w:hAnsi="Times New Roman" w:cs="Times New Roman"/>
          <w:sz w:val="28"/>
          <w:szCs w:val="28"/>
          <w:lang w:val="uk-UA"/>
        </w:rPr>
        <w:t>• організація роботи з поховання померлих одиноки</w:t>
      </w:r>
      <w:r w:rsidR="00DA3C99">
        <w:rPr>
          <w:rFonts w:ascii="Times New Roman" w:hAnsi="Times New Roman" w:cs="Times New Roman"/>
          <w:sz w:val="28"/>
          <w:szCs w:val="28"/>
          <w:lang w:val="uk-UA"/>
        </w:rPr>
        <w:t>х непрацездатних громадян тощо</w:t>
      </w:r>
      <w:r w:rsidR="00DD4EED">
        <w:rPr>
          <w:rFonts w:ascii="Times New Roman" w:hAnsi="Times New Roman" w:cs="Times New Roman"/>
          <w:sz w:val="28"/>
          <w:szCs w:val="28"/>
        </w:rPr>
        <w:t>[12</w:t>
      </w:r>
      <w:r w:rsidR="00390B0E">
        <w:rPr>
          <w:rFonts w:ascii="Times New Roman" w:hAnsi="Times New Roman" w:cs="Times New Roman"/>
          <w:sz w:val="28"/>
          <w:szCs w:val="28"/>
          <w:lang w:val="uk-UA"/>
        </w:rPr>
        <w:t>,с</w:t>
      </w:r>
      <w:r w:rsidR="00390B0E" w:rsidRPr="00390B0E">
        <w:rPr>
          <w:rFonts w:ascii="Times New Roman" w:hAnsi="Times New Roman" w:cs="Times New Roman"/>
          <w:sz w:val="28"/>
          <w:szCs w:val="28"/>
        </w:rPr>
        <w:t xml:space="preserve"> 25-26]</w:t>
      </w:r>
      <w:r w:rsidR="00DA3C99">
        <w:rPr>
          <w:rFonts w:ascii="Times New Roman" w:hAnsi="Times New Roman" w:cs="Times New Roman"/>
          <w:sz w:val="28"/>
          <w:szCs w:val="28"/>
          <w:lang w:val="uk-UA"/>
        </w:rPr>
        <w:t>.</w:t>
      </w:r>
    </w:p>
    <w:p w14:paraId="568F0555" w14:textId="77777777" w:rsidR="00BF3406" w:rsidRDefault="00BF3406" w:rsidP="00B70555">
      <w:pPr>
        <w:spacing w:after="0" w:line="360" w:lineRule="auto"/>
        <w:ind w:firstLine="567"/>
        <w:jc w:val="both"/>
        <w:rPr>
          <w:rFonts w:ascii="Times New Roman" w:hAnsi="Times New Roman" w:cs="Times New Roman"/>
          <w:sz w:val="28"/>
          <w:szCs w:val="28"/>
        </w:rPr>
      </w:pPr>
    </w:p>
    <w:p w14:paraId="47CC6C97" w14:textId="77777777" w:rsidR="00BF3406" w:rsidRPr="00390B0E" w:rsidRDefault="00BF3406" w:rsidP="00B70555">
      <w:pPr>
        <w:spacing w:after="0" w:line="360" w:lineRule="auto"/>
        <w:ind w:firstLine="567"/>
        <w:jc w:val="both"/>
        <w:rPr>
          <w:rFonts w:ascii="Times New Roman" w:hAnsi="Times New Roman" w:cs="Times New Roman"/>
          <w:sz w:val="28"/>
          <w:szCs w:val="28"/>
          <w:highlight w:val="yellow"/>
        </w:rPr>
      </w:pPr>
    </w:p>
    <w:p w14:paraId="086EA71D" w14:textId="77777777" w:rsidR="00923647" w:rsidRPr="00BF3406" w:rsidRDefault="00923647" w:rsidP="00BF3406">
      <w:pPr>
        <w:pStyle w:val="2"/>
        <w:spacing w:before="0" w:line="360" w:lineRule="auto"/>
        <w:jc w:val="center"/>
        <w:rPr>
          <w:rFonts w:ascii="Times New Roman" w:hAnsi="Times New Roman" w:cs="Times New Roman"/>
          <w:color w:val="auto"/>
          <w:sz w:val="28"/>
          <w:lang w:val="uk-UA"/>
        </w:rPr>
      </w:pPr>
      <w:bookmarkStart w:id="31" w:name="_Toc134815711"/>
      <w:r w:rsidRPr="00BF3406">
        <w:rPr>
          <w:rFonts w:ascii="Times New Roman" w:hAnsi="Times New Roman" w:cs="Times New Roman"/>
          <w:color w:val="auto"/>
          <w:sz w:val="28"/>
          <w:lang w:val="uk-UA"/>
        </w:rPr>
        <w:t>2.3. Організаційні засади роботи центрів надання соціальних послуг</w:t>
      </w:r>
      <w:bookmarkEnd w:id="31"/>
    </w:p>
    <w:p w14:paraId="180DB73D" w14:textId="77777777" w:rsidR="00923647" w:rsidRDefault="00923647" w:rsidP="00923647">
      <w:pPr>
        <w:spacing w:after="0" w:line="360" w:lineRule="auto"/>
        <w:ind w:firstLine="567"/>
        <w:jc w:val="both"/>
        <w:rPr>
          <w:rFonts w:ascii="Times New Roman" w:hAnsi="Times New Roman" w:cs="Times New Roman"/>
          <w:sz w:val="28"/>
          <w:szCs w:val="28"/>
          <w:lang w:val="uk-UA"/>
        </w:rPr>
      </w:pPr>
    </w:p>
    <w:p w14:paraId="613B5F5F" w14:textId="77777777" w:rsidR="00923647" w:rsidRPr="00DD4EED"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Суб’єкти надання соціальних послуг здійснюють свою діяльність відповідно до установчих документів, цивільно-правових договорів (для фізичних осіб – підприємців), якими визначено перелік соціальних послуг, </w:t>
      </w:r>
      <w:r w:rsidRPr="008F1569">
        <w:rPr>
          <w:rFonts w:ascii="Times New Roman" w:hAnsi="Times New Roman" w:cs="Times New Roman"/>
          <w:sz w:val="28"/>
          <w:szCs w:val="28"/>
          <w:lang w:val="uk-UA"/>
        </w:rPr>
        <w:lastRenderedPageBreak/>
        <w:t>категорії осіб, яким вони надаються, за умови відповідної підготовки їх працівниками, з дотриманням державних стандартів соціальних послуг, моральних, правових норм і принципів надання соціальних послуг. Критерії діяльності суб’єктів надання соціальних послуг встановлюютьс</w:t>
      </w:r>
      <w:r w:rsidR="00DD4EED">
        <w:rPr>
          <w:rFonts w:ascii="Times New Roman" w:hAnsi="Times New Roman" w:cs="Times New Roman"/>
          <w:sz w:val="28"/>
          <w:szCs w:val="28"/>
          <w:lang w:val="uk-UA"/>
        </w:rPr>
        <w:t>я Кабінетом Міністрів України</w:t>
      </w:r>
      <w:r w:rsidR="00DD4EED">
        <w:rPr>
          <w:rFonts w:ascii="Times New Roman" w:hAnsi="Times New Roman" w:cs="Times New Roman"/>
          <w:sz w:val="28"/>
          <w:szCs w:val="28"/>
        </w:rPr>
        <w:t>[20</w:t>
      </w:r>
      <w:r w:rsidR="00390B0E">
        <w:rPr>
          <w:rFonts w:ascii="Times New Roman" w:hAnsi="Times New Roman" w:cs="Times New Roman"/>
          <w:sz w:val="28"/>
          <w:szCs w:val="28"/>
          <w:lang w:val="uk-UA"/>
        </w:rPr>
        <w:t>,с 36-37</w:t>
      </w:r>
      <w:r w:rsidR="00390B0E" w:rsidRPr="00390B0E">
        <w:rPr>
          <w:rFonts w:ascii="Times New Roman" w:hAnsi="Times New Roman" w:cs="Times New Roman"/>
          <w:sz w:val="28"/>
          <w:szCs w:val="28"/>
        </w:rPr>
        <w:t>]</w:t>
      </w:r>
      <w:r w:rsidR="00DD4EED">
        <w:rPr>
          <w:rFonts w:ascii="Times New Roman" w:hAnsi="Times New Roman" w:cs="Times New Roman"/>
          <w:sz w:val="28"/>
          <w:szCs w:val="28"/>
          <w:lang w:val="uk-UA"/>
        </w:rPr>
        <w:t>.</w:t>
      </w:r>
    </w:p>
    <w:p w14:paraId="3DC6B2E7"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Критеріями діяльності суб'єктів є:</w:t>
      </w:r>
    </w:p>
    <w:p w14:paraId="0ACA1745"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1) наявність установчих документів, цивільно-правових договорів (для фізичних осіб – підприємців), якими визначено перелік соціальних послуг, що затверджуються </w:t>
      </w:r>
      <w:proofErr w:type="spellStart"/>
      <w:r w:rsidRPr="008F1569">
        <w:rPr>
          <w:rFonts w:ascii="Times New Roman" w:hAnsi="Times New Roman" w:cs="Times New Roman"/>
          <w:sz w:val="28"/>
          <w:szCs w:val="28"/>
          <w:lang w:val="uk-UA"/>
        </w:rPr>
        <w:t>Мінсоцполітики</w:t>
      </w:r>
      <w:proofErr w:type="spellEnd"/>
      <w:r w:rsidRPr="008F1569">
        <w:rPr>
          <w:rFonts w:ascii="Times New Roman" w:hAnsi="Times New Roman" w:cs="Times New Roman"/>
          <w:sz w:val="28"/>
          <w:szCs w:val="28"/>
          <w:lang w:val="uk-UA"/>
        </w:rPr>
        <w:t>, категорії осіб, яким вони надаються;</w:t>
      </w:r>
    </w:p>
    <w:p w14:paraId="05EB7342"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2) дотримання державних стандартів соціальних послуг;</w:t>
      </w:r>
    </w:p>
    <w:p w14:paraId="34B15F81"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3) відповідний професійний рівень працівників суб’єкта, зокрема соціальних працівників, інших спеціалістів, які надають соціальні послуги, що підтверджується документом про освіту державного зразка;</w:t>
      </w:r>
    </w:p>
    <w:p w14:paraId="13A99801"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4) відсутність заборгованості зі сплати податків і зборів (обов'язкових платежів);</w:t>
      </w:r>
    </w:p>
    <w:p w14:paraId="6C39246B"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5) наявність у працівників суб'єкта особистих медичних книжок та своєчасність проходження обов'язкових медичних оглядів;</w:t>
      </w:r>
    </w:p>
    <w:p w14:paraId="673716B4"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6) наявність матеріально-технічної бази, необхідної для надання соціальних послуг;</w:t>
      </w:r>
    </w:p>
    <w:p w14:paraId="476EDEB7"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7) наявність власного або орендованого приміщення для проживання (ночівлі), що відповідає санітарним та протипожежним вимогам (для суб’єктів надання соціальних послуг з розміщення (ночівлі), у тому числі стаціонарного, паліативного/</w:t>
      </w:r>
      <w:proofErr w:type="spellStart"/>
      <w:r w:rsidRPr="008F1569">
        <w:rPr>
          <w:rFonts w:ascii="Times New Roman" w:hAnsi="Times New Roman" w:cs="Times New Roman"/>
          <w:sz w:val="28"/>
          <w:szCs w:val="28"/>
          <w:lang w:val="uk-UA"/>
        </w:rPr>
        <w:t>хоспісного</w:t>
      </w:r>
      <w:proofErr w:type="spellEnd"/>
      <w:r w:rsidRPr="008F1569">
        <w:rPr>
          <w:rFonts w:ascii="Times New Roman" w:hAnsi="Times New Roman" w:cs="Times New Roman"/>
          <w:sz w:val="28"/>
          <w:szCs w:val="28"/>
          <w:lang w:val="uk-UA"/>
        </w:rPr>
        <w:t xml:space="preserve"> догляду, підтриманого проживання, притулку);</w:t>
      </w:r>
    </w:p>
    <w:p w14:paraId="0362FED5"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8) можливість забезпечення харчуванням отримувачів соціальних послуг (для суб’єктів надання соціальних послуг з догляду, притулку, соціально-психологічної реабілітації, які забезпечують таке харчування);</w:t>
      </w:r>
    </w:p>
    <w:p w14:paraId="07D6D785"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9) наявність автотранспорту (для суб’єктів надання соціальних послуг з кризового та екстреного втручання, соціальної профілактики);</w:t>
      </w:r>
    </w:p>
    <w:p w14:paraId="5816CE40"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lastRenderedPageBreak/>
        <w:t>10) наявність кваліфікованого медичного персоналу (для суб’єктів надання соціальних послуг стаціонарного, денного, паліативного/</w:t>
      </w:r>
      <w:proofErr w:type="spellStart"/>
      <w:r w:rsidRPr="008F1569">
        <w:rPr>
          <w:rFonts w:ascii="Times New Roman" w:hAnsi="Times New Roman" w:cs="Times New Roman"/>
          <w:sz w:val="28"/>
          <w:szCs w:val="28"/>
          <w:lang w:val="uk-UA"/>
        </w:rPr>
        <w:t>хоспісного</w:t>
      </w:r>
      <w:proofErr w:type="spellEnd"/>
      <w:r w:rsidRPr="008F1569">
        <w:rPr>
          <w:rFonts w:ascii="Times New Roman" w:hAnsi="Times New Roman" w:cs="Times New Roman"/>
          <w:sz w:val="28"/>
          <w:szCs w:val="28"/>
          <w:lang w:val="uk-UA"/>
        </w:rPr>
        <w:t xml:space="preserve"> догляду, реабілітації);</w:t>
      </w:r>
    </w:p>
    <w:p w14:paraId="7DF34B48" w14:textId="77777777" w:rsidR="00923647" w:rsidRPr="002E4F97"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11) наявність програм навчання: - батьків-вихователів (для суб'єктів надання соціальних послуг з організації сімейних форм виховання); - осіб, які перебувають у складних життєвих обставинах, з метою: - набуття соціально-побутових навичок (для суб'єктів надання соціальних послуг підтриманого проживання, соціальної адаптації, соціальної інтеграції та реінтеграції, соціальної реабілітації, соціального супроводу/патронажу); - профілактика складних життєвих обставин (для суб’єктів надання соціальних </w:t>
      </w:r>
      <w:r w:rsidR="00DD4EED">
        <w:rPr>
          <w:rFonts w:ascii="Times New Roman" w:hAnsi="Times New Roman" w:cs="Times New Roman"/>
          <w:sz w:val="28"/>
          <w:szCs w:val="28"/>
          <w:lang w:val="uk-UA"/>
        </w:rPr>
        <w:t>послуг соціальної профілактики)</w:t>
      </w:r>
      <w:r w:rsidR="00390B0E" w:rsidRPr="00390B0E">
        <w:rPr>
          <w:rFonts w:ascii="Times New Roman" w:hAnsi="Times New Roman" w:cs="Times New Roman"/>
          <w:sz w:val="28"/>
          <w:szCs w:val="28"/>
          <w:lang w:val="uk-UA"/>
        </w:rPr>
        <w:t>[</w:t>
      </w:r>
      <w:r w:rsidR="002E4F97" w:rsidRPr="002E4F97">
        <w:rPr>
          <w:rFonts w:ascii="Times New Roman" w:hAnsi="Times New Roman" w:cs="Times New Roman"/>
          <w:sz w:val="28"/>
          <w:szCs w:val="28"/>
          <w:lang w:val="uk-UA"/>
        </w:rPr>
        <w:t>22</w:t>
      </w:r>
      <w:r w:rsidR="002E4F97">
        <w:rPr>
          <w:rFonts w:ascii="Times New Roman" w:hAnsi="Times New Roman" w:cs="Times New Roman"/>
          <w:sz w:val="28"/>
          <w:szCs w:val="28"/>
          <w:lang w:val="uk-UA"/>
        </w:rPr>
        <w:t>,с 25-26</w:t>
      </w:r>
      <w:r w:rsidR="002E4F97" w:rsidRPr="002E4F97">
        <w:rPr>
          <w:rFonts w:ascii="Times New Roman" w:hAnsi="Times New Roman" w:cs="Times New Roman"/>
          <w:sz w:val="28"/>
          <w:szCs w:val="28"/>
          <w:lang w:val="uk-UA"/>
        </w:rPr>
        <w:t>]</w:t>
      </w:r>
      <w:r w:rsidR="00DD4EED">
        <w:rPr>
          <w:rFonts w:ascii="Times New Roman" w:hAnsi="Times New Roman" w:cs="Times New Roman"/>
          <w:sz w:val="28"/>
          <w:szCs w:val="28"/>
          <w:lang w:val="uk-UA"/>
        </w:rPr>
        <w:t>.</w:t>
      </w:r>
    </w:p>
    <w:p w14:paraId="799C07C8" w14:textId="77777777" w:rsidR="00923647" w:rsidRDefault="00923647" w:rsidP="009A4730">
      <w:pPr>
        <w:spacing w:after="0" w:line="360" w:lineRule="auto"/>
        <w:ind w:firstLine="709"/>
        <w:jc w:val="both"/>
        <w:rPr>
          <w:rFonts w:ascii="Times New Roman" w:hAnsi="Times New Roman" w:cs="Times New Roman"/>
          <w:sz w:val="28"/>
          <w:szCs w:val="28"/>
          <w:highlight w:val="yellow"/>
          <w:lang w:val="uk-UA"/>
        </w:rPr>
      </w:pPr>
      <w:r w:rsidRPr="008F1569">
        <w:rPr>
          <w:rFonts w:ascii="Times New Roman" w:hAnsi="Times New Roman" w:cs="Times New Roman"/>
          <w:sz w:val="28"/>
          <w:szCs w:val="28"/>
          <w:lang w:val="uk-UA"/>
        </w:rPr>
        <w:t>Соціальна служба стаціонарного догляду - заходи, зокрема, щодо створення умов для проживання, забезпечення харчуванням, м'яким інвентарем, сприяння самообслуговуванню та набуттю відповідних навичок, спостереження за станом здоров'я, організації режиму дня, реабілітації та медичного обслуговування.</w:t>
      </w:r>
    </w:p>
    <w:p w14:paraId="71E382F5"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Соціальна служба паліативної/</w:t>
      </w:r>
      <w:proofErr w:type="spellStart"/>
      <w:r w:rsidRPr="008F1569">
        <w:rPr>
          <w:rFonts w:ascii="Times New Roman" w:hAnsi="Times New Roman" w:cs="Times New Roman"/>
          <w:sz w:val="28"/>
          <w:szCs w:val="28"/>
          <w:lang w:val="uk-UA"/>
        </w:rPr>
        <w:t>хоспісної</w:t>
      </w:r>
      <w:proofErr w:type="spellEnd"/>
      <w:r w:rsidRPr="008F1569">
        <w:rPr>
          <w:rFonts w:ascii="Times New Roman" w:hAnsi="Times New Roman" w:cs="Times New Roman"/>
          <w:sz w:val="28"/>
          <w:szCs w:val="28"/>
          <w:lang w:val="uk-UA"/>
        </w:rPr>
        <w:t xml:space="preserve"> допомоги - діяльність, зокрема, щодо допомоги в самообслуговуванні, моніторингу стану здоров'я, </w:t>
      </w:r>
      <w:proofErr w:type="spellStart"/>
      <w:r w:rsidRPr="008F1569">
        <w:rPr>
          <w:rFonts w:ascii="Times New Roman" w:hAnsi="Times New Roman" w:cs="Times New Roman"/>
          <w:sz w:val="28"/>
          <w:szCs w:val="28"/>
          <w:lang w:val="uk-UA"/>
        </w:rPr>
        <w:t>фасилітації</w:t>
      </w:r>
      <w:proofErr w:type="spellEnd"/>
      <w:r w:rsidRPr="008F1569">
        <w:rPr>
          <w:rFonts w:ascii="Times New Roman" w:hAnsi="Times New Roman" w:cs="Times New Roman"/>
          <w:sz w:val="28"/>
          <w:szCs w:val="28"/>
          <w:lang w:val="uk-UA"/>
        </w:rPr>
        <w:t xml:space="preserve"> медичного обслуговування, навчання членів сім'ї догляду, представництва інтересів, психологічної підтримки.</w:t>
      </w:r>
    </w:p>
    <w:p w14:paraId="4023E239"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Соціальна послуга денного перебування - заходи, зокрема, щодо створення умов денного перебування, допомоги в самообслуговуванні, контролю за станом здоров'я, реабілітації.</w:t>
      </w:r>
    </w:p>
    <w:p w14:paraId="3BAA69DE"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Відповідно до ст. 4 Закону України «Про соціальні послуги»</w:t>
      </w:r>
      <w:r w:rsidR="00DD4EED">
        <w:rPr>
          <w:rFonts w:ascii="Times New Roman" w:hAnsi="Times New Roman" w:cs="Times New Roman"/>
          <w:sz w:val="28"/>
          <w:szCs w:val="28"/>
        </w:rPr>
        <w:t>[8</w:t>
      </w:r>
      <w:r w:rsidR="002E4F97" w:rsidRPr="002E4F97">
        <w:rPr>
          <w:rFonts w:ascii="Times New Roman" w:hAnsi="Times New Roman" w:cs="Times New Roman"/>
          <w:sz w:val="28"/>
          <w:szCs w:val="28"/>
        </w:rPr>
        <w:t>]</w:t>
      </w:r>
      <w:r w:rsidRPr="008F1569">
        <w:rPr>
          <w:rFonts w:ascii="Times New Roman" w:hAnsi="Times New Roman" w:cs="Times New Roman"/>
          <w:sz w:val="28"/>
          <w:szCs w:val="28"/>
          <w:lang w:val="uk-UA"/>
        </w:rPr>
        <w:t xml:space="preserve"> сфера надання соціальних послуг ґрунтується на використанні та розвитку всіх форм власності та складається з державного та недержавного секторів.</w:t>
      </w:r>
    </w:p>
    <w:p w14:paraId="13AC363A"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До державного сектору належать суб’єкти, що надають соціальні послуги державної форми власності, управління якими здійснюють центральні органи виконавчої влади.</w:t>
      </w:r>
    </w:p>
    <w:p w14:paraId="50A91AF9"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lastRenderedPageBreak/>
        <w:t>До комунальної сфери належать установи та заклади комунальної власності, які надають соціальні послуги та перебувають у веденні органів місцевого самоврядування.</w:t>
      </w:r>
    </w:p>
    <w:p w14:paraId="027C9C60"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Управління державним і комунальним секторами здійснюють органи виконавчої влади та органи місцевого самоврядування.</w:t>
      </w:r>
    </w:p>
    <w:p w14:paraId="0187C128"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До недержавного сектору належать також громадські, благодійні, релігійні організації та фізичні особи, діяльність яких пов'язана з наданням соціальних послуг. Управління сектором здійснюється в порядку, встановленому законодавством та відповідними статутами.</w:t>
      </w:r>
    </w:p>
    <w:p w14:paraId="5009CA70"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Державні та комунальні установи та установи, що надають соціальні послуги, не підлягають приватизації та не можуть бути перепрофільовані в інші види діяльності.</w:t>
      </w:r>
    </w:p>
    <w:p w14:paraId="22A81049"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Порядок створення, діяльності, реорганізації та ліквідації установ і закладів, що надають соціальні послуги, незалежно від форми власності визначається законодавством України.</w:t>
      </w:r>
    </w:p>
    <w:p w14:paraId="248592F1"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Науково-методичне забезпечення надання соціальних послуг здійснюється органами державного управління.</w:t>
      </w:r>
    </w:p>
    <w:p w14:paraId="3362F9E6"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Статтею 12 Закону України «Про соціальні послуги»</w:t>
      </w:r>
      <w:r w:rsidR="00DD4EED">
        <w:rPr>
          <w:rFonts w:ascii="Times New Roman" w:hAnsi="Times New Roman" w:cs="Times New Roman"/>
          <w:sz w:val="28"/>
          <w:szCs w:val="28"/>
        </w:rPr>
        <w:t xml:space="preserve"> [8</w:t>
      </w:r>
      <w:r w:rsidR="002E4F97" w:rsidRPr="002E4F97">
        <w:rPr>
          <w:rFonts w:ascii="Times New Roman" w:hAnsi="Times New Roman" w:cs="Times New Roman"/>
          <w:sz w:val="28"/>
          <w:szCs w:val="28"/>
        </w:rPr>
        <w:t>]</w:t>
      </w:r>
      <w:r w:rsidRPr="008F1569">
        <w:rPr>
          <w:rFonts w:ascii="Times New Roman" w:hAnsi="Times New Roman" w:cs="Times New Roman"/>
          <w:sz w:val="28"/>
          <w:szCs w:val="28"/>
          <w:lang w:val="uk-UA"/>
        </w:rPr>
        <w:t xml:space="preserve"> передбачено, що сфера надання соціальних послуг ґрунтується на використанні та розвитку всіх форм власності та складається з державного та недержавного секторів.</w:t>
      </w:r>
    </w:p>
    <w:p w14:paraId="7719B7EE"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На відміну від державного сектору, до якого відповідно до чинного законодавства входять такі суб’єкти надання соціальних послуг особам, які їх потребують, як органи виконавчої влади, органи місцевого самоврядування, центри соціальних служб для дітей, сім’ї та молоді, служби у справах дітей та інші служби та заклади державної або комунальної власності - недержавний сектор надання соціальних послуг є менш поширеним. До недержавного сектора належать громадські, благодійні, релігійні організації та фізичні особи, діяльність яких пов'язана з наданням соціальних послуг.</w:t>
      </w:r>
    </w:p>
    <w:p w14:paraId="30B21B53"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Незважаючи на те, що надання соціальних послуг в Україні є прерогативою держави, організації недержавного сектору в наданні </w:t>
      </w:r>
      <w:r w:rsidRPr="008F1569">
        <w:rPr>
          <w:rFonts w:ascii="Times New Roman" w:hAnsi="Times New Roman" w:cs="Times New Roman"/>
          <w:sz w:val="28"/>
          <w:szCs w:val="28"/>
          <w:lang w:val="uk-UA"/>
        </w:rPr>
        <w:lastRenderedPageBreak/>
        <w:t>соціальних послуг людям, які їх потребують, відіграють значну роль. Спектр соціальних послуг, які надають громадські організації, досить широкий і охоплює такі соціальні сфери: надання соціальних послуг людям з інвалідністю, соціальна реабілітація, робота з дітьми та молоддю, допомога сім’ям з дітьми-інвалідами, соціальна профілактика. негативних явищ серед молоді, протидія поширенню епідемії ВІЛ/СНІДу, робота з бездомними, психолого-педагогічне консультування та деякі інші.</w:t>
      </w:r>
    </w:p>
    <w:p w14:paraId="3BCF0E5A" w14:textId="77777777" w:rsidR="00923647" w:rsidRDefault="00923647" w:rsidP="009A4730">
      <w:pPr>
        <w:spacing w:after="0" w:line="360" w:lineRule="auto"/>
        <w:ind w:firstLine="709"/>
        <w:jc w:val="both"/>
        <w:rPr>
          <w:rFonts w:ascii="Times New Roman" w:hAnsi="Times New Roman" w:cs="Times New Roman"/>
          <w:sz w:val="28"/>
          <w:szCs w:val="28"/>
          <w:highlight w:val="yellow"/>
          <w:lang w:val="uk-UA"/>
        </w:rPr>
      </w:pPr>
      <w:r w:rsidRPr="008F1569">
        <w:rPr>
          <w:rFonts w:ascii="Times New Roman" w:hAnsi="Times New Roman" w:cs="Times New Roman"/>
          <w:sz w:val="28"/>
          <w:szCs w:val="28"/>
          <w:lang w:val="uk-UA"/>
        </w:rPr>
        <w:t>Неурядові організації здійснюють свою діяльність залежно від території, на яку поширюється діяльність таких організацій, на місцевому, національному та міжнародному рівнях.</w:t>
      </w:r>
    </w:p>
    <w:p w14:paraId="11666C50" w14:textId="77777777" w:rsidR="00923647" w:rsidRPr="00DD4EED"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Водночас детальний розгляд становища недержавних суб’єктів, які надають соціальні послуги – неприбуткових юридичних осіб, свідчить про відсутність пільг, пільг чи інших стимулів для таких суб’єктів поки що не передбачено. Не створено сприятливих умов для виходу українських громадських організацій на ринок соціальних послуг та отримання замовлення від держави на їх надання. Незважаючи на те, що влада формально визнає важливу роль недержавних організацій у вирішенні соціальних проблем, державні закупівлі соціальних послуг фактично здійснюються переважно у державних установ. Державне фінансування проектів неурядових організацій поширюється на обмежене коло таких організацій: організації інвалідів, ветеранів, молодіжні та дитячі громадські організації. Без права на отримання державного фінансування залишаються, зокрема, громадські організації, які надають соціальні послуги багатодітним сім’ям або невиліковно хворим. Через обмеження можливостей участі недержавних суб’єктів – надавачів на ринку соціальних послуг та низький рівень державних соціальних послуг для окремих категорій населення </w:t>
      </w:r>
      <w:proofErr w:type="spellStart"/>
      <w:r w:rsidRPr="008F1569">
        <w:rPr>
          <w:rFonts w:ascii="Times New Roman" w:hAnsi="Times New Roman" w:cs="Times New Roman"/>
          <w:sz w:val="28"/>
          <w:szCs w:val="28"/>
          <w:lang w:val="uk-UA"/>
        </w:rPr>
        <w:t>ускладнюється</w:t>
      </w:r>
      <w:proofErr w:type="spellEnd"/>
      <w:r w:rsidRPr="008F1569">
        <w:rPr>
          <w:rFonts w:ascii="Times New Roman" w:hAnsi="Times New Roman" w:cs="Times New Roman"/>
          <w:sz w:val="28"/>
          <w:szCs w:val="28"/>
          <w:lang w:val="uk-UA"/>
        </w:rPr>
        <w:t xml:space="preserve"> виріше</w:t>
      </w:r>
      <w:r w:rsidR="00DD4EED">
        <w:rPr>
          <w:rFonts w:ascii="Times New Roman" w:hAnsi="Times New Roman" w:cs="Times New Roman"/>
          <w:sz w:val="28"/>
          <w:szCs w:val="28"/>
          <w:lang w:val="uk-UA"/>
        </w:rPr>
        <w:t>ння важливих соціальних проблем</w:t>
      </w:r>
      <w:r w:rsidR="00DD4EED">
        <w:rPr>
          <w:rFonts w:ascii="Times New Roman" w:hAnsi="Times New Roman" w:cs="Times New Roman"/>
          <w:sz w:val="28"/>
          <w:szCs w:val="28"/>
        </w:rPr>
        <w:t>[27</w:t>
      </w:r>
      <w:r w:rsidR="002E4F97">
        <w:rPr>
          <w:rFonts w:ascii="Times New Roman" w:hAnsi="Times New Roman" w:cs="Times New Roman"/>
          <w:sz w:val="28"/>
          <w:szCs w:val="28"/>
          <w:lang w:val="uk-UA"/>
        </w:rPr>
        <w:t>, с30-31</w:t>
      </w:r>
      <w:r w:rsidR="002E4F97" w:rsidRPr="002E4F97">
        <w:rPr>
          <w:rFonts w:ascii="Times New Roman" w:hAnsi="Times New Roman" w:cs="Times New Roman"/>
          <w:sz w:val="28"/>
          <w:szCs w:val="28"/>
        </w:rPr>
        <w:t>]</w:t>
      </w:r>
      <w:r w:rsidR="00DD4EED">
        <w:rPr>
          <w:rFonts w:ascii="Times New Roman" w:hAnsi="Times New Roman" w:cs="Times New Roman"/>
          <w:sz w:val="28"/>
          <w:szCs w:val="28"/>
          <w:lang w:val="uk-UA"/>
        </w:rPr>
        <w:t>.</w:t>
      </w:r>
    </w:p>
    <w:p w14:paraId="2155F5D5" w14:textId="77777777" w:rsidR="00923647" w:rsidRPr="008F1569" w:rsidRDefault="00923647" w:rsidP="009A4730">
      <w:pPr>
        <w:spacing w:after="0" w:line="360" w:lineRule="auto"/>
        <w:ind w:firstLine="709"/>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Сьогодні створюються нові ідеї та теорії щодо заохочення громадян до участі в місцевому самоврядуванні, підтримки та поширення волонтерських ініціатив учасників суспільства. Основою цих ідей є різні погляди на примус </w:t>
      </w:r>
      <w:r w:rsidRPr="008F1569">
        <w:rPr>
          <w:rFonts w:ascii="Times New Roman" w:hAnsi="Times New Roman" w:cs="Times New Roman"/>
          <w:sz w:val="28"/>
          <w:szCs w:val="28"/>
          <w:lang w:val="uk-UA"/>
        </w:rPr>
        <w:lastRenderedPageBreak/>
        <w:t xml:space="preserve">громадян до участі в місцевому самоврядуванні. Так, наприклад, І. </w:t>
      </w:r>
      <w:proofErr w:type="spellStart"/>
      <w:r w:rsidRPr="008F1569">
        <w:rPr>
          <w:rFonts w:ascii="Times New Roman" w:hAnsi="Times New Roman" w:cs="Times New Roman"/>
          <w:sz w:val="28"/>
          <w:szCs w:val="28"/>
          <w:lang w:val="uk-UA"/>
        </w:rPr>
        <w:t>Шумляєва</w:t>
      </w:r>
      <w:proofErr w:type="spellEnd"/>
      <w:r w:rsidRPr="008F1569">
        <w:rPr>
          <w:rFonts w:ascii="Times New Roman" w:hAnsi="Times New Roman" w:cs="Times New Roman"/>
          <w:sz w:val="28"/>
          <w:szCs w:val="28"/>
          <w:lang w:val="uk-UA"/>
        </w:rPr>
        <w:t>, систематизуючи ці погляди, зазначає, що одні дослідники вважають, що необхідно запровадити обмеження щодо участі населення у вирішенні місцевих проблем, інші, що на обговорення з населенням можна висувати лише найпростіші питання, а інші – що на обговорення з населенням можна висувати лише найпростіші питання, а інші – що на обговорення з населенням можна висувати лише найпростіші питання. та інші, що участь людей у прийнятті рішень необов’язкова. У сучасних умовах громадськість і державні органи починають усвідомлювати важливість соціально-педагогічної роботи, яку проводять громадські об’єднання. Формування великого волонтерського руху є одним із важливих шляхів підвищення ефективності та продуктивності соціальної роботи в будь-якій державі. Тому актуальним завданням є оптимізація впровадження професійних, державних технологій роботи з особливостями громадського руху, які об’єднуватимуть як інтереси громадян, так і громадських організацій.</w:t>
      </w:r>
    </w:p>
    <w:p w14:paraId="79C4ABC4" w14:textId="77777777" w:rsidR="00B70555" w:rsidRDefault="00B705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8FE71AC" w14:textId="77777777" w:rsidR="000B06CD" w:rsidRPr="006B050F" w:rsidRDefault="000B06CD" w:rsidP="006B050F">
      <w:pPr>
        <w:pStyle w:val="1"/>
        <w:spacing w:before="0" w:beforeAutospacing="0" w:after="0" w:afterAutospacing="0" w:line="360" w:lineRule="auto"/>
        <w:jc w:val="center"/>
        <w:rPr>
          <w:sz w:val="28"/>
          <w:szCs w:val="28"/>
          <w:lang w:val="uk-UA"/>
        </w:rPr>
      </w:pPr>
      <w:bookmarkStart w:id="32" w:name="_Toc134815712"/>
      <w:r w:rsidRPr="006B050F">
        <w:rPr>
          <w:sz w:val="28"/>
          <w:szCs w:val="28"/>
          <w:lang w:val="uk-UA"/>
        </w:rPr>
        <w:lastRenderedPageBreak/>
        <w:t>РОЗДІЛ 3. ПРАВОВІ ЗАСАДИ РЕГУЛЮВАННЯ СТРУКТУРНИХ ПІДРОЗДІЛІВ ТЕРИТОРІАЛЬНОГО ЦЕНТРУ</w:t>
      </w:r>
      <w:bookmarkEnd w:id="32"/>
    </w:p>
    <w:p w14:paraId="245B8384" w14:textId="77777777" w:rsidR="00765B55" w:rsidRPr="006B050F" w:rsidRDefault="00765B55" w:rsidP="006B050F">
      <w:pPr>
        <w:spacing w:after="0" w:line="360" w:lineRule="auto"/>
        <w:ind w:firstLine="567"/>
        <w:jc w:val="center"/>
        <w:rPr>
          <w:rFonts w:ascii="Times New Roman" w:hAnsi="Times New Roman" w:cs="Times New Roman"/>
          <w:b/>
          <w:sz w:val="28"/>
          <w:szCs w:val="28"/>
          <w:lang w:val="uk-UA"/>
        </w:rPr>
      </w:pPr>
    </w:p>
    <w:p w14:paraId="65D122FC" w14:textId="77777777" w:rsidR="00765B55" w:rsidRPr="006B050F" w:rsidRDefault="00765B55" w:rsidP="006B050F">
      <w:pPr>
        <w:spacing w:after="0" w:line="360" w:lineRule="auto"/>
        <w:ind w:firstLine="567"/>
        <w:jc w:val="center"/>
        <w:rPr>
          <w:rFonts w:ascii="Times New Roman" w:hAnsi="Times New Roman" w:cs="Times New Roman"/>
          <w:b/>
          <w:sz w:val="28"/>
          <w:szCs w:val="28"/>
          <w:lang w:val="uk-UA"/>
        </w:rPr>
      </w:pPr>
    </w:p>
    <w:p w14:paraId="23381B0E" w14:textId="77777777" w:rsidR="000B06CD" w:rsidRPr="006B050F" w:rsidRDefault="000B06CD" w:rsidP="006B050F">
      <w:pPr>
        <w:pStyle w:val="2"/>
        <w:spacing w:before="0" w:line="360" w:lineRule="auto"/>
        <w:jc w:val="center"/>
        <w:rPr>
          <w:rFonts w:ascii="Times New Roman" w:hAnsi="Times New Roman" w:cs="Times New Roman"/>
          <w:color w:val="auto"/>
          <w:sz w:val="28"/>
          <w:szCs w:val="28"/>
          <w:lang w:val="uk-UA"/>
        </w:rPr>
      </w:pPr>
      <w:bookmarkStart w:id="33" w:name="_Toc134815713"/>
      <w:r w:rsidRPr="006B050F">
        <w:rPr>
          <w:rFonts w:ascii="Times New Roman" w:hAnsi="Times New Roman" w:cs="Times New Roman"/>
          <w:color w:val="auto"/>
          <w:sz w:val="28"/>
          <w:szCs w:val="28"/>
          <w:lang w:val="uk-UA"/>
        </w:rPr>
        <w:t>3.1. Правові особливості структурних підрозділів територіального центру</w:t>
      </w:r>
      <w:bookmarkEnd w:id="33"/>
    </w:p>
    <w:p w14:paraId="3A72A514" w14:textId="77777777" w:rsidR="00765B55" w:rsidRDefault="00765B55" w:rsidP="00B408C3">
      <w:pPr>
        <w:spacing w:after="0" w:line="360" w:lineRule="auto"/>
        <w:ind w:firstLine="567"/>
        <w:jc w:val="both"/>
        <w:rPr>
          <w:rFonts w:ascii="Times New Roman" w:hAnsi="Times New Roman" w:cs="Times New Roman"/>
          <w:sz w:val="28"/>
          <w:szCs w:val="28"/>
          <w:lang w:val="uk-UA"/>
        </w:rPr>
      </w:pPr>
    </w:p>
    <w:p w14:paraId="5B33C48F" w14:textId="77777777" w:rsidR="001553B7" w:rsidRPr="00BF3406" w:rsidRDefault="001553B7" w:rsidP="009A4730">
      <w:pPr>
        <w:spacing w:after="0" w:line="360" w:lineRule="auto"/>
        <w:ind w:firstLine="709"/>
        <w:jc w:val="both"/>
        <w:rPr>
          <w:rFonts w:ascii="Times New Roman" w:hAnsi="Times New Roman" w:cs="Times New Roman"/>
          <w:sz w:val="28"/>
          <w:szCs w:val="28"/>
          <w:lang w:val="uk-UA"/>
        </w:rPr>
      </w:pPr>
      <w:r w:rsidRPr="001553B7">
        <w:rPr>
          <w:rFonts w:ascii="Times New Roman" w:hAnsi="Times New Roman" w:cs="Times New Roman"/>
          <w:sz w:val="28"/>
          <w:szCs w:val="28"/>
          <w:lang w:val="uk-UA"/>
        </w:rPr>
        <w:t>Однією з основних функцій держави в Україні є її соціальна функція, яку закріплено</w:t>
      </w:r>
      <w:r>
        <w:rPr>
          <w:rFonts w:ascii="Times New Roman" w:hAnsi="Times New Roman" w:cs="Times New Roman"/>
          <w:sz w:val="28"/>
          <w:szCs w:val="28"/>
          <w:lang w:val="uk-UA"/>
        </w:rPr>
        <w:t xml:space="preserve"> в ст. 6 Конституції України</w:t>
      </w:r>
      <w:r w:rsidRPr="001553B7">
        <w:rPr>
          <w:rFonts w:ascii="Times New Roman" w:hAnsi="Times New Roman" w:cs="Times New Roman"/>
          <w:sz w:val="28"/>
          <w:szCs w:val="28"/>
          <w:lang w:val="uk-UA"/>
        </w:rPr>
        <w:t>, відповідно до якої Україна є соціальною державою. Відповідно до ст. 3 Основного Закону: людина, її життя та здоров’я, честь і гідність, недоторканість та безпека визнаються в Україні найвищою соціальною цінністю; права і свободи людини та їх гарантії визначають зміст і спрямованість діяльності держави; утвердження та забезпечення прав і свобод</w:t>
      </w:r>
      <w:r>
        <w:rPr>
          <w:rFonts w:ascii="Times New Roman" w:hAnsi="Times New Roman" w:cs="Times New Roman"/>
          <w:sz w:val="28"/>
          <w:szCs w:val="28"/>
          <w:lang w:val="uk-UA"/>
        </w:rPr>
        <w:t xml:space="preserve"> людини є обов’язком держави</w:t>
      </w:r>
      <w:r w:rsidR="002E4F97" w:rsidRPr="00BF3406">
        <w:rPr>
          <w:rFonts w:ascii="Times New Roman" w:hAnsi="Times New Roman" w:cs="Times New Roman"/>
          <w:sz w:val="28"/>
          <w:szCs w:val="28"/>
          <w:lang w:val="uk-UA"/>
        </w:rPr>
        <w:t>[4]</w:t>
      </w:r>
      <w:r w:rsidR="00DD4EED">
        <w:rPr>
          <w:rFonts w:ascii="Times New Roman" w:hAnsi="Times New Roman" w:cs="Times New Roman"/>
          <w:sz w:val="28"/>
          <w:szCs w:val="28"/>
          <w:lang w:val="uk-UA"/>
        </w:rPr>
        <w:t>.</w:t>
      </w:r>
    </w:p>
    <w:p w14:paraId="6C08890C" w14:textId="77777777" w:rsidR="001553B7" w:rsidRDefault="001553B7" w:rsidP="009A4730">
      <w:pPr>
        <w:spacing w:after="0" w:line="360" w:lineRule="auto"/>
        <w:ind w:firstLine="709"/>
        <w:jc w:val="both"/>
        <w:rPr>
          <w:rFonts w:ascii="Times New Roman" w:hAnsi="Times New Roman" w:cs="Times New Roman"/>
          <w:sz w:val="28"/>
          <w:szCs w:val="28"/>
          <w:lang w:val="uk-UA"/>
        </w:rPr>
      </w:pPr>
      <w:r w:rsidRPr="001553B7">
        <w:rPr>
          <w:rFonts w:ascii="Times New Roman" w:hAnsi="Times New Roman" w:cs="Times New Roman"/>
          <w:sz w:val="28"/>
          <w:szCs w:val="28"/>
          <w:lang w:val="uk-UA"/>
        </w:rPr>
        <w:t>Цей напрям діяльності держави передбачає, зокрема, забезпечення гарантованого мінімального розміру оплати праці, державну підтримку сім’ї, материнства, батьківства і дитинства, інвалідів та людей похилого віку, розвиток системи соціальних служб, встановлення державних пенсій, допомоги та інших гаранті</w:t>
      </w:r>
      <w:r>
        <w:rPr>
          <w:rFonts w:ascii="Times New Roman" w:hAnsi="Times New Roman" w:cs="Times New Roman"/>
          <w:sz w:val="28"/>
          <w:szCs w:val="28"/>
          <w:lang w:val="uk-UA"/>
        </w:rPr>
        <w:t>й соціального захисту</w:t>
      </w:r>
      <w:r w:rsidRPr="001553B7">
        <w:rPr>
          <w:rFonts w:ascii="Times New Roman" w:hAnsi="Times New Roman" w:cs="Times New Roman"/>
          <w:sz w:val="28"/>
          <w:szCs w:val="28"/>
          <w:lang w:val="uk-UA"/>
        </w:rPr>
        <w:t xml:space="preserve">. </w:t>
      </w:r>
    </w:p>
    <w:p w14:paraId="1E7E8F2B" w14:textId="77777777" w:rsidR="001553B7" w:rsidRDefault="001553B7" w:rsidP="009A4730">
      <w:pPr>
        <w:spacing w:after="0" w:line="360" w:lineRule="auto"/>
        <w:ind w:firstLine="709"/>
        <w:jc w:val="both"/>
        <w:rPr>
          <w:rFonts w:ascii="Times New Roman" w:hAnsi="Times New Roman" w:cs="Times New Roman"/>
          <w:sz w:val="28"/>
          <w:szCs w:val="28"/>
          <w:lang w:val="uk-UA"/>
        </w:rPr>
      </w:pPr>
      <w:r w:rsidRPr="001553B7">
        <w:rPr>
          <w:rFonts w:ascii="Times New Roman" w:hAnsi="Times New Roman" w:cs="Times New Roman"/>
          <w:sz w:val="28"/>
          <w:szCs w:val="28"/>
          <w:lang w:val="uk-UA"/>
        </w:rPr>
        <w:t>Прийнятий у 2003 р. Закон Укра</w:t>
      </w:r>
      <w:r>
        <w:rPr>
          <w:rFonts w:ascii="Times New Roman" w:hAnsi="Times New Roman" w:cs="Times New Roman"/>
          <w:sz w:val="28"/>
          <w:szCs w:val="28"/>
          <w:lang w:val="uk-UA"/>
        </w:rPr>
        <w:t xml:space="preserve">їни «Про соціальні послуги» </w:t>
      </w:r>
      <w:r w:rsidR="002E4F97" w:rsidRPr="002E4F97">
        <w:rPr>
          <w:rFonts w:ascii="Times New Roman" w:hAnsi="Times New Roman" w:cs="Times New Roman"/>
          <w:sz w:val="28"/>
          <w:szCs w:val="28"/>
          <w:lang w:val="uk-UA"/>
        </w:rPr>
        <w:t>[9]</w:t>
      </w:r>
      <w:r w:rsidRPr="001553B7">
        <w:rPr>
          <w:rFonts w:ascii="Times New Roman" w:hAnsi="Times New Roman" w:cs="Times New Roman"/>
          <w:sz w:val="28"/>
          <w:szCs w:val="28"/>
          <w:lang w:val="uk-UA"/>
        </w:rPr>
        <w:t xml:space="preserve">створив передумови для започаткування кардинально нових відносин у вітчизняній системі соціального захисту громадян, створення та активізації діяльності відповідних інституцій щодо надання соціальних послуг на більш якісному і ефективному рівнях та в раціональний спосіб. Положення вказаного Закону не тільки не знайшли належного відображення у підзаконних правових актах, що регламентують питання надання соціальних послуг, але і поглибили протиріччя у національному законодавстві та не відповідають відповідним міжнародним нормам і стандартам. </w:t>
      </w:r>
    </w:p>
    <w:p w14:paraId="78471732" w14:textId="77777777" w:rsidR="001553B7" w:rsidRDefault="001553B7" w:rsidP="009A4730">
      <w:pPr>
        <w:spacing w:after="0" w:line="360" w:lineRule="auto"/>
        <w:ind w:firstLine="709"/>
        <w:jc w:val="both"/>
        <w:rPr>
          <w:rFonts w:ascii="Times New Roman" w:hAnsi="Times New Roman" w:cs="Times New Roman"/>
          <w:sz w:val="28"/>
          <w:szCs w:val="28"/>
          <w:lang w:val="uk-UA"/>
        </w:rPr>
      </w:pPr>
      <w:r w:rsidRPr="001553B7">
        <w:rPr>
          <w:rFonts w:ascii="Times New Roman" w:hAnsi="Times New Roman" w:cs="Times New Roman"/>
          <w:sz w:val="28"/>
          <w:szCs w:val="28"/>
          <w:lang w:val="uk-UA"/>
        </w:rPr>
        <w:t>Нормативно-правова неврегульованість надання соці</w:t>
      </w:r>
      <w:r>
        <w:rPr>
          <w:rFonts w:ascii="Times New Roman" w:hAnsi="Times New Roman" w:cs="Times New Roman"/>
          <w:sz w:val="28"/>
          <w:szCs w:val="28"/>
          <w:lang w:val="uk-UA"/>
        </w:rPr>
        <w:t>альних послуг призводить до</w:t>
      </w:r>
      <w:r w:rsidRPr="001553B7">
        <w:rPr>
          <w:rFonts w:ascii="Times New Roman" w:hAnsi="Times New Roman" w:cs="Times New Roman"/>
          <w:sz w:val="28"/>
          <w:szCs w:val="28"/>
          <w:lang w:val="uk-UA"/>
        </w:rPr>
        <w:t xml:space="preserve">: </w:t>
      </w:r>
    </w:p>
    <w:p w14:paraId="5A51CA4E" w14:textId="77777777" w:rsidR="001553B7" w:rsidRPr="00765B55" w:rsidRDefault="001553B7"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765B55">
        <w:rPr>
          <w:rFonts w:ascii="Times New Roman" w:hAnsi="Times New Roman" w:cs="Times New Roman"/>
          <w:sz w:val="28"/>
          <w:szCs w:val="28"/>
          <w:lang w:val="uk-UA"/>
        </w:rPr>
        <w:lastRenderedPageBreak/>
        <w:t xml:space="preserve">низьких рівнів якості, адресності та ефективності надання таких послуг; </w:t>
      </w:r>
    </w:p>
    <w:p w14:paraId="0ECAF6F8" w14:textId="77777777" w:rsidR="001553B7" w:rsidRPr="00765B55" w:rsidRDefault="001553B7"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765B55">
        <w:rPr>
          <w:rFonts w:ascii="Times New Roman" w:hAnsi="Times New Roman" w:cs="Times New Roman"/>
          <w:sz w:val="28"/>
          <w:szCs w:val="28"/>
          <w:lang w:val="uk-UA"/>
        </w:rPr>
        <w:t xml:space="preserve">відсутності в повному обсязі стандартів соціальних послуг; </w:t>
      </w:r>
    </w:p>
    <w:p w14:paraId="1B713966" w14:textId="77777777" w:rsidR="001553B7" w:rsidRPr="00765B55" w:rsidRDefault="001553B7"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765B55">
        <w:rPr>
          <w:rFonts w:ascii="Times New Roman" w:hAnsi="Times New Roman" w:cs="Times New Roman"/>
          <w:sz w:val="28"/>
          <w:szCs w:val="28"/>
          <w:lang w:val="uk-UA"/>
        </w:rPr>
        <w:t xml:space="preserve">недостатньої прозорості та високих адміністративних витрат; </w:t>
      </w:r>
    </w:p>
    <w:p w14:paraId="61B3C576" w14:textId="77777777" w:rsidR="001553B7" w:rsidRPr="00765B55" w:rsidRDefault="001553B7"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765B55">
        <w:rPr>
          <w:rFonts w:ascii="Times New Roman" w:hAnsi="Times New Roman" w:cs="Times New Roman"/>
          <w:sz w:val="28"/>
          <w:szCs w:val="28"/>
          <w:lang w:val="uk-UA"/>
        </w:rPr>
        <w:t xml:space="preserve">багаторівневої ієрархії мережі бюджетних установ та невідповідності наданих їм повноважень у сфері надання соціальних послуг; </w:t>
      </w:r>
    </w:p>
    <w:p w14:paraId="48AB1DAD" w14:textId="77777777" w:rsidR="001553B7" w:rsidRPr="00765B55" w:rsidRDefault="001553B7"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765B55">
        <w:rPr>
          <w:rFonts w:ascii="Times New Roman" w:hAnsi="Times New Roman" w:cs="Times New Roman"/>
          <w:sz w:val="28"/>
          <w:szCs w:val="28"/>
          <w:lang w:val="uk-UA"/>
        </w:rPr>
        <w:t xml:space="preserve">соціальної несправедливості. </w:t>
      </w:r>
    </w:p>
    <w:p w14:paraId="679E5F92" w14:textId="77777777" w:rsidR="001553B7" w:rsidRPr="001553B7" w:rsidRDefault="001553B7" w:rsidP="009A4730">
      <w:pPr>
        <w:spacing w:after="0" w:line="360" w:lineRule="auto"/>
        <w:ind w:firstLine="709"/>
        <w:jc w:val="both"/>
        <w:rPr>
          <w:rFonts w:ascii="Times New Roman" w:hAnsi="Times New Roman" w:cs="Times New Roman"/>
          <w:sz w:val="28"/>
          <w:szCs w:val="28"/>
          <w:lang w:val="uk-UA"/>
        </w:rPr>
      </w:pPr>
      <w:r w:rsidRPr="001553B7">
        <w:rPr>
          <w:rFonts w:ascii="Times New Roman" w:hAnsi="Times New Roman" w:cs="Times New Roman"/>
          <w:sz w:val="28"/>
          <w:szCs w:val="28"/>
          <w:lang w:val="uk-UA"/>
        </w:rPr>
        <w:t xml:space="preserve">Відповідно до ст. 4 Закону України «Про соціальні послуги» </w:t>
      </w:r>
      <w:r w:rsidR="002E4F97" w:rsidRPr="002E4F97">
        <w:rPr>
          <w:rFonts w:ascii="Times New Roman" w:hAnsi="Times New Roman" w:cs="Times New Roman"/>
          <w:sz w:val="28"/>
          <w:szCs w:val="28"/>
        </w:rPr>
        <w:t>[9]</w:t>
      </w:r>
      <w:r w:rsidRPr="001553B7">
        <w:rPr>
          <w:rFonts w:ascii="Times New Roman" w:hAnsi="Times New Roman" w:cs="Times New Roman"/>
          <w:sz w:val="28"/>
          <w:szCs w:val="28"/>
          <w:lang w:val="uk-UA"/>
        </w:rPr>
        <w:t>вітчизняне законодавство про соціальні послуги ґрун</w:t>
      </w:r>
      <w:r>
        <w:rPr>
          <w:rFonts w:ascii="Times New Roman" w:hAnsi="Times New Roman" w:cs="Times New Roman"/>
          <w:sz w:val="28"/>
          <w:szCs w:val="28"/>
          <w:lang w:val="uk-UA"/>
        </w:rPr>
        <w:t xml:space="preserve">тується на Конституції України </w:t>
      </w:r>
      <w:r w:rsidRPr="001553B7">
        <w:rPr>
          <w:rFonts w:ascii="Times New Roman" w:hAnsi="Times New Roman" w:cs="Times New Roman"/>
          <w:sz w:val="28"/>
          <w:szCs w:val="28"/>
          <w:lang w:val="uk-UA"/>
        </w:rPr>
        <w:t>і склад</w:t>
      </w:r>
      <w:r>
        <w:rPr>
          <w:rFonts w:ascii="Times New Roman" w:hAnsi="Times New Roman" w:cs="Times New Roman"/>
          <w:sz w:val="28"/>
          <w:szCs w:val="28"/>
          <w:lang w:val="uk-UA"/>
        </w:rPr>
        <w:t>ається з власне цього Закону</w:t>
      </w:r>
      <w:r w:rsidRPr="001553B7">
        <w:rPr>
          <w:rFonts w:ascii="Times New Roman" w:hAnsi="Times New Roman" w:cs="Times New Roman"/>
          <w:sz w:val="28"/>
          <w:szCs w:val="28"/>
          <w:lang w:val="uk-UA"/>
        </w:rPr>
        <w:t>, інших законодавчих і нормативно-правових актів, а також міжнародних договорів, ратифікованих Україною</w:t>
      </w:r>
      <w:r w:rsidR="00765B55">
        <w:rPr>
          <w:rFonts w:ascii="Times New Roman" w:hAnsi="Times New Roman" w:cs="Times New Roman"/>
          <w:sz w:val="28"/>
          <w:szCs w:val="28"/>
          <w:lang w:val="uk-UA"/>
        </w:rPr>
        <w:t>.</w:t>
      </w:r>
    </w:p>
    <w:p w14:paraId="41C54931"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Питання діяльності Центрів надання соціальних послуг / територіальних центрів соціального обслуговування (надання соціальних послуг) сьогодні чітко врег</w:t>
      </w:r>
      <w:r>
        <w:rPr>
          <w:rFonts w:ascii="Times New Roman" w:hAnsi="Times New Roman" w:cs="Times New Roman"/>
          <w:sz w:val="28"/>
          <w:szCs w:val="28"/>
          <w:lang w:val="uk-UA"/>
        </w:rPr>
        <w:t>ульовано.</w:t>
      </w:r>
    </w:p>
    <w:p w14:paraId="4895BEE2" w14:textId="77777777" w:rsidR="00B408C3" w:rsidRPr="00B408C3" w:rsidRDefault="00A07F57" w:rsidP="009A47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408C3" w:rsidRPr="00B408C3">
        <w:rPr>
          <w:rFonts w:ascii="Times New Roman" w:hAnsi="Times New Roman" w:cs="Times New Roman"/>
          <w:sz w:val="28"/>
          <w:szCs w:val="28"/>
          <w:lang w:val="uk-UA"/>
        </w:rPr>
        <w:t>ідповідно до чинного законодавства ЦНСП є бюджетною установою, юридичною особою, яка створюється рішенням сесії сільської, селищної, міської ради та діє на підставі Положення, а також ро</w:t>
      </w:r>
      <w:r w:rsidR="00B408C3">
        <w:rPr>
          <w:rFonts w:ascii="Times New Roman" w:hAnsi="Times New Roman" w:cs="Times New Roman"/>
          <w:sz w:val="28"/>
          <w:szCs w:val="28"/>
          <w:lang w:val="uk-UA"/>
        </w:rPr>
        <w:t>зпорядником бюджетних коштів.</w:t>
      </w:r>
    </w:p>
    <w:p w14:paraId="33C8B506"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Важливо, щоб у кожному суспільстві був підготовлений фахівець із соціальної роботи, який вивчатиме особливості сімей, груп людей, залучатиме всіх необхідних суб’єктів на ранніх етапах роботи з сім’єю, прогнозуватиме розвиток подій, процесів, моделей. соціальної поведінки. Саме в штаті ЦНСП працюють соціальні працівники та спеці</w:t>
      </w:r>
      <w:r>
        <w:rPr>
          <w:rFonts w:ascii="Times New Roman" w:hAnsi="Times New Roman" w:cs="Times New Roman"/>
          <w:sz w:val="28"/>
          <w:szCs w:val="28"/>
          <w:lang w:val="uk-UA"/>
        </w:rPr>
        <w:t>алісти із соціальної роботи</w:t>
      </w:r>
      <w:r w:rsidRPr="00B408C3">
        <w:rPr>
          <w:rFonts w:ascii="Times New Roman" w:hAnsi="Times New Roman" w:cs="Times New Roman"/>
          <w:sz w:val="28"/>
          <w:szCs w:val="28"/>
          <w:lang w:val="uk-UA"/>
        </w:rPr>
        <w:t>, які не є</w:t>
      </w:r>
      <w:r>
        <w:rPr>
          <w:rFonts w:ascii="Times New Roman" w:hAnsi="Times New Roman" w:cs="Times New Roman"/>
          <w:sz w:val="28"/>
          <w:szCs w:val="28"/>
          <w:lang w:val="uk-UA"/>
        </w:rPr>
        <w:t xml:space="preserve"> посадовими особами.</w:t>
      </w:r>
    </w:p>
    <w:p w14:paraId="35D5879D"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 xml:space="preserve">Центр очолює директор, який призначається на посаду (на конкурсній основі за контрактом) та звільняється з посади засновником. У цьому контексті органам місцевого самоврядування слід керуватися Положенням про конкурсну комісію, умовами та порядком проведення конкурсу на посаду </w:t>
      </w:r>
      <w:r w:rsidRPr="00B408C3">
        <w:rPr>
          <w:rFonts w:ascii="Times New Roman" w:hAnsi="Times New Roman" w:cs="Times New Roman"/>
          <w:sz w:val="28"/>
          <w:szCs w:val="28"/>
          <w:lang w:val="uk-UA"/>
        </w:rPr>
        <w:lastRenderedPageBreak/>
        <w:t>керівника відділу надання соціальних послуг у державному/комунальному секто</w:t>
      </w:r>
      <w:r>
        <w:rPr>
          <w:rFonts w:ascii="Times New Roman" w:hAnsi="Times New Roman" w:cs="Times New Roman"/>
          <w:sz w:val="28"/>
          <w:szCs w:val="28"/>
          <w:lang w:val="uk-UA"/>
        </w:rPr>
        <w:t>рі, затвердженим постановою КМУ</w:t>
      </w:r>
      <w:r w:rsidRPr="00B408C3">
        <w:rPr>
          <w:rFonts w:ascii="Times New Roman" w:hAnsi="Times New Roman" w:cs="Times New Roman"/>
          <w:sz w:val="28"/>
          <w:szCs w:val="28"/>
          <w:lang w:val="uk-UA"/>
        </w:rPr>
        <w:t xml:space="preserve"> </w:t>
      </w:r>
      <w:r>
        <w:rPr>
          <w:rFonts w:ascii="Times New Roman" w:hAnsi="Times New Roman" w:cs="Times New Roman"/>
          <w:sz w:val="28"/>
          <w:szCs w:val="28"/>
          <w:lang w:val="uk-UA"/>
        </w:rPr>
        <w:t>від 03.03.2020 № 200.</w:t>
      </w:r>
    </w:p>
    <w:p w14:paraId="5BC0631B" w14:textId="77777777" w:rsidR="00B408C3" w:rsidRPr="00B408C3"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Слід також зазначити, що структурні підрозділи ЦНМС та інші підрозділи (відділення соціальних послуг денного перебування, спеціалізована служба підтримки постраждалих від</w:t>
      </w:r>
      <w:r w:rsidR="001678A0">
        <w:rPr>
          <w:rFonts w:ascii="Times New Roman" w:hAnsi="Times New Roman" w:cs="Times New Roman"/>
          <w:sz w:val="28"/>
          <w:szCs w:val="28"/>
          <w:lang w:val="uk-UA"/>
        </w:rPr>
        <w:t xml:space="preserve"> насильства в сім’ї та </w:t>
      </w:r>
      <w:proofErr w:type="spellStart"/>
      <w:r w:rsidR="001678A0">
        <w:rPr>
          <w:rFonts w:ascii="Times New Roman" w:hAnsi="Times New Roman" w:cs="Times New Roman"/>
          <w:sz w:val="28"/>
          <w:szCs w:val="28"/>
          <w:lang w:val="uk-UA"/>
        </w:rPr>
        <w:t>ґендерно</w:t>
      </w:r>
      <w:proofErr w:type="spellEnd"/>
      <w:r w:rsidR="001678A0">
        <w:rPr>
          <w:rFonts w:ascii="Times New Roman" w:hAnsi="Times New Roman" w:cs="Times New Roman"/>
          <w:sz w:val="28"/>
          <w:szCs w:val="28"/>
          <w:lang w:val="uk-UA"/>
        </w:rPr>
        <w:t>-</w:t>
      </w:r>
      <w:r w:rsidRPr="00B408C3">
        <w:rPr>
          <w:rFonts w:ascii="Times New Roman" w:hAnsi="Times New Roman" w:cs="Times New Roman"/>
          <w:sz w:val="28"/>
          <w:szCs w:val="28"/>
          <w:lang w:val="uk-UA"/>
        </w:rPr>
        <w:t>обумовленого насильства, відділення надання соціальних послуг у тур- цілодобове перебування/проживання тощо) утворюються за рішенням засновника відповідно до потреб адміністративно-територіальної одиниці/територіального у</w:t>
      </w:r>
      <w:r>
        <w:rPr>
          <w:rFonts w:ascii="Times New Roman" w:hAnsi="Times New Roman" w:cs="Times New Roman"/>
          <w:sz w:val="28"/>
          <w:szCs w:val="28"/>
          <w:lang w:val="uk-UA"/>
        </w:rPr>
        <w:t>творення у соціальних послугах.</w:t>
      </w:r>
    </w:p>
    <w:p w14:paraId="7EA6F12D" w14:textId="77777777" w:rsidR="00B70555" w:rsidRDefault="00B408C3" w:rsidP="009A4730">
      <w:pPr>
        <w:spacing w:after="0" w:line="360" w:lineRule="auto"/>
        <w:ind w:firstLine="709"/>
        <w:jc w:val="both"/>
        <w:rPr>
          <w:rFonts w:ascii="Times New Roman" w:hAnsi="Times New Roman" w:cs="Times New Roman"/>
          <w:sz w:val="28"/>
          <w:szCs w:val="28"/>
          <w:lang w:val="uk-UA"/>
        </w:rPr>
      </w:pPr>
      <w:r w:rsidRPr="00B408C3">
        <w:rPr>
          <w:rFonts w:ascii="Times New Roman" w:hAnsi="Times New Roman" w:cs="Times New Roman"/>
          <w:sz w:val="28"/>
          <w:szCs w:val="28"/>
          <w:lang w:val="uk-UA"/>
        </w:rPr>
        <w:t>На сьогодні також</w:t>
      </w:r>
      <w:r w:rsidR="00710DFC">
        <w:rPr>
          <w:rFonts w:ascii="Times New Roman" w:hAnsi="Times New Roman" w:cs="Times New Roman"/>
          <w:sz w:val="28"/>
          <w:szCs w:val="28"/>
          <w:lang w:val="uk-UA"/>
        </w:rPr>
        <w:t xml:space="preserve"> є багато прикладів, коли ц</w:t>
      </w:r>
      <w:r w:rsidRPr="00B408C3">
        <w:rPr>
          <w:rFonts w:ascii="Times New Roman" w:hAnsi="Times New Roman" w:cs="Times New Roman"/>
          <w:sz w:val="28"/>
          <w:szCs w:val="28"/>
          <w:lang w:val="uk-UA"/>
        </w:rPr>
        <w:t>ентри формуються та спільно утримуються територіальними громадами згідно з договорами про співпрацю в рамках Закону України від 17 червня 2014 року № 1508-VII «Про співробітництво територіальних громад». Ключовим у даному випадку є правильний підхід керівництва товариства, депутатського корпусу до організації надання соціальних послуг на території товариства.</w:t>
      </w:r>
    </w:p>
    <w:p w14:paraId="657F3A8A"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Величезним викликом для системи стало повномасштабне вторгнення Російської Федерації на нашу землю, введенн</w:t>
      </w:r>
      <w:r>
        <w:rPr>
          <w:rFonts w:ascii="Times New Roman" w:hAnsi="Times New Roman" w:cs="Times New Roman"/>
          <w:sz w:val="28"/>
          <w:szCs w:val="28"/>
          <w:lang w:val="uk-UA"/>
        </w:rPr>
        <w:t>я воєнного стану в Україні.</w:t>
      </w:r>
    </w:p>
    <w:p w14:paraId="5CF5AF40"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Власне, суть соціальних послуг полягає в тому, що вони надаються людям, які потрапили в біду і не мож</w:t>
      </w:r>
      <w:r>
        <w:rPr>
          <w:rFonts w:ascii="Times New Roman" w:hAnsi="Times New Roman" w:cs="Times New Roman"/>
          <w:sz w:val="28"/>
          <w:szCs w:val="28"/>
          <w:lang w:val="uk-UA"/>
        </w:rPr>
        <w:t>уть самостійно з нею впоратися.</w:t>
      </w:r>
    </w:p>
    <w:p w14:paraId="58511266"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Шкода, у тому числі психологічна, матеріальна, фізична, заподіяна війною, бойовими діями, тимчасовою окупацією є одним із факторів, що негативно впливають на життя людини, сім’ї, зокрема сім’ї з дітьми, тому сьогодні більшість наших громадян потребують доп</w:t>
      </w:r>
      <w:r>
        <w:rPr>
          <w:rFonts w:ascii="Times New Roman" w:hAnsi="Times New Roman" w:cs="Times New Roman"/>
          <w:sz w:val="28"/>
          <w:szCs w:val="28"/>
          <w:lang w:val="uk-UA"/>
        </w:rPr>
        <w:t>омоги соціальних робітників.</w:t>
      </w:r>
    </w:p>
    <w:p w14:paraId="393BBF54"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 xml:space="preserve">Організовуючи роботу в мирний час і розуміючи, що соціальна робота та надання соціальних послуг – це професійна діяльність, і тут, як і в медицині, головне не нашкодити, ми дуже виважено підходили до прийняття рішень щодо надання соціальних послуг, досконало вивчав ситуацію кожної людини, її проблеми та можливості, працював лише в тісному контакті з людиною, </w:t>
      </w:r>
      <w:r w:rsidRPr="001678A0">
        <w:rPr>
          <w:rFonts w:ascii="Times New Roman" w:hAnsi="Times New Roman" w:cs="Times New Roman"/>
          <w:sz w:val="28"/>
          <w:szCs w:val="28"/>
          <w:lang w:val="uk-UA"/>
        </w:rPr>
        <w:lastRenderedPageBreak/>
        <w:t>максимально залучаючи її до вирішення власних проблем, працював на д</w:t>
      </w:r>
      <w:r>
        <w:rPr>
          <w:rFonts w:ascii="Times New Roman" w:hAnsi="Times New Roman" w:cs="Times New Roman"/>
          <w:sz w:val="28"/>
          <w:szCs w:val="28"/>
          <w:lang w:val="uk-UA"/>
        </w:rPr>
        <w:t>оговірних відносинах з людиною.</w:t>
      </w:r>
    </w:p>
    <w:p w14:paraId="4427BF0D" w14:textId="77777777" w:rsidR="00710DFC"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Надання соціальних послуг регулюється Законом України «Про соціальні послуги»</w:t>
      </w:r>
      <w:r w:rsidR="00DD4EED">
        <w:rPr>
          <w:rFonts w:ascii="Times New Roman" w:hAnsi="Times New Roman" w:cs="Times New Roman"/>
          <w:sz w:val="28"/>
          <w:szCs w:val="28"/>
        </w:rPr>
        <w:t>[8</w:t>
      </w:r>
      <w:r w:rsidR="002E4F97" w:rsidRPr="002E4F97">
        <w:rPr>
          <w:rFonts w:ascii="Times New Roman" w:hAnsi="Times New Roman" w:cs="Times New Roman"/>
          <w:sz w:val="28"/>
          <w:szCs w:val="28"/>
        </w:rPr>
        <w:t>]</w:t>
      </w:r>
      <w:r w:rsidRPr="001678A0">
        <w:rPr>
          <w:rFonts w:ascii="Times New Roman" w:hAnsi="Times New Roman" w:cs="Times New Roman"/>
          <w:sz w:val="28"/>
          <w:szCs w:val="28"/>
          <w:lang w:val="uk-UA"/>
        </w:rPr>
        <w:t xml:space="preserve">, яким встановлено, що надання соціальних послуг здійснюється шляхом проведення справи, яка включає ряд етапів (розбір звернення, оцінка потреб, визначення потреби). </w:t>
      </w:r>
    </w:p>
    <w:p w14:paraId="43D91EC7"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Рішення про надання соціальних послуг приймаються структурними підрозділами з питань соціального захисту населення виконавчих органів сільських, селищних, міських рад, а також обласних державних адміністрацій з питань надання стаціонарної допомоги. Крім того, виконавчі органи сільських, селищних, міських рад можуть прийняти рішення про призначення та виплату компенсації особам, які здійс</w:t>
      </w:r>
      <w:r>
        <w:rPr>
          <w:rFonts w:ascii="Times New Roman" w:hAnsi="Times New Roman" w:cs="Times New Roman"/>
          <w:sz w:val="28"/>
          <w:szCs w:val="28"/>
          <w:lang w:val="uk-UA"/>
        </w:rPr>
        <w:t>нюють догляд за своїми рідними.</w:t>
      </w:r>
    </w:p>
    <w:p w14:paraId="7B7E95F3"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Надання соціальних послуг здійснюється за ра</w:t>
      </w:r>
      <w:r>
        <w:rPr>
          <w:rFonts w:ascii="Times New Roman" w:hAnsi="Times New Roman" w:cs="Times New Roman"/>
          <w:sz w:val="28"/>
          <w:szCs w:val="28"/>
          <w:lang w:val="uk-UA"/>
        </w:rPr>
        <w:t>хунок коштів місцевих бюджетів.</w:t>
      </w:r>
    </w:p>
    <w:p w14:paraId="424B8D6E"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Це довгий алгоритм дій, на який ми не вст</w:t>
      </w:r>
      <w:r>
        <w:rPr>
          <w:rFonts w:ascii="Times New Roman" w:hAnsi="Times New Roman" w:cs="Times New Roman"/>
          <w:sz w:val="28"/>
          <w:szCs w:val="28"/>
          <w:lang w:val="uk-UA"/>
        </w:rPr>
        <w:t>игаємо в умовах воєнного стану.</w:t>
      </w:r>
    </w:p>
    <w:p w14:paraId="677D7C11"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Сьогодні кожен день, кожна година можуть бути вирішальними для життя та здоров’я людини.</w:t>
      </w:r>
    </w:p>
    <w:p w14:paraId="540D807A" w14:textId="77777777" w:rsid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 xml:space="preserve">Наприклад, самі вдома залишилися люди похилого віку, родичі яких виїхали на відносно безпечні території, і, відповідно, цим громадянам потрібна була допомога наших працівників. Тому, організовуючи роботу з надання соціальних послуг в умовах воєнного стану, </w:t>
      </w:r>
      <w:proofErr w:type="spellStart"/>
      <w:r w:rsidRPr="001678A0">
        <w:rPr>
          <w:rFonts w:ascii="Times New Roman" w:hAnsi="Times New Roman" w:cs="Times New Roman"/>
          <w:sz w:val="28"/>
          <w:szCs w:val="28"/>
          <w:lang w:val="uk-UA"/>
        </w:rPr>
        <w:t>Мінсоцполітики</w:t>
      </w:r>
      <w:proofErr w:type="spellEnd"/>
      <w:r w:rsidRPr="001678A0">
        <w:rPr>
          <w:rFonts w:ascii="Times New Roman" w:hAnsi="Times New Roman" w:cs="Times New Roman"/>
          <w:sz w:val="28"/>
          <w:szCs w:val="28"/>
          <w:lang w:val="uk-UA"/>
        </w:rPr>
        <w:t xml:space="preserve"> рекомендувало місцевим органам влади опрацювати механізм надання соціальних послуг в терміновому (кризовому) порядку, особливо для громадян, які перебувають на територіях бойових дій та внутрішньо переміщених осіб. Така організація роботи забезпечує оперативне, протягом одного дня, прийняття рішень щодо надання соціальних послуг.</w:t>
      </w:r>
    </w:p>
    <w:p w14:paraId="25069C2B"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Крім того, місцевим органам влади рекомендовано делегувати у разі необхідності рішення про надання соціальних послуг безпосередньо надавачам, що також</w:t>
      </w:r>
      <w:r>
        <w:rPr>
          <w:rFonts w:ascii="Times New Roman" w:hAnsi="Times New Roman" w:cs="Times New Roman"/>
          <w:sz w:val="28"/>
          <w:szCs w:val="28"/>
          <w:lang w:val="uk-UA"/>
        </w:rPr>
        <w:t xml:space="preserve"> скорочує час надання допомоги.</w:t>
      </w:r>
    </w:p>
    <w:p w14:paraId="09A1DAEB"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lastRenderedPageBreak/>
        <w:t>Звісно, що надалі надавачі соціальних послуг інформуватимуть про надані соціальні послуги. Для цього міністерство</w:t>
      </w:r>
      <w:r w:rsidR="00596190">
        <w:rPr>
          <w:rFonts w:ascii="Times New Roman" w:hAnsi="Times New Roman" w:cs="Times New Roman"/>
          <w:sz w:val="28"/>
          <w:szCs w:val="28"/>
          <w:lang w:val="uk-UA"/>
        </w:rPr>
        <w:t xml:space="preserve"> розробило відповідну форму акту</w:t>
      </w:r>
      <w:r w:rsidRPr="001678A0">
        <w:rPr>
          <w:rFonts w:ascii="Times New Roman" w:hAnsi="Times New Roman" w:cs="Times New Roman"/>
          <w:sz w:val="28"/>
          <w:szCs w:val="28"/>
          <w:lang w:val="uk-UA"/>
        </w:rPr>
        <w:t>, в якому буде описано ситуацію, в якій опинилася особа, основні проблемні питання, в яких вона потребує допомоги, соціальні послуги, яких вона потребує та які їй надано</w:t>
      </w:r>
      <w:r>
        <w:rPr>
          <w:rFonts w:ascii="Times New Roman" w:hAnsi="Times New Roman" w:cs="Times New Roman"/>
          <w:sz w:val="28"/>
          <w:szCs w:val="28"/>
          <w:lang w:val="uk-UA"/>
        </w:rPr>
        <w:t>, та термін надання цих послуг.</w:t>
      </w:r>
    </w:p>
    <w:p w14:paraId="21580CD0"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 xml:space="preserve">Наказ </w:t>
      </w:r>
      <w:proofErr w:type="spellStart"/>
      <w:r w:rsidRPr="001678A0">
        <w:rPr>
          <w:rFonts w:ascii="Times New Roman" w:hAnsi="Times New Roman" w:cs="Times New Roman"/>
          <w:sz w:val="28"/>
          <w:szCs w:val="28"/>
          <w:lang w:val="uk-UA"/>
        </w:rPr>
        <w:t>Мінсоцполітики</w:t>
      </w:r>
      <w:proofErr w:type="spellEnd"/>
      <w:r w:rsidRPr="001678A0">
        <w:rPr>
          <w:rFonts w:ascii="Times New Roman" w:hAnsi="Times New Roman" w:cs="Times New Roman"/>
          <w:sz w:val="28"/>
          <w:szCs w:val="28"/>
          <w:lang w:val="uk-UA"/>
        </w:rPr>
        <w:t xml:space="preserve"> від 18.04.2022 № </w:t>
      </w:r>
      <w:r w:rsidR="00596190">
        <w:rPr>
          <w:rFonts w:ascii="Times New Roman" w:hAnsi="Times New Roman" w:cs="Times New Roman"/>
          <w:sz w:val="28"/>
          <w:szCs w:val="28"/>
          <w:lang w:val="uk-UA"/>
        </w:rPr>
        <w:t>135 «Про затвердження форми акту</w:t>
      </w:r>
      <w:r w:rsidRPr="001678A0">
        <w:rPr>
          <w:rFonts w:ascii="Times New Roman" w:hAnsi="Times New Roman" w:cs="Times New Roman"/>
          <w:sz w:val="28"/>
          <w:szCs w:val="28"/>
          <w:lang w:val="uk-UA"/>
        </w:rPr>
        <w:t xml:space="preserve"> про надання соціальної послуги повнолітній особі терміново (кризова)» доопрацьовується за зауваженнями </w:t>
      </w:r>
      <w:proofErr w:type="spellStart"/>
      <w:r w:rsidRPr="001678A0">
        <w:rPr>
          <w:rFonts w:ascii="Times New Roman" w:hAnsi="Times New Roman" w:cs="Times New Roman"/>
          <w:sz w:val="28"/>
          <w:szCs w:val="28"/>
          <w:lang w:val="uk-UA"/>
        </w:rPr>
        <w:t>М</w:t>
      </w:r>
      <w:r w:rsidR="00710DFC">
        <w:rPr>
          <w:rFonts w:ascii="Times New Roman" w:hAnsi="Times New Roman" w:cs="Times New Roman"/>
          <w:sz w:val="28"/>
          <w:szCs w:val="28"/>
          <w:lang w:val="uk-UA"/>
        </w:rPr>
        <w:t>інсоцполітики</w:t>
      </w:r>
      <w:proofErr w:type="spellEnd"/>
      <w:r w:rsidR="00710DFC">
        <w:rPr>
          <w:rFonts w:ascii="Times New Roman" w:hAnsi="Times New Roman" w:cs="Times New Roman"/>
          <w:sz w:val="28"/>
          <w:szCs w:val="28"/>
          <w:lang w:val="uk-UA"/>
        </w:rPr>
        <w:t>. П</w:t>
      </w:r>
      <w:r w:rsidRPr="001678A0">
        <w:rPr>
          <w:rFonts w:ascii="Times New Roman" w:hAnsi="Times New Roman" w:cs="Times New Roman"/>
          <w:sz w:val="28"/>
          <w:szCs w:val="28"/>
          <w:lang w:val="uk-UA"/>
        </w:rPr>
        <w:t>ісля чого акт буде повторно</w:t>
      </w:r>
      <w:r>
        <w:rPr>
          <w:rFonts w:ascii="Times New Roman" w:hAnsi="Times New Roman" w:cs="Times New Roman"/>
          <w:sz w:val="28"/>
          <w:szCs w:val="28"/>
          <w:lang w:val="uk-UA"/>
        </w:rPr>
        <w:t xml:space="preserve"> подано на державну реєстрацію.</w:t>
      </w:r>
    </w:p>
    <w:p w14:paraId="49F05E2E"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Відповідно до екстреного (кризового) механізму можуть надаватися різноманітні соціальні послуги - допомога вдома та стаціонар, притулок, консультування, соціальний супровід сімей з діт</w:t>
      </w:r>
      <w:r>
        <w:rPr>
          <w:rFonts w:ascii="Times New Roman" w:hAnsi="Times New Roman" w:cs="Times New Roman"/>
          <w:sz w:val="28"/>
          <w:szCs w:val="28"/>
          <w:lang w:val="uk-UA"/>
        </w:rPr>
        <w:t>ьми, натуральна допомога та ін.</w:t>
      </w:r>
    </w:p>
    <w:p w14:paraId="2559E3A7"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Також Уряд спростив порядок прийняття рішення про надання соціальних послуг стаціонарного догляду, які надаються інтернатними закладами соціального захисту населення, стаціонарними відділеннями територіальних центрів соціального обслуговування (надання соціальних послуг) або центрів соціального захисту населе</w:t>
      </w:r>
      <w:r w:rsidR="001553B7">
        <w:rPr>
          <w:rFonts w:ascii="Times New Roman" w:hAnsi="Times New Roman" w:cs="Times New Roman"/>
          <w:sz w:val="28"/>
          <w:szCs w:val="28"/>
          <w:lang w:val="uk-UA"/>
        </w:rPr>
        <w:t>ння.</w:t>
      </w:r>
    </w:p>
    <w:p w14:paraId="047F4873"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 xml:space="preserve">Поки приймається рішення за одноразовою заявою громадянина та вже після поміщення в установу, працівники допомагають у разі потреби відновити документи, що посвідчують особу, та вирішити інші проблемні питання особи. Але головне тут те, що людина має притулок, задовольняє її першочергові базові потреби (їжа, вода, одяг), забезпечується та здійснюється </w:t>
      </w:r>
      <w:r>
        <w:rPr>
          <w:rFonts w:ascii="Times New Roman" w:hAnsi="Times New Roman" w:cs="Times New Roman"/>
          <w:sz w:val="28"/>
          <w:szCs w:val="28"/>
          <w:lang w:val="uk-UA"/>
        </w:rPr>
        <w:t>догляд, психологічна підтримка.</w:t>
      </w:r>
    </w:p>
    <w:p w14:paraId="220B21E5"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На сьогодні в інтернати за спрощеною процедурою в</w:t>
      </w:r>
      <w:r>
        <w:rPr>
          <w:rFonts w:ascii="Times New Roman" w:hAnsi="Times New Roman" w:cs="Times New Roman"/>
          <w:sz w:val="28"/>
          <w:szCs w:val="28"/>
          <w:lang w:val="uk-UA"/>
        </w:rPr>
        <w:t>лаштовано близько 4 тисяч осіб.</w:t>
      </w:r>
    </w:p>
    <w:p w14:paraId="202017EC"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 xml:space="preserve">Водночас 26 квітня 2022 року Президент України Володимир Зеленський підписав Закон України «Про внесення змін до деяких законів України щодо надання соціальних послуг у разі запровадження в Україні </w:t>
      </w:r>
      <w:r w:rsidRPr="001678A0">
        <w:rPr>
          <w:rFonts w:ascii="Times New Roman" w:hAnsi="Times New Roman" w:cs="Times New Roman"/>
          <w:sz w:val="28"/>
          <w:szCs w:val="28"/>
          <w:lang w:val="uk-UA"/>
        </w:rPr>
        <w:lastRenderedPageBreak/>
        <w:t>надзвичайного чи воєнного стану або її окремі сфери» прийнятий Верховною Радо</w:t>
      </w:r>
      <w:r w:rsidR="001553B7">
        <w:rPr>
          <w:rFonts w:ascii="Times New Roman" w:hAnsi="Times New Roman" w:cs="Times New Roman"/>
          <w:sz w:val="28"/>
          <w:szCs w:val="28"/>
          <w:lang w:val="uk-UA"/>
        </w:rPr>
        <w:t>ю України 14 квітня 2022 року</w:t>
      </w:r>
      <w:r>
        <w:rPr>
          <w:rFonts w:ascii="Times New Roman" w:hAnsi="Times New Roman" w:cs="Times New Roman"/>
          <w:sz w:val="28"/>
          <w:szCs w:val="28"/>
          <w:lang w:val="uk-UA"/>
        </w:rPr>
        <w:t>.</w:t>
      </w:r>
    </w:p>
    <w:p w14:paraId="0A428863"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 xml:space="preserve">Прийнятим законом вносяться зміни до законів України «Про соціальні послуги», «Про правовий </w:t>
      </w:r>
      <w:r>
        <w:rPr>
          <w:rFonts w:ascii="Times New Roman" w:hAnsi="Times New Roman" w:cs="Times New Roman"/>
          <w:sz w:val="28"/>
          <w:szCs w:val="28"/>
          <w:lang w:val="uk-UA"/>
        </w:rPr>
        <w:t>режим воєнного стану», зокрема:</w:t>
      </w:r>
    </w:p>
    <w:p w14:paraId="3576F4AA" w14:textId="77777777" w:rsidR="001678A0" w:rsidRP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середньомісячний сукупний дохід громадян визначається з урахуванням попереднього кварталу, попереднього місяця, попереднього місяця обігу, а не останніх шести місяців, як було передбачено. Це дозволить запровадити електронний обмін даними, зокрема з ДПС, про доходи громадян;</w:t>
      </w:r>
    </w:p>
    <w:p w14:paraId="2F94E82A" w14:textId="77777777" w:rsidR="001678A0" w:rsidRP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розширюються повноваження обласних, Київської міської державних адміністрацій, виконавчих органів сільських, селищних, міських рад шляхом надання їм можливості визначати особливості прийняття рішення про надання соціальних послуг в умовах надзвичайного або воєнного стану. завезені на територію України;</w:t>
      </w:r>
    </w:p>
    <w:p w14:paraId="7E9B54E4" w14:textId="77777777" w:rsidR="001678A0" w:rsidRP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визначено, що для прийняття рішення про надання соціальних послуг у разі введення на території України надзвичайного чи воєнного стану ведення справ не використовується, а соціальні послуги надаються в терміновому порядку (криза). Це дасть змогу протягом 24 годин на підставі заяви чи повідомлення про потребу в послугах прийняти рішення про надання соціальних послуг та скласти акт про надання цих послуг;</w:t>
      </w:r>
    </w:p>
    <w:p w14:paraId="2814B387" w14:textId="77777777" w:rsidR="001678A0" w:rsidRP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надається право приймати рішення про надання соціальни</w:t>
      </w:r>
      <w:r w:rsidR="002E4F97">
        <w:rPr>
          <w:rFonts w:ascii="Times New Roman" w:hAnsi="Times New Roman" w:cs="Times New Roman"/>
          <w:sz w:val="28"/>
          <w:szCs w:val="28"/>
          <w:lang w:val="uk-UA"/>
        </w:rPr>
        <w:t xml:space="preserve">х послуг терміново </w:t>
      </w:r>
      <w:r w:rsidRPr="001678A0">
        <w:rPr>
          <w:rFonts w:ascii="Times New Roman" w:hAnsi="Times New Roman" w:cs="Times New Roman"/>
          <w:sz w:val="28"/>
          <w:szCs w:val="28"/>
          <w:lang w:val="uk-UA"/>
        </w:rPr>
        <w:t xml:space="preserve"> безпосередньо надавачам соціальних послуг, що забезпечить негайне надання допомоги людям;</w:t>
      </w:r>
    </w:p>
    <w:p w14:paraId="3D380FE5" w14:textId="77777777" w:rsid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встановлено, що особам, які постраждали внаслідок пожежі, стихійного лиха, катастрофи, воєнних дій, терористичного акту, збройного конфлікту, тимчасової окупації, усі соціальні послуги надаються безоплатно.</w:t>
      </w:r>
    </w:p>
    <w:p w14:paraId="2AC69378" w14:textId="77777777" w:rsid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встановлюється</w:t>
      </w:r>
      <w:r w:rsidRPr="001678A0">
        <w:rPr>
          <w:rFonts w:ascii="Times New Roman" w:hAnsi="Times New Roman" w:cs="Times New Roman"/>
          <w:sz w:val="28"/>
          <w:szCs w:val="28"/>
          <w:lang w:val="uk-UA"/>
        </w:rPr>
        <w:t xml:space="preserve">, що соціальні послуги, які надаються під час дії воєнного стану в Україні або окремих її територіях суб’єктами надання соціальних послуг державної/комунальної форми власності (притулок, догляд, утримане проживання, натуральна допомога, транспортні послуги тощо) особам із числа внутрішні переселенці за новим місцем </w:t>
      </w:r>
      <w:r w:rsidRPr="001678A0">
        <w:rPr>
          <w:rFonts w:ascii="Times New Roman" w:hAnsi="Times New Roman" w:cs="Times New Roman"/>
          <w:sz w:val="28"/>
          <w:szCs w:val="28"/>
          <w:lang w:val="uk-UA"/>
        </w:rPr>
        <w:lastRenderedPageBreak/>
        <w:t>проживання/перебування, які опинилися у складних життєвих обставинах внаслідок воєнних дій, терористичного акту, збройного конфлікту, тимчасової окупації, фінансуються в порядку, встановленому Кабінетом Міністрів України;</w:t>
      </w:r>
    </w:p>
    <w:p w14:paraId="1F141CD1" w14:textId="77777777" w:rsidR="001678A0" w:rsidRPr="001678A0" w:rsidRDefault="001678A0" w:rsidP="009A4730">
      <w:pPr>
        <w:pStyle w:val="a4"/>
        <w:numPr>
          <w:ilvl w:val="0"/>
          <w:numId w:val="13"/>
        </w:numPr>
        <w:spacing w:after="0" w:line="360" w:lineRule="auto"/>
        <w:ind w:left="0"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розширюються повноваження військових адміністрацій щодо управління надавачами соціальних послуг та організації надання ними соціальних послуг.</w:t>
      </w:r>
    </w:p>
    <w:p w14:paraId="61A23692" w14:textId="77777777" w:rsidR="001678A0" w:rsidRPr="001678A0" w:rsidRDefault="001678A0" w:rsidP="009A4730">
      <w:pPr>
        <w:spacing w:after="0" w:line="360" w:lineRule="auto"/>
        <w:ind w:firstLine="709"/>
        <w:jc w:val="both"/>
        <w:rPr>
          <w:rFonts w:ascii="Times New Roman" w:hAnsi="Times New Roman" w:cs="Times New Roman"/>
          <w:sz w:val="28"/>
          <w:szCs w:val="28"/>
          <w:lang w:val="uk-UA"/>
        </w:rPr>
      </w:pPr>
      <w:r w:rsidRPr="001678A0">
        <w:rPr>
          <w:rFonts w:ascii="Times New Roman" w:hAnsi="Times New Roman" w:cs="Times New Roman"/>
          <w:sz w:val="28"/>
          <w:szCs w:val="28"/>
          <w:lang w:val="uk-UA"/>
        </w:rPr>
        <w:t>Реалізація прийнятого закону забезпечить оперативне надання соціальних послуг особам/сім’ям, які постраждали внаслідок введення надзвичайного чи воєнного стану на території України, з метою з</w:t>
      </w:r>
      <w:r>
        <w:rPr>
          <w:rFonts w:ascii="Times New Roman" w:hAnsi="Times New Roman" w:cs="Times New Roman"/>
          <w:sz w:val="28"/>
          <w:szCs w:val="28"/>
          <w:lang w:val="uk-UA"/>
        </w:rPr>
        <w:t>береження їх життя та здоров’я.</w:t>
      </w:r>
    </w:p>
    <w:p w14:paraId="2714652B" w14:textId="77777777" w:rsidR="00772322" w:rsidRDefault="001678A0" w:rsidP="009A4730">
      <w:pPr>
        <w:spacing w:after="0" w:line="360" w:lineRule="auto"/>
        <w:ind w:firstLine="709"/>
        <w:jc w:val="both"/>
        <w:rPr>
          <w:rFonts w:ascii="Times New Roman" w:hAnsi="Times New Roman" w:cs="Times New Roman"/>
          <w:sz w:val="28"/>
          <w:szCs w:val="28"/>
          <w:lang w:val="uk-UA"/>
        </w:rPr>
      </w:pPr>
      <w:proofErr w:type="spellStart"/>
      <w:r w:rsidRPr="001678A0">
        <w:rPr>
          <w:rFonts w:ascii="Times New Roman" w:hAnsi="Times New Roman" w:cs="Times New Roman"/>
          <w:sz w:val="28"/>
          <w:szCs w:val="28"/>
          <w:lang w:val="uk-UA"/>
        </w:rPr>
        <w:t>Мінсоцполітики</w:t>
      </w:r>
      <w:proofErr w:type="spellEnd"/>
      <w:r w:rsidRPr="001678A0">
        <w:rPr>
          <w:rFonts w:ascii="Times New Roman" w:hAnsi="Times New Roman" w:cs="Times New Roman"/>
          <w:sz w:val="28"/>
          <w:szCs w:val="28"/>
          <w:lang w:val="uk-UA"/>
        </w:rPr>
        <w:t xml:space="preserve"> вживає заходів щодо якнайшвидшого приведення нормативно-правових актів у відповідність із прийнятим законом.</w:t>
      </w:r>
    </w:p>
    <w:p w14:paraId="5479EC33" w14:textId="77777777" w:rsidR="006B050F" w:rsidRDefault="006B050F" w:rsidP="001553B7">
      <w:pPr>
        <w:spacing w:after="0" w:line="360" w:lineRule="auto"/>
        <w:ind w:firstLine="567"/>
        <w:jc w:val="both"/>
        <w:rPr>
          <w:rFonts w:ascii="Times New Roman" w:hAnsi="Times New Roman" w:cs="Times New Roman"/>
          <w:sz w:val="28"/>
          <w:szCs w:val="28"/>
          <w:lang w:val="uk-UA"/>
        </w:rPr>
      </w:pPr>
    </w:p>
    <w:p w14:paraId="6467489A" w14:textId="77777777" w:rsidR="006B050F" w:rsidRDefault="006B050F" w:rsidP="001553B7">
      <w:pPr>
        <w:spacing w:after="0" w:line="360" w:lineRule="auto"/>
        <w:ind w:firstLine="567"/>
        <w:jc w:val="both"/>
        <w:rPr>
          <w:rFonts w:ascii="Times New Roman" w:hAnsi="Times New Roman" w:cs="Times New Roman"/>
          <w:sz w:val="28"/>
          <w:szCs w:val="28"/>
          <w:lang w:val="uk-UA"/>
        </w:rPr>
      </w:pPr>
    </w:p>
    <w:p w14:paraId="6959213F" w14:textId="77777777" w:rsidR="00923647" w:rsidRPr="006B050F" w:rsidRDefault="00A07F57" w:rsidP="006B050F">
      <w:pPr>
        <w:pStyle w:val="2"/>
        <w:spacing w:before="0" w:line="360" w:lineRule="auto"/>
        <w:jc w:val="center"/>
        <w:rPr>
          <w:rFonts w:ascii="Times New Roman" w:hAnsi="Times New Roman" w:cs="Times New Roman"/>
          <w:color w:val="auto"/>
          <w:sz w:val="28"/>
          <w:lang w:val="uk-UA"/>
        </w:rPr>
      </w:pPr>
      <w:bookmarkStart w:id="34" w:name="_Toc134815714"/>
      <w:r w:rsidRPr="006B050F">
        <w:rPr>
          <w:rFonts w:ascii="Times New Roman" w:hAnsi="Times New Roman" w:cs="Times New Roman"/>
          <w:color w:val="auto"/>
          <w:sz w:val="28"/>
          <w:lang w:val="uk-UA"/>
        </w:rPr>
        <w:t>3.2</w:t>
      </w:r>
      <w:r w:rsidR="00923647" w:rsidRPr="006B050F">
        <w:rPr>
          <w:rFonts w:ascii="Times New Roman" w:hAnsi="Times New Roman" w:cs="Times New Roman"/>
          <w:color w:val="auto"/>
          <w:sz w:val="28"/>
          <w:lang w:val="uk-UA"/>
        </w:rPr>
        <w:t xml:space="preserve">. </w:t>
      </w:r>
      <w:r w:rsidRPr="006B050F">
        <w:rPr>
          <w:rFonts w:ascii="Times New Roman" w:hAnsi="Times New Roman" w:cs="Times New Roman"/>
          <w:color w:val="auto"/>
          <w:sz w:val="28"/>
          <w:lang w:val="uk-UA"/>
        </w:rPr>
        <w:t>Громадські організації та волонтерський рух</w:t>
      </w:r>
      <w:r w:rsidR="00F15366" w:rsidRPr="006B050F">
        <w:rPr>
          <w:rFonts w:ascii="Times New Roman" w:hAnsi="Times New Roman" w:cs="Times New Roman"/>
          <w:color w:val="auto"/>
          <w:sz w:val="28"/>
          <w:lang w:val="uk-UA"/>
        </w:rPr>
        <w:t xml:space="preserve"> ,як складова соціальних послуг</w:t>
      </w:r>
      <w:bookmarkEnd w:id="34"/>
    </w:p>
    <w:p w14:paraId="1B5D5DE8" w14:textId="77777777" w:rsidR="006B050F" w:rsidRDefault="006B050F" w:rsidP="00A07F57">
      <w:pPr>
        <w:spacing w:after="0" w:line="360" w:lineRule="auto"/>
        <w:ind w:firstLine="567"/>
        <w:jc w:val="both"/>
        <w:rPr>
          <w:rFonts w:ascii="Times New Roman" w:hAnsi="Times New Roman" w:cs="Times New Roman"/>
          <w:sz w:val="28"/>
          <w:szCs w:val="28"/>
          <w:lang w:val="uk-UA"/>
        </w:rPr>
      </w:pPr>
    </w:p>
    <w:p w14:paraId="67E855F6" w14:textId="77777777" w:rsidR="008F1569" w:rsidRPr="008F1569" w:rsidRDefault="008F1569" w:rsidP="00A07F57">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Громадські організації та волонтерський рух давно розвиваються як взаємодоповнюючі фактори. На даному етапі активно реалізується волонтерська допомога через структурні та ресурсні можливості громадських організацій.</w:t>
      </w:r>
    </w:p>
    <w:p w14:paraId="57369F8C"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У рамках громадських організацій волонтери, співпрацюючи з фахівцями, реалізують велику кількість соціальних проектів, мають змогу надавати невідкладну та оперативну допомогу та широкий спектр соціальних послуг (профілактичні заходи, тренінги, семінари, соціальні акції тощо) для різних категорій населення.</w:t>
      </w:r>
    </w:p>
    <w:p w14:paraId="6593AE40"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Крім того, волонтери цієї групи надають такі види соціальної допомоги соціально незахищеним категоріям населення:</w:t>
      </w:r>
    </w:p>
    <w:p w14:paraId="6D90B8C5"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lastRenderedPageBreak/>
        <w:t>- організація дозвілля (дитячі, молодіжні, релігійні, культурні організації, патріотичні організації);</w:t>
      </w:r>
    </w:p>
    <w:p w14:paraId="640D5081" w14:textId="77777777" w:rsid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xml:space="preserve">- питання планування сім'ї (організації соціально-медичного профілю, жіночі та ін.); </w:t>
      </w:r>
    </w:p>
    <w:p w14:paraId="6DD65747"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реабілітаційна робота (організації соціально-медичного профілю, особливо ті, що спеціалізуються на роботі з людьми з обмеженими можливостями);</w:t>
      </w:r>
    </w:p>
    <w:p w14:paraId="52DF26A5"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F1569">
        <w:rPr>
          <w:rFonts w:ascii="Times New Roman" w:hAnsi="Times New Roman" w:cs="Times New Roman"/>
          <w:sz w:val="28"/>
          <w:szCs w:val="28"/>
          <w:lang w:val="uk-UA"/>
        </w:rPr>
        <w:t xml:space="preserve"> консультації та правова допомога у захисті прав людини (всі громадські організації);</w:t>
      </w:r>
    </w:p>
    <w:p w14:paraId="55DA587D"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F1569">
        <w:rPr>
          <w:rFonts w:ascii="Times New Roman" w:hAnsi="Times New Roman" w:cs="Times New Roman"/>
          <w:sz w:val="28"/>
          <w:szCs w:val="28"/>
          <w:lang w:val="uk-UA"/>
        </w:rPr>
        <w:t xml:space="preserve"> психологічна допомога (дітям, молоді, релігійним, жінкам тощо);</w:t>
      </w:r>
    </w:p>
    <w:p w14:paraId="3481975E"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патріотичне та моральне виховання (патріотичні організації, культурологія);</w:t>
      </w:r>
    </w:p>
    <w:p w14:paraId="6A98B076"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F1569">
        <w:rPr>
          <w:rFonts w:ascii="Times New Roman" w:hAnsi="Times New Roman" w:cs="Times New Roman"/>
          <w:sz w:val="28"/>
          <w:szCs w:val="28"/>
          <w:lang w:val="uk-UA"/>
        </w:rPr>
        <w:t xml:space="preserve"> патронат вдома, батьківські університети, педагогічна допомога (дитячі, молодіжні, жіночі та релігійні організації);</w:t>
      </w:r>
    </w:p>
    <w:p w14:paraId="7EB68B5C"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F1569">
        <w:rPr>
          <w:rFonts w:ascii="Times New Roman" w:hAnsi="Times New Roman" w:cs="Times New Roman"/>
          <w:sz w:val="28"/>
          <w:szCs w:val="28"/>
          <w:lang w:val="uk-UA"/>
        </w:rPr>
        <w:t xml:space="preserve"> гуманітарна допомога (всі громадські організації);</w:t>
      </w:r>
    </w:p>
    <w:p w14:paraId="3C0D4939" w14:textId="77777777" w:rsidR="008F1569" w:rsidRPr="008F1569"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 звичайно, соціальна робота громадських організацій різна за спрямованістю і залежить від профілю конкретної організації.</w:t>
      </w:r>
    </w:p>
    <w:p w14:paraId="64BEF2D6" w14:textId="77777777" w:rsidR="008F1569" w:rsidRPr="00DD4EED" w:rsidRDefault="008F1569" w:rsidP="008F1569">
      <w:pPr>
        <w:spacing w:after="0" w:line="360" w:lineRule="auto"/>
        <w:ind w:firstLine="567"/>
        <w:jc w:val="both"/>
        <w:rPr>
          <w:rFonts w:ascii="Times New Roman" w:hAnsi="Times New Roman" w:cs="Times New Roman"/>
          <w:sz w:val="28"/>
          <w:szCs w:val="28"/>
          <w:lang w:val="uk-UA"/>
        </w:rPr>
      </w:pPr>
      <w:r w:rsidRPr="008F1569">
        <w:rPr>
          <w:rFonts w:ascii="Times New Roman" w:hAnsi="Times New Roman" w:cs="Times New Roman"/>
          <w:sz w:val="28"/>
          <w:szCs w:val="28"/>
          <w:lang w:val="uk-UA"/>
        </w:rPr>
        <w:t>Основними формами соціальної роботи з людьми похилого віку є реаб</w:t>
      </w:r>
      <w:r w:rsidR="00DD4EED">
        <w:rPr>
          <w:rFonts w:ascii="Times New Roman" w:hAnsi="Times New Roman" w:cs="Times New Roman"/>
          <w:sz w:val="28"/>
          <w:szCs w:val="28"/>
          <w:lang w:val="uk-UA"/>
        </w:rPr>
        <w:t>ілітаційні та соціальні послуги[14</w:t>
      </w:r>
      <w:r w:rsidR="00236DB9">
        <w:rPr>
          <w:rFonts w:ascii="Times New Roman" w:hAnsi="Times New Roman" w:cs="Times New Roman"/>
          <w:sz w:val="28"/>
          <w:szCs w:val="28"/>
          <w:lang w:val="uk-UA"/>
        </w:rPr>
        <w:t>,с 55-57</w:t>
      </w:r>
      <w:r w:rsidR="00236DB9" w:rsidRPr="00236DB9">
        <w:rPr>
          <w:rFonts w:ascii="Times New Roman" w:hAnsi="Times New Roman" w:cs="Times New Roman"/>
          <w:sz w:val="28"/>
          <w:szCs w:val="28"/>
        </w:rPr>
        <w:t>]</w:t>
      </w:r>
      <w:r w:rsidR="00DD4EED">
        <w:rPr>
          <w:rFonts w:ascii="Times New Roman" w:hAnsi="Times New Roman" w:cs="Times New Roman"/>
          <w:sz w:val="28"/>
          <w:szCs w:val="28"/>
          <w:lang w:val="uk-UA"/>
        </w:rPr>
        <w:t>.</w:t>
      </w:r>
    </w:p>
    <w:p w14:paraId="0C76E180" w14:textId="77777777" w:rsidR="008F1569" w:rsidRDefault="008F1569" w:rsidP="008F1569">
      <w:pPr>
        <w:spacing w:after="0" w:line="360" w:lineRule="auto"/>
        <w:ind w:firstLine="567"/>
        <w:jc w:val="both"/>
        <w:rPr>
          <w:rFonts w:ascii="Times New Roman" w:hAnsi="Times New Roman" w:cs="Times New Roman"/>
          <w:sz w:val="28"/>
          <w:szCs w:val="28"/>
          <w:highlight w:val="yellow"/>
          <w:lang w:val="uk-UA"/>
        </w:rPr>
      </w:pPr>
      <w:r w:rsidRPr="008F1569">
        <w:rPr>
          <w:rFonts w:ascii="Times New Roman" w:hAnsi="Times New Roman" w:cs="Times New Roman"/>
          <w:sz w:val="28"/>
          <w:szCs w:val="28"/>
          <w:lang w:val="uk-UA"/>
        </w:rPr>
        <w:t>Соціальні послуги поєднують спеціальні та загальні форми допомоги як постійної, так і одноразової. Соціальна допомога спрямована на задоволення потреб у самообслуговуванні, реалізація яких неможлива або ускладнена внаслідок втрати певних функцій. У свою чергу, загальні форми допомоги повинні бути спрямовані насамперед на попередження втрати здатності до самообслуговування або обмеження негативних наслідків цього. Забезпечення людей похилого віку обладнаним житлом, засобами малої механізації та спеціальною побутовою технікою сприяє подовженню періоду їх самостійності. Основними формами надання соціальних послуг є матеріальна допомога та соціальні послуги.</w:t>
      </w:r>
    </w:p>
    <w:p w14:paraId="47B5923D"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lastRenderedPageBreak/>
        <w:t>Одним із ефективних засобів соціальної реабілітації людей похилого віку є їх трудова та соціальна зайнятість. Літня людина, яка залишає професійну діяльність, часто переживає стресові стани. На жаль, сучасне суспільство не може задовольнити потреби в робочих місцях не тільки цієї категорії громадян, але навіть більш ефективних. Проте деякі перспективи можливі у сфері малого та середнього бізнесу, фермерських господарств, присадибних ділянок.</w:t>
      </w:r>
    </w:p>
    <w:p w14:paraId="1BB8047B"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Повноцінне життя людини можливе лише в тому випадку, якщо він не відчуває жодних обмежень у виконанні </w:t>
      </w:r>
      <w:proofErr w:type="spellStart"/>
      <w:r w:rsidRPr="000C6AF5">
        <w:rPr>
          <w:rFonts w:ascii="Times New Roman" w:hAnsi="Times New Roman" w:cs="Times New Roman"/>
          <w:sz w:val="28"/>
          <w:szCs w:val="28"/>
          <w:lang w:val="uk-UA"/>
        </w:rPr>
        <w:t>життєво</w:t>
      </w:r>
      <w:proofErr w:type="spellEnd"/>
      <w:r w:rsidRPr="000C6AF5">
        <w:rPr>
          <w:rFonts w:ascii="Times New Roman" w:hAnsi="Times New Roman" w:cs="Times New Roman"/>
          <w:sz w:val="28"/>
          <w:szCs w:val="28"/>
          <w:lang w:val="uk-UA"/>
        </w:rPr>
        <w:t xml:space="preserve"> важливих функцій. Але якщо такі обмеження все ж виникають з певних причин, то в цивілізованому суспільстві це означає лише те, що вони повинні бути усунені спільними зусиллями цієї особи та її оточення.</w:t>
      </w:r>
    </w:p>
    <w:p w14:paraId="7D909FBF"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Головною метою і результатом соціальної роботи з людьми з обмеженими можливостями є максимально можливе залучення їх до всіх сфер суспільного життя, наближених до такого стану соціальних функцій, який притаманний звичайним людям. Під соціальними функціями (їх ще називають соціальними навичками) розуміють навчання, працю, здатність до самообслуговування та самостійного пересування, здатність до спілкування тощо.</w:t>
      </w:r>
    </w:p>
    <w:p w14:paraId="304D6404"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Соціальна робота з людьми з обмеженими можливостями здійснюється з позицій забезпечення «рівних можливостей», нормалізації та інтеграції. Термін «рівні можливості» означає процес, за допомогою якого різні соціальні інститути стають доступними для кожного для задоволення його потреб у звичайній системі освіти, охорони здоров’я, зайнятості та соціальних послуг. Термін «нормалізація» стосується всіх сфер нормалізованої життєдіяльності суспільства. Термін включає звичайний розпорядок дня, відповідну </w:t>
      </w:r>
      <w:proofErr w:type="spellStart"/>
      <w:r w:rsidRPr="000C6AF5">
        <w:rPr>
          <w:rFonts w:ascii="Times New Roman" w:hAnsi="Times New Roman" w:cs="Times New Roman"/>
          <w:sz w:val="28"/>
          <w:szCs w:val="28"/>
          <w:lang w:val="uk-UA"/>
        </w:rPr>
        <w:t>приватність</w:t>
      </w:r>
      <w:proofErr w:type="spellEnd"/>
      <w:r w:rsidRPr="000C6AF5">
        <w:rPr>
          <w:rFonts w:ascii="Times New Roman" w:hAnsi="Times New Roman" w:cs="Times New Roman"/>
          <w:sz w:val="28"/>
          <w:szCs w:val="28"/>
          <w:lang w:val="uk-UA"/>
        </w:rPr>
        <w:t>, участь у соціальних, емоційних і сексуальних стосунках з іншими, можливості для особистісного зростання, оплачувану роботу, вибір і участь у прийнятті рішень щодо власного життя.</w:t>
      </w:r>
    </w:p>
    <w:p w14:paraId="2402AA39"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Особливі групи клієнтів соціальних служб - це особи, які потребують сторонньої спеціальної кваліфікованої допомоги та користуються можливими </w:t>
      </w:r>
      <w:r w:rsidRPr="000C6AF5">
        <w:rPr>
          <w:rFonts w:ascii="Times New Roman" w:hAnsi="Times New Roman" w:cs="Times New Roman"/>
          <w:sz w:val="28"/>
          <w:szCs w:val="28"/>
          <w:lang w:val="uk-UA"/>
        </w:rPr>
        <w:lastRenderedPageBreak/>
        <w:t xml:space="preserve">послугами відповідних установ; має бути згода або договір на надання послуг. До особливих груп клієнтів прийнято відносити: - хворих на алкоголізм і наркоманію, СНІД; – особи з девіантною, соціально </w:t>
      </w:r>
      <w:proofErr w:type="spellStart"/>
      <w:r w:rsidRPr="000C6AF5">
        <w:rPr>
          <w:rFonts w:ascii="Times New Roman" w:hAnsi="Times New Roman" w:cs="Times New Roman"/>
          <w:sz w:val="28"/>
          <w:szCs w:val="28"/>
          <w:lang w:val="uk-UA"/>
        </w:rPr>
        <w:t>дезадаптованою</w:t>
      </w:r>
      <w:proofErr w:type="spellEnd"/>
      <w:r w:rsidRPr="000C6AF5">
        <w:rPr>
          <w:rFonts w:ascii="Times New Roman" w:hAnsi="Times New Roman" w:cs="Times New Roman"/>
          <w:sz w:val="28"/>
          <w:szCs w:val="28"/>
          <w:lang w:val="uk-UA"/>
        </w:rPr>
        <w:t xml:space="preserve"> та злочинною поведінкою; - неповнолітні правопорушники, засуджені, а також ті, що повернулися з місць позбавлення волі.</w:t>
      </w:r>
    </w:p>
    <w:p w14:paraId="15490C19"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Це люди, які з різних суб’єктивних та об’єктивних причин переживають складні соціальні проблеми та потрапляють у важку життєву ситуацію.</w:t>
      </w:r>
    </w:p>
    <w:p w14:paraId="2E61E82F"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У сільській місцевості України проживає близько 7 мільйонів жінок. Це третина всіх жінок і 52,8% сільського населення. Однак статистичних відомостей про їх життя мало. Дослідження – ще менше. Тому проблеми цих жінок недостатньо вивчені. Вони не є основою державної політики та програм.</w:t>
      </w:r>
    </w:p>
    <w:p w14:paraId="7D152963" w14:textId="77777777" w:rsidR="000C6AF5" w:rsidRPr="00DD4EED"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Дані </w:t>
      </w:r>
      <w:proofErr w:type="spellStart"/>
      <w:r w:rsidRPr="000C6AF5">
        <w:rPr>
          <w:rFonts w:ascii="Times New Roman" w:hAnsi="Times New Roman" w:cs="Times New Roman"/>
          <w:sz w:val="28"/>
          <w:szCs w:val="28"/>
          <w:lang w:val="uk-UA"/>
        </w:rPr>
        <w:t>Держстату</w:t>
      </w:r>
      <w:proofErr w:type="spellEnd"/>
      <w:r w:rsidRPr="000C6AF5">
        <w:rPr>
          <w:rFonts w:ascii="Times New Roman" w:hAnsi="Times New Roman" w:cs="Times New Roman"/>
          <w:sz w:val="28"/>
          <w:szCs w:val="28"/>
          <w:lang w:val="uk-UA"/>
        </w:rPr>
        <w:t xml:space="preserve"> в основному описують демографічні показники, стан населення, а також його освіту та здоров'я, в тому числі сільських жінок. Відсутні дані про їх становище на ринку праці, рівень прийняття рішень, доступ до первинних соціальних послуг. Інформації про захист від насильства майже</w:t>
      </w:r>
      <w:r w:rsidR="00DD4EED">
        <w:rPr>
          <w:rFonts w:ascii="Times New Roman" w:hAnsi="Times New Roman" w:cs="Times New Roman"/>
          <w:sz w:val="28"/>
          <w:szCs w:val="28"/>
          <w:lang w:val="uk-UA"/>
        </w:rPr>
        <w:t xml:space="preserve"> немає</w:t>
      </w:r>
      <w:r w:rsidR="00DD4EED">
        <w:rPr>
          <w:rFonts w:ascii="Times New Roman" w:hAnsi="Times New Roman" w:cs="Times New Roman"/>
          <w:sz w:val="28"/>
          <w:szCs w:val="28"/>
        </w:rPr>
        <w:t>[19</w:t>
      </w:r>
      <w:r w:rsidR="00236DB9">
        <w:rPr>
          <w:rFonts w:ascii="Times New Roman" w:hAnsi="Times New Roman" w:cs="Times New Roman"/>
          <w:sz w:val="28"/>
          <w:szCs w:val="28"/>
          <w:lang w:val="uk-UA"/>
        </w:rPr>
        <w:t xml:space="preserve">,с </w:t>
      </w:r>
      <w:r w:rsidR="00236DB9" w:rsidRPr="00236DB9">
        <w:rPr>
          <w:rFonts w:ascii="Times New Roman" w:hAnsi="Times New Roman" w:cs="Times New Roman"/>
          <w:sz w:val="28"/>
          <w:szCs w:val="28"/>
        </w:rPr>
        <w:t>25-26]</w:t>
      </w:r>
      <w:r w:rsidR="00DD4EED">
        <w:rPr>
          <w:rFonts w:ascii="Times New Roman" w:hAnsi="Times New Roman" w:cs="Times New Roman"/>
          <w:sz w:val="28"/>
          <w:szCs w:val="28"/>
          <w:lang w:val="uk-UA"/>
        </w:rPr>
        <w:t>.</w:t>
      </w:r>
    </w:p>
    <w:p w14:paraId="2FE1C4C2"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Відповідно до Закону України «Про соціальні послуги»</w:t>
      </w:r>
      <w:r w:rsidR="00DD4EED">
        <w:rPr>
          <w:rFonts w:ascii="Times New Roman" w:hAnsi="Times New Roman" w:cs="Times New Roman"/>
          <w:sz w:val="28"/>
          <w:szCs w:val="28"/>
        </w:rPr>
        <w:t>[8</w:t>
      </w:r>
      <w:r w:rsidR="00236DB9" w:rsidRPr="00236DB9">
        <w:rPr>
          <w:rFonts w:ascii="Times New Roman" w:hAnsi="Times New Roman" w:cs="Times New Roman"/>
          <w:sz w:val="28"/>
          <w:szCs w:val="28"/>
        </w:rPr>
        <w:t>]</w:t>
      </w:r>
      <w:r w:rsidRPr="000C6AF5">
        <w:rPr>
          <w:rFonts w:ascii="Times New Roman" w:hAnsi="Times New Roman" w:cs="Times New Roman"/>
          <w:sz w:val="28"/>
          <w:szCs w:val="28"/>
          <w:lang w:val="uk-UA"/>
        </w:rPr>
        <w:t xml:space="preserve"> можуть надаватися такі види соціальних послуг:</w:t>
      </w:r>
    </w:p>
    <w:p w14:paraId="034621D1"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соціальні послуги - забезпечення продуктами харчування, м'яким та твердим інвентарем, гарячим харчуванням, транспортними послугами, засобами малої механізації, соціальним патронажем, соціальною адаптацією, викликом лікаря, придбанням та доставкою медикаментів;</w:t>
      </w:r>
    </w:p>
    <w:p w14:paraId="348C1283"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психологічні послуги – надання консультацій з питань психічного здоров’я та покращення взаємин із оточенням, використання засобів психодіагностики, спрямованих на вивчення соціально-психологічних особливостей особи, з метою психологічної корекції чи психологічної реабілітації, надання методичних консультацій;</w:t>
      </w:r>
    </w:p>
    <w:p w14:paraId="7CAEFF49" w14:textId="77777777" w:rsidR="000C6AF5" w:rsidRDefault="000C6AF5" w:rsidP="000C6AF5">
      <w:pPr>
        <w:spacing w:after="0" w:line="360" w:lineRule="auto"/>
        <w:ind w:firstLine="567"/>
        <w:jc w:val="both"/>
        <w:rPr>
          <w:rFonts w:ascii="Times New Roman" w:hAnsi="Times New Roman" w:cs="Times New Roman"/>
          <w:sz w:val="28"/>
          <w:szCs w:val="28"/>
          <w:highlight w:val="yellow"/>
          <w:lang w:val="uk-UA"/>
        </w:rPr>
      </w:pPr>
      <w:r w:rsidRPr="000C6AF5">
        <w:rPr>
          <w:rFonts w:ascii="Times New Roman" w:hAnsi="Times New Roman" w:cs="Times New Roman"/>
          <w:sz w:val="28"/>
          <w:szCs w:val="28"/>
          <w:lang w:val="uk-UA"/>
        </w:rPr>
        <w:t xml:space="preserve">- соціально-педагогічні послуги - виявлення та сприяння розвитку різноманітних інтересів і потреб людей, які опинились у складних життєвих обставинах, організація індивідуального освітнього, виховного та </w:t>
      </w:r>
      <w:r w:rsidRPr="000C6AF5">
        <w:rPr>
          <w:rFonts w:ascii="Times New Roman" w:hAnsi="Times New Roman" w:cs="Times New Roman"/>
          <w:sz w:val="28"/>
          <w:szCs w:val="28"/>
          <w:lang w:val="uk-UA"/>
        </w:rPr>
        <w:lastRenderedPageBreak/>
        <w:t>корекційного процесів, дозвілля, спортивно-оздоровчої, технічної та художньої діяльності, а також залучення різних установ до робота, громадські організації, зацікавлені особи;</w:t>
      </w:r>
    </w:p>
    <w:p w14:paraId="6084803D"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соціально-медичні послуги - консультації з питань попередження виникнення та розвитку можливих органічних розладів особистості, збереження, підтримки та охорони здоров'я, проведення профілактичних, лікувальних заходів, трудотерапії;</w:t>
      </w:r>
    </w:p>
    <w:p w14:paraId="56389394"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соціально-економічні послуги - задоволення матеріальних інтересів і потреб осіб, які перебувають у складних життєвих обставинах, що здійснюється у формі надання натуральної або грошової допомоги, а також допомоги у вигляді одноразової компенсації;</w:t>
      </w:r>
    </w:p>
    <w:p w14:paraId="5382726D"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6AF5">
        <w:rPr>
          <w:rFonts w:ascii="Times New Roman" w:hAnsi="Times New Roman" w:cs="Times New Roman"/>
          <w:sz w:val="28"/>
          <w:szCs w:val="28"/>
          <w:lang w:val="uk-UA"/>
        </w:rPr>
        <w:t xml:space="preserve"> юридичні послуги – надання консультацій з питань чинного законодавства, захисту прав та інтересів осіб, які перебувають у складних життєвих обставинах, сприяння застосуванню заходів державного примусу та реалізації юридичної відповідальності осіб, які вчиняють протиправні дії щодо цієї особи (складання правових документів). , захист прав та особистих інтересів, інша правова допомога тощо);</w:t>
      </w:r>
    </w:p>
    <w:p w14:paraId="4E6C9B62"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6AF5">
        <w:rPr>
          <w:rFonts w:ascii="Times New Roman" w:hAnsi="Times New Roman" w:cs="Times New Roman"/>
          <w:sz w:val="28"/>
          <w:szCs w:val="28"/>
          <w:lang w:val="uk-UA"/>
        </w:rPr>
        <w:t xml:space="preserve"> служби зайнятості – пошук підходящої роботи, допомога у працевлаштуванні та соціальний супровід працевлаштованої особи;</w:t>
      </w:r>
    </w:p>
    <w:p w14:paraId="3791EBFF"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інформаційні послуги - надання інформації, необхідної для вирішення складної життєвої ситуації (довідкові послуги); поширення освітніх і культурно-освітніх знань (освітні послуги); поширення об'єктивної інформації про споживчі властивості та види соціальних послуг, формування певних уявлень і ставлення суспільства до соціальних проблем (рекламно-пропагандистські послуги);</w:t>
      </w:r>
    </w:p>
    <w:p w14:paraId="741776F7"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6AF5">
        <w:rPr>
          <w:rFonts w:ascii="Times New Roman" w:hAnsi="Times New Roman" w:cs="Times New Roman"/>
          <w:sz w:val="28"/>
          <w:szCs w:val="28"/>
          <w:lang w:val="uk-UA"/>
        </w:rPr>
        <w:t xml:space="preserve"> інші соціальні послуги.</w:t>
      </w:r>
    </w:p>
    <w:p w14:paraId="433BE00F" w14:textId="77777777" w:rsidR="000C6AF5" w:rsidRPr="00DD4EED" w:rsidRDefault="000C6AF5" w:rsidP="000C6AF5">
      <w:pPr>
        <w:spacing w:after="0" w:line="360" w:lineRule="auto"/>
        <w:ind w:firstLine="567"/>
        <w:jc w:val="both"/>
        <w:rPr>
          <w:rFonts w:ascii="Times New Roman" w:hAnsi="Times New Roman" w:cs="Times New Roman"/>
          <w:sz w:val="28"/>
          <w:szCs w:val="28"/>
          <w:highlight w:val="yellow"/>
          <w:lang w:val="uk-UA"/>
        </w:rPr>
      </w:pPr>
      <w:r w:rsidRPr="000C6AF5">
        <w:rPr>
          <w:rFonts w:ascii="Times New Roman" w:hAnsi="Times New Roman" w:cs="Times New Roman"/>
          <w:sz w:val="28"/>
          <w:szCs w:val="28"/>
          <w:lang w:val="uk-UA"/>
        </w:rPr>
        <w:t xml:space="preserve">Суб’єкти надання соціальних послуг можуть надавати їх в інших формах, </w:t>
      </w:r>
      <w:r w:rsidR="00710DFC">
        <w:rPr>
          <w:rFonts w:ascii="Times New Roman" w:hAnsi="Times New Roman" w:cs="Times New Roman"/>
          <w:sz w:val="28"/>
          <w:szCs w:val="28"/>
          <w:lang w:val="uk-UA"/>
        </w:rPr>
        <w:t>напри</w:t>
      </w:r>
      <w:r w:rsidR="00DD4EED">
        <w:rPr>
          <w:rFonts w:ascii="Times New Roman" w:hAnsi="Times New Roman" w:cs="Times New Roman"/>
          <w:sz w:val="28"/>
          <w:szCs w:val="28"/>
          <w:lang w:val="uk-UA"/>
        </w:rPr>
        <w:t>клад</w:t>
      </w:r>
      <w:r w:rsidR="00DD4EED">
        <w:rPr>
          <w:rFonts w:ascii="Times New Roman" w:hAnsi="Times New Roman" w:cs="Times New Roman"/>
          <w:sz w:val="28"/>
          <w:szCs w:val="28"/>
        </w:rPr>
        <w:t>[7</w:t>
      </w:r>
      <w:r w:rsidR="00236DB9" w:rsidRPr="00236DB9">
        <w:rPr>
          <w:rFonts w:ascii="Times New Roman" w:hAnsi="Times New Roman" w:cs="Times New Roman"/>
          <w:sz w:val="28"/>
          <w:szCs w:val="28"/>
        </w:rPr>
        <w:t>]</w:t>
      </w:r>
      <w:r w:rsidR="00DD4EED">
        <w:rPr>
          <w:rFonts w:ascii="Times New Roman" w:hAnsi="Times New Roman" w:cs="Times New Roman"/>
          <w:sz w:val="28"/>
          <w:szCs w:val="28"/>
          <w:lang w:val="uk-UA"/>
        </w:rPr>
        <w:t>:</w:t>
      </w:r>
    </w:p>
    <w:p w14:paraId="6B0F82E0"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lang w:val="uk-UA"/>
        </w:rPr>
        <w:t xml:space="preserve">1. </w:t>
      </w:r>
      <w:r w:rsidRPr="00714534">
        <w:rPr>
          <w:rFonts w:ascii="Times New Roman" w:hAnsi="Times New Roman" w:cs="Times New Roman"/>
          <w:sz w:val="28"/>
          <w:szCs w:val="28"/>
        </w:rPr>
        <w:t xml:space="preserve">Догляд: </w:t>
      </w:r>
    </w:p>
    <w:p w14:paraId="4D1CCD00"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1) догляд </w:t>
      </w:r>
      <w:proofErr w:type="spellStart"/>
      <w:r w:rsidRPr="00714534">
        <w:rPr>
          <w:rFonts w:ascii="Times New Roman" w:hAnsi="Times New Roman" w:cs="Times New Roman"/>
          <w:sz w:val="28"/>
          <w:szCs w:val="28"/>
        </w:rPr>
        <w:t>вдома</w:t>
      </w:r>
      <w:proofErr w:type="spellEnd"/>
      <w:r w:rsidRPr="00714534">
        <w:rPr>
          <w:rFonts w:ascii="Times New Roman" w:hAnsi="Times New Roman" w:cs="Times New Roman"/>
          <w:sz w:val="28"/>
          <w:szCs w:val="28"/>
        </w:rPr>
        <w:t xml:space="preserve">; </w:t>
      </w:r>
    </w:p>
    <w:p w14:paraId="64F15C21"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lastRenderedPageBreak/>
        <w:t xml:space="preserve">2) догляд </w:t>
      </w:r>
      <w:proofErr w:type="spellStart"/>
      <w:r w:rsidRPr="00714534">
        <w:rPr>
          <w:rFonts w:ascii="Times New Roman" w:hAnsi="Times New Roman" w:cs="Times New Roman"/>
          <w:sz w:val="28"/>
          <w:szCs w:val="28"/>
        </w:rPr>
        <w:t>стаціонарний</w:t>
      </w:r>
      <w:proofErr w:type="spellEnd"/>
      <w:r w:rsidRPr="00714534">
        <w:rPr>
          <w:rFonts w:ascii="Times New Roman" w:hAnsi="Times New Roman" w:cs="Times New Roman"/>
          <w:sz w:val="28"/>
          <w:szCs w:val="28"/>
        </w:rPr>
        <w:t xml:space="preserve">; </w:t>
      </w:r>
    </w:p>
    <w:p w14:paraId="1A6843BE"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3) </w:t>
      </w:r>
      <w:proofErr w:type="spellStart"/>
      <w:r w:rsidRPr="00714534">
        <w:rPr>
          <w:rFonts w:ascii="Times New Roman" w:hAnsi="Times New Roman" w:cs="Times New Roman"/>
          <w:sz w:val="28"/>
          <w:szCs w:val="28"/>
        </w:rPr>
        <w:t>денний</w:t>
      </w:r>
      <w:proofErr w:type="spellEnd"/>
      <w:r w:rsidRPr="00714534">
        <w:rPr>
          <w:rFonts w:ascii="Times New Roman" w:hAnsi="Times New Roman" w:cs="Times New Roman"/>
          <w:sz w:val="28"/>
          <w:szCs w:val="28"/>
        </w:rPr>
        <w:t xml:space="preserve"> догляд; </w:t>
      </w:r>
    </w:p>
    <w:p w14:paraId="2CFB9D20"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4) </w:t>
      </w:r>
      <w:proofErr w:type="spellStart"/>
      <w:r w:rsidRPr="00714534">
        <w:rPr>
          <w:rFonts w:ascii="Times New Roman" w:hAnsi="Times New Roman" w:cs="Times New Roman"/>
          <w:sz w:val="28"/>
          <w:szCs w:val="28"/>
        </w:rPr>
        <w:t>паліативний</w:t>
      </w:r>
      <w:proofErr w:type="spellEnd"/>
      <w:r w:rsidRPr="00714534">
        <w:rPr>
          <w:rFonts w:ascii="Times New Roman" w:hAnsi="Times New Roman" w:cs="Times New Roman"/>
          <w:sz w:val="28"/>
          <w:szCs w:val="28"/>
        </w:rPr>
        <w:t xml:space="preserve"> догляд. </w:t>
      </w:r>
    </w:p>
    <w:p w14:paraId="4BC7AAF1"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2. </w:t>
      </w:r>
      <w:proofErr w:type="spellStart"/>
      <w:r w:rsidRPr="00714534">
        <w:rPr>
          <w:rFonts w:ascii="Times New Roman" w:hAnsi="Times New Roman" w:cs="Times New Roman"/>
          <w:sz w:val="28"/>
          <w:szCs w:val="28"/>
        </w:rPr>
        <w:t>Підтримане</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проживання</w:t>
      </w:r>
      <w:proofErr w:type="spellEnd"/>
      <w:r w:rsidRPr="00714534">
        <w:rPr>
          <w:rFonts w:ascii="Times New Roman" w:hAnsi="Times New Roman" w:cs="Times New Roman"/>
          <w:sz w:val="28"/>
          <w:szCs w:val="28"/>
        </w:rPr>
        <w:t xml:space="preserve">. </w:t>
      </w:r>
    </w:p>
    <w:p w14:paraId="45F5C2FB"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3. </w:t>
      </w:r>
      <w:proofErr w:type="spellStart"/>
      <w:r w:rsidRPr="00714534">
        <w:rPr>
          <w:rFonts w:ascii="Times New Roman" w:hAnsi="Times New Roman" w:cs="Times New Roman"/>
          <w:sz w:val="28"/>
          <w:szCs w:val="28"/>
        </w:rPr>
        <w:t>Послуга</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соціальної</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адаптації</w:t>
      </w:r>
      <w:proofErr w:type="spellEnd"/>
      <w:r w:rsidRPr="00714534">
        <w:rPr>
          <w:rFonts w:ascii="Times New Roman" w:hAnsi="Times New Roman" w:cs="Times New Roman"/>
          <w:sz w:val="28"/>
          <w:szCs w:val="28"/>
        </w:rPr>
        <w:t xml:space="preserve">. </w:t>
      </w:r>
    </w:p>
    <w:p w14:paraId="0045F273"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4. </w:t>
      </w:r>
      <w:proofErr w:type="spellStart"/>
      <w:r w:rsidRPr="00714534">
        <w:rPr>
          <w:rFonts w:ascii="Times New Roman" w:hAnsi="Times New Roman" w:cs="Times New Roman"/>
          <w:sz w:val="28"/>
          <w:szCs w:val="28"/>
        </w:rPr>
        <w:t>Надання</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притулку</w:t>
      </w:r>
      <w:proofErr w:type="spellEnd"/>
      <w:r w:rsidRPr="00714534">
        <w:rPr>
          <w:rFonts w:ascii="Times New Roman" w:hAnsi="Times New Roman" w:cs="Times New Roman"/>
          <w:sz w:val="28"/>
          <w:szCs w:val="28"/>
        </w:rPr>
        <w:t xml:space="preserve">. </w:t>
      </w:r>
    </w:p>
    <w:p w14:paraId="1672E266"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5. </w:t>
      </w:r>
      <w:proofErr w:type="spellStart"/>
      <w:r w:rsidRPr="00714534">
        <w:rPr>
          <w:rFonts w:ascii="Times New Roman" w:hAnsi="Times New Roman" w:cs="Times New Roman"/>
          <w:sz w:val="28"/>
          <w:szCs w:val="28"/>
        </w:rPr>
        <w:t>Консультування</w:t>
      </w:r>
      <w:proofErr w:type="spellEnd"/>
      <w:r w:rsidRPr="00714534">
        <w:rPr>
          <w:rFonts w:ascii="Times New Roman" w:hAnsi="Times New Roman" w:cs="Times New Roman"/>
          <w:sz w:val="28"/>
          <w:szCs w:val="28"/>
        </w:rPr>
        <w:t xml:space="preserve">. </w:t>
      </w:r>
    </w:p>
    <w:p w14:paraId="50641482"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6. </w:t>
      </w:r>
      <w:proofErr w:type="spellStart"/>
      <w:r w:rsidRPr="00714534">
        <w:rPr>
          <w:rFonts w:ascii="Times New Roman" w:hAnsi="Times New Roman" w:cs="Times New Roman"/>
          <w:sz w:val="28"/>
          <w:szCs w:val="28"/>
        </w:rPr>
        <w:t>Представництво</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інтересів</w:t>
      </w:r>
      <w:proofErr w:type="spellEnd"/>
      <w:r w:rsidRPr="00714534">
        <w:rPr>
          <w:rFonts w:ascii="Times New Roman" w:hAnsi="Times New Roman" w:cs="Times New Roman"/>
          <w:sz w:val="28"/>
          <w:szCs w:val="28"/>
        </w:rPr>
        <w:t xml:space="preserve">. </w:t>
      </w:r>
    </w:p>
    <w:p w14:paraId="2A73A2F0"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7. </w:t>
      </w:r>
      <w:proofErr w:type="spellStart"/>
      <w:r w:rsidRPr="00714534">
        <w:rPr>
          <w:rFonts w:ascii="Times New Roman" w:hAnsi="Times New Roman" w:cs="Times New Roman"/>
          <w:sz w:val="28"/>
          <w:szCs w:val="28"/>
        </w:rPr>
        <w:t>Посередництво</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медіація</w:t>
      </w:r>
      <w:proofErr w:type="spellEnd"/>
      <w:r w:rsidRPr="00714534">
        <w:rPr>
          <w:rFonts w:ascii="Times New Roman" w:hAnsi="Times New Roman" w:cs="Times New Roman"/>
          <w:sz w:val="28"/>
          <w:szCs w:val="28"/>
        </w:rPr>
        <w:t xml:space="preserve">) - </w:t>
      </w:r>
      <w:proofErr w:type="spellStart"/>
      <w:r w:rsidRPr="00714534">
        <w:rPr>
          <w:rFonts w:ascii="Times New Roman" w:hAnsi="Times New Roman" w:cs="Times New Roman"/>
          <w:sz w:val="28"/>
          <w:szCs w:val="28"/>
        </w:rPr>
        <w:t>допомога</w:t>
      </w:r>
      <w:proofErr w:type="spellEnd"/>
      <w:r w:rsidRPr="00714534">
        <w:rPr>
          <w:rFonts w:ascii="Times New Roman" w:hAnsi="Times New Roman" w:cs="Times New Roman"/>
          <w:sz w:val="28"/>
          <w:szCs w:val="28"/>
        </w:rPr>
        <w:t xml:space="preserve"> у </w:t>
      </w:r>
      <w:proofErr w:type="spellStart"/>
      <w:r w:rsidRPr="00714534">
        <w:rPr>
          <w:rFonts w:ascii="Times New Roman" w:hAnsi="Times New Roman" w:cs="Times New Roman"/>
          <w:sz w:val="28"/>
          <w:szCs w:val="28"/>
        </w:rPr>
        <w:t>врегулюванні</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конфлікту</w:t>
      </w:r>
      <w:proofErr w:type="spellEnd"/>
      <w:r w:rsidRPr="00714534">
        <w:rPr>
          <w:rFonts w:ascii="Times New Roman" w:hAnsi="Times New Roman" w:cs="Times New Roman"/>
          <w:sz w:val="28"/>
          <w:szCs w:val="28"/>
        </w:rPr>
        <w:t xml:space="preserve">. </w:t>
      </w:r>
    </w:p>
    <w:p w14:paraId="313EA9D4"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8. </w:t>
      </w:r>
      <w:proofErr w:type="spellStart"/>
      <w:r w:rsidRPr="00714534">
        <w:rPr>
          <w:rFonts w:ascii="Times New Roman" w:hAnsi="Times New Roman" w:cs="Times New Roman"/>
          <w:sz w:val="28"/>
          <w:szCs w:val="28"/>
        </w:rPr>
        <w:t>Соціальна</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профілактика</w:t>
      </w:r>
      <w:proofErr w:type="spellEnd"/>
      <w:r w:rsidRPr="00714534">
        <w:rPr>
          <w:rFonts w:ascii="Times New Roman" w:hAnsi="Times New Roman" w:cs="Times New Roman"/>
          <w:sz w:val="28"/>
          <w:szCs w:val="28"/>
        </w:rPr>
        <w:t xml:space="preserve">. </w:t>
      </w:r>
    </w:p>
    <w:p w14:paraId="4C05FF49"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9. </w:t>
      </w:r>
      <w:proofErr w:type="spellStart"/>
      <w:r w:rsidRPr="00714534">
        <w:rPr>
          <w:rFonts w:ascii="Times New Roman" w:hAnsi="Times New Roman" w:cs="Times New Roman"/>
          <w:sz w:val="28"/>
          <w:szCs w:val="28"/>
        </w:rPr>
        <w:t>Соціальна</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інтеграція</w:t>
      </w:r>
      <w:proofErr w:type="spellEnd"/>
      <w:r w:rsidRPr="00714534">
        <w:rPr>
          <w:rFonts w:ascii="Times New Roman" w:hAnsi="Times New Roman" w:cs="Times New Roman"/>
          <w:sz w:val="28"/>
          <w:szCs w:val="28"/>
        </w:rPr>
        <w:t xml:space="preserve"> та </w:t>
      </w:r>
      <w:proofErr w:type="spellStart"/>
      <w:r w:rsidRPr="00714534">
        <w:rPr>
          <w:rFonts w:ascii="Times New Roman" w:hAnsi="Times New Roman" w:cs="Times New Roman"/>
          <w:sz w:val="28"/>
          <w:szCs w:val="28"/>
        </w:rPr>
        <w:t>реінтеграція</w:t>
      </w:r>
      <w:proofErr w:type="spellEnd"/>
      <w:r w:rsidRPr="00714534">
        <w:rPr>
          <w:rFonts w:ascii="Times New Roman" w:hAnsi="Times New Roman" w:cs="Times New Roman"/>
          <w:sz w:val="28"/>
          <w:szCs w:val="28"/>
        </w:rPr>
        <w:t xml:space="preserve">. </w:t>
      </w:r>
    </w:p>
    <w:p w14:paraId="1D1F621F"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10. </w:t>
      </w:r>
      <w:proofErr w:type="spellStart"/>
      <w:r w:rsidRPr="00714534">
        <w:rPr>
          <w:rFonts w:ascii="Times New Roman" w:hAnsi="Times New Roman" w:cs="Times New Roman"/>
          <w:sz w:val="28"/>
          <w:szCs w:val="28"/>
        </w:rPr>
        <w:t>Соціальна</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реабілітація</w:t>
      </w:r>
      <w:proofErr w:type="spellEnd"/>
      <w:r w:rsidRPr="00714534">
        <w:rPr>
          <w:rFonts w:ascii="Times New Roman" w:hAnsi="Times New Roman" w:cs="Times New Roman"/>
          <w:sz w:val="28"/>
          <w:szCs w:val="28"/>
        </w:rPr>
        <w:t xml:space="preserve">. </w:t>
      </w:r>
    </w:p>
    <w:p w14:paraId="5804077E"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11. </w:t>
      </w:r>
      <w:proofErr w:type="spellStart"/>
      <w:r w:rsidRPr="00714534">
        <w:rPr>
          <w:rFonts w:ascii="Times New Roman" w:hAnsi="Times New Roman" w:cs="Times New Roman"/>
          <w:sz w:val="28"/>
          <w:szCs w:val="28"/>
        </w:rPr>
        <w:t>Соціальний</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супровід</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під</w:t>
      </w:r>
      <w:proofErr w:type="spellEnd"/>
      <w:r w:rsidRPr="00714534">
        <w:rPr>
          <w:rFonts w:ascii="Times New Roman" w:hAnsi="Times New Roman" w:cs="Times New Roman"/>
          <w:sz w:val="28"/>
          <w:szCs w:val="28"/>
        </w:rPr>
        <w:t xml:space="preserve"> час </w:t>
      </w:r>
      <w:proofErr w:type="spellStart"/>
      <w:r w:rsidRPr="00714534">
        <w:rPr>
          <w:rFonts w:ascii="Times New Roman" w:hAnsi="Times New Roman" w:cs="Times New Roman"/>
          <w:sz w:val="28"/>
          <w:szCs w:val="28"/>
        </w:rPr>
        <w:t>працевлаштування</w:t>
      </w:r>
      <w:proofErr w:type="spellEnd"/>
      <w:r w:rsidRPr="00714534">
        <w:rPr>
          <w:rFonts w:ascii="Times New Roman" w:hAnsi="Times New Roman" w:cs="Times New Roman"/>
          <w:sz w:val="28"/>
          <w:szCs w:val="28"/>
        </w:rPr>
        <w:t xml:space="preserve"> та на </w:t>
      </w:r>
      <w:proofErr w:type="spellStart"/>
      <w:r w:rsidRPr="00714534">
        <w:rPr>
          <w:rFonts w:ascii="Times New Roman" w:hAnsi="Times New Roman" w:cs="Times New Roman"/>
          <w:sz w:val="28"/>
          <w:szCs w:val="28"/>
        </w:rPr>
        <w:t>робочому</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місці</w:t>
      </w:r>
      <w:proofErr w:type="spellEnd"/>
      <w:r w:rsidRPr="00714534">
        <w:rPr>
          <w:rFonts w:ascii="Times New Roman" w:hAnsi="Times New Roman" w:cs="Times New Roman"/>
          <w:sz w:val="28"/>
          <w:szCs w:val="28"/>
        </w:rPr>
        <w:t xml:space="preserve">. </w:t>
      </w:r>
    </w:p>
    <w:p w14:paraId="2DA04A83"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12. </w:t>
      </w:r>
      <w:proofErr w:type="spellStart"/>
      <w:r w:rsidRPr="00714534">
        <w:rPr>
          <w:rFonts w:ascii="Times New Roman" w:hAnsi="Times New Roman" w:cs="Times New Roman"/>
          <w:sz w:val="28"/>
          <w:szCs w:val="28"/>
        </w:rPr>
        <w:t>Кризове</w:t>
      </w:r>
      <w:proofErr w:type="spellEnd"/>
      <w:r w:rsidRPr="00714534">
        <w:rPr>
          <w:rFonts w:ascii="Times New Roman" w:hAnsi="Times New Roman" w:cs="Times New Roman"/>
          <w:sz w:val="28"/>
          <w:szCs w:val="28"/>
        </w:rPr>
        <w:t xml:space="preserve"> та </w:t>
      </w:r>
      <w:proofErr w:type="spellStart"/>
      <w:r w:rsidRPr="00714534">
        <w:rPr>
          <w:rFonts w:ascii="Times New Roman" w:hAnsi="Times New Roman" w:cs="Times New Roman"/>
          <w:sz w:val="28"/>
          <w:szCs w:val="28"/>
        </w:rPr>
        <w:t>екстрене</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втручання</w:t>
      </w:r>
      <w:proofErr w:type="spellEnd"/>
      <w:r w:rsidRPr="00714534">
        <w:rPr>
          <w:rFonts w:ascii="Times New Roman" w:hAnsi="Times New Roman" w:cs="Times New Roman"/>
          <w:sz w:val="28"/>
          <w:szCs w:val="28"/>
        </w:rPr>
        <w:t xml:space="preserve">. </w:t>
      </w:r>
    </w:p>
    <w:p w14:paraId="79573FFB"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13. </w:t>
      </w:r>
      <w:proofErr w:type="spellStart"/>
      <w:r w:rsidRPr="00714534">
        <w:rPr>
          <w:rFonts w:ascii="Times New Roman" w:hAnsi="Times New Roman" w:cs="Times New Roman"/>
          <w:sz w:val="28"/>
          <w:szCs w:val="28"/>
        </w:rPr>
        <w:t>Транспортні</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послуги</w:t>
      </w:r>
      <w:proofErr w:type="spellEnd"/>
      <w:r w:rsidRPr="00714534">
        <w:rPr>
          <w:rFonts w:ascii="Times New Roman" w:hAnsi="Times New Roman" w:cs="Times New Roman"/>
          <w:sz w:val="28"/>
          <w:szCs w:val="28"/>
        </w:rPr>
        <w:t xml:space="preserve">. </w:t>
      </w:r>
    </w:p>
    <w:p w14:paraId="233E6976" w14:textId="77777777" w:rsidR="00714534" w:rsidRDefault="00714534" w:rsidP="00714534">
      <w:pPr>
        <w:spacing w:after="0" w:line="360" w:lineRule="auto"/>
        <w:ind w:firstLine="567"/>
        <w:jc w:val="both"/>
        <w:rPr>
          <w:rFonts w:ascii="Times New Roman" w:hAnsi="Times New Roman" w:cs="Times New Roman"/>
          <w:sz w:val="28"/>
          <w:szCs w:val="28"/>
          <w:lang w:val="uk-UA"/>
        </w:rPr>
      </w:pPr>
      <w:r w:rsidRPr="00714534">
        <w:rPr>
          <w:rFonts w:ascii="Times New Roman" w:hAnsi="Times New Roman" w:cs="Times New Roman"/>
          <w:sz w:val="28"/>
          <w:szCs w:val="28"/>
        </w:rPr>
        <w:t xml:space="preserve">14. Натуральна </w:t>
      </w:r>
      <w:proofErr w:type="spellStart"/>
      <w:r w:rsidRPr="00714534">
        <w:rPr>
          <w:rFonts w:ascii="Times New Roman" w:hAnsi="Times New Roman" w:cs="Times New Roman"/>
          <w:sz w:val="28"/>
          <w:szCs w:val="28"/>
        </w:rPr>
        <w:t>допомога</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пошиття</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одягу</w:t>
      </w:r>
      <w:proofErr w:type="spellEnd"/>
      <w:r w:rsidRPr="00714534">
        <w:rPr>
          <w:rFonts w:ascii="Times New Roman" w:hAnsi="Times New Roman" w:cs="Times New Roman"/>
          <w:sz w:val="28"/>
          <w:szCs w:val="28"/>
        </w:rPr>
        <w:t xml:space="preserve">, ремонт </w:t>
      </w:r>
      <w:proofErr w:type="spellStart"/>
      <w:r w:rsidRPr="00714534">
        <w:rPr>
          <w:rFonts w:ascii="Times New Roman" w:hAnsi="Times New Roman" w:cs="Times New Roman"/>
          <w:sz w:val="28"/>
          <w:szCs w:val="28"/>
        </w:rPr>
        <w:t>одягу</w:t>
      </w:r>
      <w:proofErr w:type="spellEnd"/>
      <w:r w:rsidRPr="00714534">
        <w:rPr>
          <w:rFonts w:ascii="Times New Roman" w:hAnsi="Times New Roman" w:cs="Times New Roman"/>
          <w:sz w:val="28"/>
          <w:szCs w:val="28"/>
        </w:rPr>
        <w:t xml:space="preserve">, ремонт </w:t>
      </w:r>
      <w:proofErr w:type="spellStart"/>
      <w:r w:rsidRPr="00714534">
        <w:rPr>
          <w:rFonts w:ascii="Times New Roman" w:hAnsi="Times New Roman" w:cs="Times New Roman"/>
          <w:sz w:val="28"/>
          <w:szCs w:val="28"/>
        </w:rPr>
        <w:t>взуття</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перукарські</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послуги</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прання</w:t>
      </w:r>
      <w:proofErr w:type="spellEnd"/>
      <w:r w:rsidRPr="00714534">
        <w:rPr>
          <w:rFonts w:ascii="Times New Roman" w:hAnsi="Times New Roman" w:cs="Times New Roman"/>
          <w:sz w:val="28"/>
          <w:szCs w:val="28"/>
        </w:rPr>
        <w:t xml:space="preserve"> </w:t>
      </w:r>
      <w:proofErr w:type="spellStart"/>
      <w:r w:rsidRPr="00714534">
        <w:rPr>
          <w:rFonts w:ascii="Times New Roman" w:hAnsi="Times New Roman" w:cs="Times New Roman"/>
          <w:sz w:val="28"/>
          <w:szCs w:val="28"/>
        </w:rPr>
        <w:t>білизн</w:t>
      </w:r>
      <w:r>
        <w:rPr>
          <w:rFonts w:ascii="Times New Roman" w:hAnsi="Times New Roman" w:cs="Times New Roman"/>
          <w:sz w:val="28"/>
          <w:szCs w:val="28"/>
        </w:rPr>
        <w:t>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одягу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w:t>
      </w:r>
      <w:r w:rsidRPr="00714534">
        <w:rPr>
          <w:rFonts w:ascii="Times New Roman" w:hAnsi="Times New Roman" w:cs="Times New Roman"/>
          <w:sz w:val="28"/>
          <w:szCs w:val="28"/>
        </w:rPr>
        <w:t>.</w:t>
      </w:r>
    </w:p>
    <w:p w14:paraId="2C608F49"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Перелік і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w:t>
      </w:r>
    </w:p>
    <w:p w14:paraId="0F65BEEF" w14:textId="77777777" w:rsidR="000C6AF5" w:rsidRPr="000C6AF5" w:rsidRDefault="000C6AF5" w:rsidP="000C6AF5">
      <w:pPr>
        <w:spacing w:after="0" w:line="360" w:lineRule="auto"/>
        <w:ind w:firstLine="567"/>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Право на отримання соціальних послуг мають громадяни України, а також іноземці та особи без громадянства, які проживають в Україні на законних підставах та перебувають у складних життєвих обставинах, у тому числі особи, на яких поширюється дія Закону України «Про біженців і потребують додатков</w:t>
      </w:r>
      <w:r w:rsidR="009A4730">
        <w:rPr>
          <w:rFonts w:ascii="Times New Roman" w:hAnsi="Times New Roman" w:cs="Times New Roman"/>
          <w:sz w:val="28"/>
          <w:szCs w:val="28"/>
          <w:lang w:val="uk-UA"/>
        </w:rPr>
        <w:t>ого або тимчасового захисту».</w:t>
      </w:r>
    </w:p>
    <w:p w14:paraId="4D5AA161" w14:textId="77777777" w:rsidR="000C6AF5" w:rsidRPr="006B050F" w:rsidRDefault="00A07F57" w:rsidP="006B050F">
      <w:pPr>
        <w:pStyle w:val="2"/>
        <w:spacing w:before="0" w:line="360" w:lineRule="auto"/>
        <w:jc w:val="center"/>
        <w:rPr>
          <w:rFonts w:ascii="Times New Roman" w:hAnsi="Times New Roman" w:cs="Times New Roman"/>
          <w:color w:val="auto"/>
          <w:sz w:val="28"/>
          <w:lang w:val="uk-UA"/>
        </w:rPr>
      </w:pPr>
      <w:bookmarkStart w:id="35" w:name="_Toc134815715"/>
      <w:r w:rsidRPr="006B050F">
        <w:rPr>
          <w:rFonts w:ascii="Times New Roman" w:hAnsi="Times New Roman" w:cs="Times New Roman"/>
          <w:color w:val="auto"/>
          <w:sz w:val="28"/>
          <w:lang w:val="uk-UA"/>
        </w:rPr>
        <w:t xml:space="preserve">3.3 </w:t>
      </w:r>
      <w:r w:rsidR="000C6AF5" w:rsidRPr="006B050F">
        <w:rPr>
          <w:rFonts w:ascii="Times New Roman" w:hAnsi="Times New Roman" w:cs="Times New Roman"/>
          <w:color w:val="auto"/>
          <w:sz w:val="28"/>
          <w:lang w:val="uk-UA"/>
        </w:rPr>
        <w:t>Рекомендації щодо вдосконалення нормативно-правової бази надання соціальних послуг у громаді:</w:t>
      </w:r>
      <w:bookmarkEnd w:id="35"/>
    </w:p>
    <w:p w14:paraId="28EDD5D0" w14:textId="77777777" w:rsidR="006B050F" w:rsidRDefault="006B050F" w:rsidP="002338DA">
      <w:pPr>
        <w:tabs>
          <w:tab w:val="left" w:pos="492"/>
        </w:tabs>
        <w:spacing w:after="0" w:line="360" w:lineRule="auto"/>
        <w:ind w:firstLine="567"/>
        <w:jc w:val="both"/>
        <w:rPr>
          <w:rFonts w:ascii="Times New Roman" w:hAnsi="Times New Roman" w:cs="Times New Roman"/>
          <w:sz w:val="28"/>
          <w:szCs w:val="28"/>
          <w:lang w:val="uk-UA"/>
        </w:rPr>
      </w:pPr>
    </w:p>
    <w:p w14:paraId="473062A8" w14:textId="77777777" w:rsidR="002338DA" w:rsidRPr="000C6AF5" w:rsidRDefault="002338DA" w:rsidP="009A4730">
      <w:pPr>
        <w:tabs>
          <w:tab w:val="left" w:pos="492"/>
        </w:tabs>
        <w:spacing w:after="0" w:line="360" w:lineRule="auto"/>
        <w:ind w:firstLine="709"/>
        <w:jc w:val="both"/>
        <w:rPr>
          <w:rFonts w:ascii="Times New Roman" w:hAnsi="Times New Roman" w:cs="Times New Roman"/>
          <w:sz w:val="28"/>
          <w:szCs w:val="28"/>
          <w:lang w:val="uk-UA"/>
        </w:rPr>
      </w:pPr>
      <w:proofErr w:type="spellStart"/>
      <w:r w:rsidRPr="002338DA">
        <w:rPr>
          <w:rFonts w:ascii="Times New Roman" w:hAnsi="Times New Roman" w:cs="Times New Roman"/>
          <w:sz w:val="28"/>
          <w:szCs w:val="28"/>
        </w:rPr>
        <w:t>Основним</w:t>
      </w:r>
      <w:proofErr w:type="spellEnd"/>
      <w:r w:rsidRPr="002338DA">
        <w:rPr>
          <w:rFonts w:ascii="Times New Roman" w:hAnsi="Times New Roman" w:cs="Times New Roman"/>
          <w:sz w:val="28"/>
          <w:szCs w:val="28"/>
        </w:rPr>
        <w:t xml:space="preserve"> ресурсом </w:t>
      </w:r>
      <w:proofErr w:type="spellStart"/>
      <w:r w:rsidRPr="002338DA">
        <w:rPr>
          <w:rFonts w:ascii="Times New Roman" w:hAnsi="Times New Roman" w:cs="Times New Roman"/>
          <w:sz w:val="28"/>
          <w:szCs w:val="28"/>
        </w:rPr>
        <w:t>громади</w:t>
      </w:r>
      <w:proofErr w:type="spellEnd"/>
      <w:r w:rsidRPr="002338DA">
        <w:rPr>
          <w:rFonts w:ascii="Times New Roman" w:hAnsi="Times New Roman" w:cs="Times New Roman"/>
          <w:sz w:val="28"/>
          <w:szCs w:val="28"/>
        </w:rPr>
        <w:t xml:space="preserve"> є </w:t>
      </w:r>
      <w:proofErr w:type="spellStart"/>
      <w:r w:rsidRPr="002338DA">
        <w:rPr>
          <w:rFonts w:ascii="Times New Roman" w:hAnsi="Times New Roman" w:cs="Times New Roman"/>
          <w:sz w:val="28"/>
          <w:szCs w:val="28"/>
        </w:rPr>
        <w:t>її</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мешканці</w:t>
      </w:r>
      <w:proofErr w:type="spellEnd"/>
      <w:r w:rsidRPr="002338DA">
        <w:rPr>
          <w:rFonts w:ascii="Times New Roman" w:hAnsi="Times New Roman" w:cs="Times New Roman"/>
          <w:sz w:val="28"/>
          <w:szCs w:val="28"/>
        </w:rPr>
        <w:t xml:space="preserve">. На </w:t>
      </w:r>
      <w:proofErr w:type="spellStart"/>
      <w:r w:rsidRPr="002338DA">
        <w:rPr>
          <w:rFonts w:ascii="Times New Roman" w:hAnsi="Times New Roman" w:cs="Times New Roman"/>
          <w:sz w:val="28"/>
          <w:szCs w:val="28"/>
        </w:rPr>
        <w:t>різних</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етапах</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життя</w:t>
      </w:r>
      <w:proofErr w:type="spellEnd"/>
      <w:r w:rsidRPr="002338DA">
        <w:rPr>
          <w:rFonts w:ascii="Times New Roman" w:hAnsi="Times New Roman" w:cs="Times New Roman"/>
          <w:sz w:val="28"/>
          <w:szCs w:val="28"/>
        </w:rPr>
        <w:t xml:space="preserve"> будь-</w:t>
      </w:r>
      <w:proofErr w:type="spellStart"/>
      <w:r w:rsidRPr="002338DA">
        <w:rPr>
          <w:rFonts w:ascii="Times New Roman" w:hAnsi="Times New Roman" w:cs="Times New Roman"/>
          <w:sz w:val="28"/>
          <w:szCs w:val="28"/>
        </w:rPr>
        <w:t>хто</w:t>
      </w:r>
      <w:proofErr w:type="spellEnd"/>
      <w:r w:rsidRPr="002338DA">
        <w:rPr>
          <w:rFonts w:ascii="Times New Roman" w:hAnsi="Times New Roman" w:cs="Times New Roman"/>
          <w:sz w:val="28"/>
          <w:szCs w:val="28"/>
        </w:rPr>
        <w:t xml:space="preserve"> з </w:t>
      </w:r>
      <w:proofErr w:type="spellStart"/>
      <w:r w:rsidRPr="002338DA">
        <w:rPr>
          <w:rFonts w:ascii="Times New Roman" w:hAnsi="Times New Roman" w:cs="Times New Roman"/>
          <w:sz w:val="28"/>
          <w:szCs w:val="28"/>
        </w:rPr>
        <w:t>мешканців</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громади</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може</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потрапити</w:t>
      </w:r>
      <w:proofErr w:type="spellEnd"/>
      <w:r w:rsidRPr="002338DA">
        <w:rPr>
          <w:rFonts w:ascii="Times New Roman" w:hAnsi="Times New Roman" w:cs="Times New Roman"/>
          <w:sz w:val="28"/>
          <w:szCs w:val="28"/>
        </w:rPr>
        <w:t xml:space="preserve"> у </w:t>
      </w:r>
      <w:proofErr w:type="spellStart"/>
      <w:r w:rsidRPr="002338DA">
        <w:rPr>
          <w:rFonts w:ascii="Times New Roman" w:hAnsi="Times New Roman" w:cs="Times New Roman"/>
          <w:sz w:val="28"/>
          <w:szCs w:val="28"/>
        </w:rPr>
        <w:t>складні</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життєві</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обставини</w:t>
      </w:r>
      <w:proofErr w:type="spellEnd"/>
      <w:r w:rsidRPr="002338DA">
        <w:rPr>
          <w:rFonts w:ascii="Times New Roman" w:hAnsi="Times New Roman" w:cs="Times New Roman"/>
          <w:sz w:val="28"/>
          <w:szCs w:val="28"/>
        </w:rPr>
        <w:t xml:space="preserve"> та </w:t>
      </w:r>
      <w:proofErr w:type="spellStart"/>
      <w:r w:rsidRPr="002338DA">
        <w:rPr>
          <w:rFonts w:ascii="Times New Roman" w:hAnsi="Times New Roman" w:cs="Times New Roman"/>
          <w:sz w:val="28"/>
          <w:szCs w:val="28"/>
        </w:rPr>
        <w:lastRenderedPageBreak/>
        <w:t>потребувати</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професійної</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соціальної</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підтримки</w:t>
      </w:r>
      <w:proofErr w:type="spellEnd"/>
      <w:r w:rsidRPr="002338DA">
        <w:rPr>
          <w:rFonts w:ascii="Times New Roman" w:hAnsi="Times New Roman" w:cs="Times New Roman"/>
          <w:sz w:val="28"/>
          <w:szCs w:val="28"/>
        </w:rPr>
        <w:t xml:space="preserve"> для </w:t>
      </w:r>
      <w:proofErr w:type="spellStart"/>
      <w:r w:rsidRPr="002338DA">
        <w:rPr>
          <w:rFonts w:ascii="Times New Roman" w:hAnsi="Times New Roman" w:cs="Times New Roman"/>
          <w:sz w:val="28"/>
          <w:szCs w:val="28"/>
        </w:rPr>
        <w:t>їх</w:t>
      </w:r>
      <w:proofErr w:type="spellEnd"/>
      <w:r w:rsidRPr="002338DA">
        <w:rPr>
          <w:rFonts w:ascii="Times New Roman" w:hAnsi="Times New Roman" w:cs="Times New Roman"/>
          <w:sz w:val="28"/>
          <w:szCs w:val="28"/>
        </w:rPr>
        <w:t xml:space="preserve"> подолання</w:t>
      </w:r>
      <w:proofErr w:type="gramStart"/>
      <w:r w:rsidRPr="002338DA">
        <w:rPr>
          <w:rFonts w:ascii="Times New Roman" w:hAnsi="Times New Roman" w:cs="Times New Roman"/>
          <w:sz w:val="28"/>
          <w:szCs w:val="28"/>
        </w:rPr>
        <w:t>1 .</w:t>
      </w:r>
      <w:proofErr w:type="gram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Ці</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обставини</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можуть</w:t>
      </w:r>
      <w:proofErr w:type="spellEnd"/>
      <w:r w:rsidRPr="002338DA">
        <w:rPr>
          <w:rFonts w:ascii="Times New Roman" w:hAnsi="Times New Roman" w:cs="Times New Roman"/>
          <w:sz w:val="28"/>
          <w:szCs w:val="28"/>
        </w:rPr>
        <w:t xml:space="preserve"> бути </w:t>
      </w:r>
      <w:proofErr w:type="spellStart"/>
      <w:r w:rsidRPr="002338DA">
        <w:rPr>
          <w:rFonts w:ascii="Times New Roman" w:hAnsi="Times New Roman" w:cs="Times New Roman"/>
          <w:sz w:val="28"/>
          <w:szCs w:val="28"/>
        </w:rPr>
        <w:t>зумовлені</w:t>
      </w:r>
      <w:proofErr w:type="spellEnd"/>
      <w:r w:rsidRPr="002338DA">
        <w:rPr>
          <w:rFonts w:ascii="Times New Roman" w:hAnsi="Times New Roman" w:cs="Times New Roman"/>
          <w:sz w:val="28"/>
          <w:szCs w:val="28"/>
        </w:rPr>
        <w:t xml:space="preserve"> такими </w:t>
      </w:r>
      <w:proofErr w:type="spellStart"/>
      <w:r w:rsidRPr="002338DA">
        <w:rPr>
          <w:rFonts w:ascii="Times New Roman" w:hAnsi="Times New Roman" w:cs="Times New Roman"/>
          <w:sz w:val="28"/>
          <w:szCs w:val="28"/>
        </w:rPr>
        <w:t>чинниками</w:t>
      </w:r>
      <w:proofErr w:type="spellEnd"/>
      <w:r w:rsidRPr="002338DA">
        <w:rPr>
          <w:rFonts w:ascii="Times New Roman" w:hAnsi="Times New Roman" w:cs="Times New Roman"/>
          <w:sz w:val="28"/>
          <w:szCs w:val="28"/>
        </w:rPr>
        <w:t xml:space="preserve">, як </w:t>
      </w:r>
      <w:proofErr w:type="spellStart"/>
      <w:r w:rsidRPr="002338DA">
        <w:rPr>
          <w:rFonts w:ascii="Times New Roman" w:hAnsi="Times New Roman" w:cs="Times New Roman"/>
          <w:sz w:val="28"/>
          <w:szCs w:val="28"/>
        </w:rPr>
        <w:t>невиліковна</w:t>
      </w:r>
      <w:proofErr w:type="spellEnd"/>
      <w:r w:rsidRPr="002338DA">
        <w:rPr>
          <w:rFonts w:ascii="Times New Roman" w:hAnsi="Times New Roman" w:cs="Times New Roman"/>
          <w:sz w:val="28"/>
          <w:szCs w:val="28"/>
        </w:rPr>
        <w:t xml:space="preserve"> хвороба, </w:t>
      </w:r>
      <w:proofErr w:type="spellStart"/>
      <w:r w:rsidRPr="002338DA">
        <w:rPr>
          <w:rFonts w:ascii="Times New Roman" w:hAnsi="Times New Roman" w:cs="Times New Roman"/>
          <w:sz w:val="28"/>
          <w:szCs w:val="28"/>
        </w:rPr>
        <w:t>інвалідність</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безробіття</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малозабезпеченість</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домашнє</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насильство</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ухилення</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батьків</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або</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осіб</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які</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їх</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замінюють</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від</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виконання</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своїх</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обов’язків</w:t>
      </w:r>
      <w:proofErr w:type="spellEnd"/>
      <w:r w:rsidRPr="002338DA">
        <w:rPr>
          <w:rFonts w:ascii="Times New Roman" w:hAnsi="Times New Roman" w:cs="Times New Roman"/>
          <w:sz w:val="28"/>
          <w:szCs w:val="28"/>
        </w:rPr>
        <w:t xml:space="preserve"> з </w:t>
      </w:r>
      <w:proofErr w:type="spellStart"/>
      <w:r w:rsidRPr="002338DA">
        <w:rPr>
          <w:rFonts w:ascii="Times New Roman" w:hAnsi="Times New Roman" w:cs="Times New Roman"/>
          <w:sz w:val="28"/>
          <w:szCs w:val="28"/>
        </w:rPr>
        <w:t>виховання</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дитини</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похилий</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вік</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чи</w:t>
      </w:r>
      <w:proofErr w:type="spellEnd"/>
      <w:r w:rsidRPr="002338DA">
        <w:rPr>
          <w:rFonts w:ascii="Times New Roman" w:hAnsi="Times New Roman" w:cs="Times New Roman"/>
          <w:sz w:val="28"/>
          <w:szCs w:val="28"/>
        </w:rPr>
        <w:t xml:space="preserve"> шкода, </w:t>
      </w:r>
      <w:proofErr w:type="spellStart"/>
      <w:r w:rsidRPr="002338DA">
        <w:rPr>
          <w:rFonts w:ascii="Times New Roman" w:hAnsi="Times New Roman" w:cs="Times New Roman"/>
          <w:sz w:val="28"/>
          <w:szCs w:val="28"/>
        </w:rPr>
        <w:t>завдана</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конфліктом</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тощо</w:t>
      </w:r>
      <w:proofErr w:type="spellEnd"/>
      <w:r w:rsidRPr="002338DA">
        <w:rPr>
          <w:rFonts w:ascii="Times New Roman" w:hAnsi="Times New Roman" w:cs="Times New Roman"/>
          <w:sz w:val="28"/>
          <w:szCs w:val="28"/>
        </w:rPr>
        <w:t xml:space="preserve">. Тому в </w:t>
      </w:r>
      <w:proofErr w:type="spellStart"/>
      <w:r w:rsidRPr="002338DA">
        <w:rPr>
          <w:rFonts w:ascii="Times New Roman" w:hAnsi="Times New Roman" w:cs="Times New Roman"/>
          <w:sz w:val="28"/>
          <w:szCs w:val="28"/>
        </w:rPr>
        <w:t>кожній</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територіальній</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громаді</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необхідним</w:t>
      </w:r>
      <w:proofErr w:type="spellEnd"/>
      <w:r w:rsidRPr="002338DA">
        <w:rPr>
          <w:rFonts w:ascii="Times New Roman" w:hAnsi="Times New Roman" w:cs="Times New Roman"/>
          <w:sz w:val="28"/>
          <w:szCs w:val="28"/>
        </w:rPr>
        <w:t xml:space="preserve"> є </w:t>
      </w:r>
      <w:proofErr w:type="spellStart"/>
      <w:r w:rsidRPr="002338DA">
        <w:rPr>
          <w:rFonts w:ascii="Times New Roman" w:hAnsi="Times New Roman" w:cs="Times New Roman"/>
          <w:sz w:val="28"/>
          <w:szCs w:val="28"/>
        </w:rPr>
        <w:t>розвиток</w:t>
      </w:r>
      <w:proofErr w:type="spellEnd"/>
      <w:r w:rsidRPr="002338DA">
        <w:rPr>
          <w:rFonts w:ascii="Times New Roman" w:hAnsi="Times New Roman" w:cs="Times New Roman"/>
          <w:sz w:val="28"/>
          <w:szCs w:val="28"/>
        </w:rPr>
        <w:t xml:space="preserve"> та </w:t>
      </w:r>
      <w:proofErr w:type="spellStart"/>
      <w:r w:rsidRPr="002338DA">
        <w:rPr>
          <w:rFonts w:ascii="Times New Roman" w:hAnsi="Times New Roman" w:cs="Times New Roman"/>
          <w:sz w:val="28"/>
          <w:szCs w:val="28"/>
        </w:rPr>
        <w:t>забезпечення</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надання</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соціальних</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послуг</w:t>
      </w:r>
      <w:proofErr w:type="spellEnd"/>
      <w:r w:rsidRPr="002338DA">
        <w:rPr>
          <w:rFonts w:ascii="Times New Roman" w:hAnsi="Times New Roman" w:cs="Times New Roman"/>
          <w:sz w:val="28"/>
          <w:szCs w:val="28"/>
        </w:rPr>
        <w:t xml:space="preserve">, </w:t>
      </w:r>
      <w:proofErr w:type="spellStart"/>
      <w:r w:rsidRPr="002338DA">
        <w:rPr>
          <w:rFonts w:ascii="Times New Roman" w:hAnsi="Times New Roman" w:cs="Times New Roman"/>
          <w:sz w:val="28"/>
          <w:szCs w:val="28"/>
        </w:rPr>
        <w:t>спрямованих</w:t>
      </w:r>
      <w:proofErr w:type="spellEnd"/>
      <w:r w:rsidRPr="002338DA">
        <w:rPr>
          <w:rFonts w:ascii="Times New Roman" w:hAnsi="Times New Roman" w:cs="Times New Roman"/>
          <w:sz w:val="28"/>
          <w:szCs w:val="28"/>
        </w:rPr>
        <w:t xml:space="preserve"> на </w:t>
      </w:r>
      <w:proofErr w:type="spellStart"/>
      <w:r w:rsidRPr="002338DA">
        <w:rPr>
          <w:rFonts w:ascii="Times New Roman" w:hAnsi="Times New Roman" w:cs="Times New Roman"/>
          <w:sz w:val="28"/>
          <w:szCs w:val="28"/>
        </w:rPr>
        <w:t>профілак</w:t>
      </w:r>
      <w:r>
        <w:rPr>
          <w:rFonts w:ascii="Times New Roman" w:hAnsi="Times New Roman" w:cs="Times New Roman"/>
          <w:sz w:val="28"/>
          <w:szCs w:val="28"/>
        </w:rPr>
        <w:t>тику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обставин</w:t>
      </w:r>
      <w:proofErr w:type="spellEnd"/>
      <w:r>
        <w:rPr>
          <w:rFonts w:ascii="Times New Roman" w:hAnsi="Times New Roman" w:cs="Times New Roman"/>
          <w:sz w:val="28"/>
          <w:szCs w:val="28"/>
        </w:rPr>
        <w:t>.</w:t>
      </w:r>
    </w:p>
    <w:p w14:paraId="2645958F"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1. В тендерні вимоги на закупівлю соціальних послуг додати вимогу щодо можливості замовнику обрати виконавця послуг.</w:t>
      </w:r>
    </w:p>
    <w:p w14:paraId="56875036"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2. Запровадити ліцензування надавачів соціальних послуг.</w:t>
      </w:r>
    </w:p>
    <w:p w14:paraId="201D097A"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3. Розробити відповідні нормативно-правові акти щодо моніторингу якості надання соціальних послуг з делегуванням повноважень щодо моніторингу спеціалізованій громадській організації, яка займалася цим моніторингом надавачів соціальних послуг.</w:t>
      </w:r>
    </w:p>
    <w:p w14:paraId="15014957"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4. Розробити уніфікований кодифікований акт, який містить усі новели щодо надання соціальних послуг.</w:t>
      </w:r>
    </w:p>
    <w:p w14:paraId="6D675509"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5. До внесення змін до відповідних законів щодо організації надання соціальних послуг керуватися вимогами чинних законів, оскільки їх достатньо для організації та надання послуг. І на їх підставі приймати локальні рішення та постанови щодо надання соціальних послуг в ОТГ.</w:t>
      </w:r>
    </w:p>
    <w:p w14:paraId="30363095"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Рекомендації щодо вдосконалення нормативно-правової бази надання соціальних послуг для супроводжувальних сімей у СЖО:</w:t>
      </w:r>
    </w:p>
    <w:p w14:paraId="29F296C7"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1. Виключити із законодавчих актів різні трактування послуги соціального супроводу сімей у СЖО.</w:t>
      </w:r>
    </w:p>
    <w:p w14:paraId="5A8F112E"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2. Доповнити Державний стандарт конкретною формулою, за якою можна розрахувати вартість надання соціальної послуги.</w:t>
      </w:r>
    </w:p>
    <w:p w14:paraId="3D92F717"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3. Збільшити можливість продовження тривалості супроводу в залежності від супроводжуваної родини.</w:t>
      </w:r>
    </w:p>
    <w:p w14:paraId="4A1DFDFA"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lastRenderedPageBreak/>
        <w:t>4. Оновити задекларований у відповідній постанові Кабінету Міністрів механізм виявлення сімей у СЖО.</w:t>
      </w:r>
    </w:p>
    <w:p w14:paraId="7BA54ABD"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Рекомендації щодо вдосконалення організації та надання соціальних послуг в ОТГ в цілому стосуються процесу організації надання соціальних послуг у суспільстві, що відображає практичну складову вимог нормативно-правових актів. Як показує практика, саме на етапі впровадження соціальних послуг виникає багато проблем і непорозумінь. Тому наші рекомендації покликані мінімізувати проблемні моменти організації та надання соціальних послуг для супроводжувальних сімей у СЖО.</w:t>
      </w:r>
    </w:p>
    <w:p w14:paraId="0F313C95"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Рекомендації щодо вдосконалення організації та надання соціальних послуг в </w:t>
      </w:r>
      <w:r>
        <w:rPr>
          <w:rFonts w:ascii="Times New Roman" w:hAnsi="Times New Roman" w:cs="Times New Roman"/>
          <w:sz w:val="28"/>
          <w:szCs w:val="28"/>
          <w:lang w:val="uk-UA"/>
        </w:rPr>
        <w:t>ОТГ</w:t>
      </w:r>
      <w:r w:rsidRPr="000C6AF5">
        <w:rPr>
          <w:rFonts w:ascii="Times New Roman" w:hAnsi="Times New Roman" w:cs="Times New Roman"/>
          <w:sz w:val="28"/>
          <w:szCs w:val="28"/>
          <w:lang w:val="uk-UA"/>
        </w:rPr>
        <w:t>:</w:t>
      </w:r>
    </w:p>
    <w:p w14:paraId="6EEDE6C9"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1. Поліпшити комунікацію між головами </w:t>
      </w:r>
      <w:r>
        <w:rPr>
          <w:rFonts w:ascii="Times New Roman" w:hAnsi="Times New Roman" w:cs="Times New Roman"/>
          <w:sz w:val="28"/>
          <w:szCs w:val="28"/>
          <w:lang w:val="uk-UA"/>
        </w:rPr>
        <w:t>ОТГ</w:t>
      </w:r>
      <w:r w:rsidRPr="000C6AF5">
        <w:rPr>
          <w:rFonts w:ascii="Times New Roman" w:hAnsi="Times New Roman" w:cs="Times New Roman"/>
          <w:sz w:val="28"/>
          <w:szCs w:val="28"/>
          <w:lang w:val="uk-UA"/>
        </w:rPr>
        <w:t xml:space="preserve"> щодо успішних практик організації та надання соціальних послуг, оскільки саме керівник </w:t>
      </w:r>
      <w:r>
        <w:rPr>
          <w:rFonts w:ascii="Times New Roman" w:hAnsi="Times New Roman" w:cs="Times New Roman"/>
          <w:sz w:val="28"/>
          <w:szCs w:val="28"/>
          <w:lang w:val="uk-UA"/>
        </w:rPr>
        <w:t>ОТГ</w:t>
      </w:r>
      <w:r w:rsidRPr="000C6AF5">
        <w:rPr>
          <w:rFonts w:ascii="Times New Roman" w:hAnsi="Times New Roman" w:cs="Times New Roman"/>
          <w:sz w:val="28"/>
          <w:szCs w:val="28"/>
          <w:lang w:val="uk-UA"/>
        </w:rPr>
        <w:t xml:space="preserve"> відповідає за організацію надання соціальних послуг в </w:t>
      </w:r>
      <w:r>
        <w:rPr>
          <w:rFonts w:ascii="Times New Roman" w:hAnsi="Times New Roman" w:cs="Times New Roman"/>
          <w:sz w:val="28"/>
          <w:szCs w:val="28"/>
          <w:lang w:val="uk-UA"/>
        </w:rPr>
        <w:t>ОТГ</w:t>
      </w:r>
      <w:r w:rsidRPr="000C6AF5">
        <w:rPr>
          <w:rFonts w:ascii="Times New Roman" w:hAnsi="Times New Roman" w:cs="Times New Roman"/>
          <w:sz w:val="28"/>
          <w:szCs w:val="28"/>
          <w:lang w:val="uk-UA"/>
        </w:rPr>
        <w:t>.</w:t>
      </w:r>
    </w:p>
    <w:p w14:paraId="37BB91E0"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2. Профінансувати навчання соціальних працівників за магістерськими програмами, наприклад, за програмою «Технології та інновації в соціальній сфері» УКУ чи іншою програмою навчання, організованою громадськими організаціями. Адже внесок у соціальну сферу сьогодні збільшить економіку суспільства завтра.</w:t>
      </w:r>
    </w:p>
    <w:p w14:paraId="31D804BC" w14:textId="77777777" w:rsidR="000C6AF5" w:rsidRDefault="000C6AF5" w:rsidP="009A4730">
      <w:pPr>
        <w:spacing w:after="0" w:line="360" w:lineRule="auto"/>
        <w:ind w:firstLine="709"/>
        <w:jc w:val="both"/>
        <w:rPr>
          <w:rFonts w:ascii="Times New Roman" w:hAnsi="Times New Roman" w:cs="Times New Roman"/>
          <w:sz w:val="28"/>
          <w:szCs w:val="28"/>
          <w:highlight w:val="yellow"/>
          <w:lang w:val="uk-UA"/>
        </w:rPr>
      </w:pPr>
      <w:r w:rsidRPr="000C6AF5">
        <w:rPr>
          <w:rFonts w:ascii="Times New Roman" w:hAnsi="Times New Roman" w:cs="Times New Roman"/>
          <w:sz w:val="28"/>
          <w:szCs w:val="28"/>
          <w:lang w:val="uk-UA"/>
        </w:rPr>
        <w:t>3. Створювати круглі столи, панелі зустрічей, дискусії для соціальних професіоналів з різних спільнот для постійного навчання та обміну досвідом. Створення професійної спільноти.</w:t>
      </w:r>
    </w:p>
    <w:p w14:paraId="473A6947"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4. Активізувати громаду ОТГ у соціальній сфері, створити внутрішні зв’язки між жителями громади.</w:t>
      </w:r>
    </w:p>
    <w:p w14:paraId="26E59F7D"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5. Ініціювати створення громадських організацій, а також підтримувати зв'язки з уже існуючими для підвищення якості соціальних послуг.</w:t>
      </w:r>
    </w:p>
    <w:p w14:paraId="522437F4"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Рекомендації щодо удосконалення організації та надання соціальних послуг для сімей-супроводжувачів у СЖО:</w:t>
      </w:r>
    </w:p>
    <w:p w14:paraId="528378A9"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lastRenderedPageBreak/>
        <w:t>1. Запровадити ефективні методи спілкування з сім’єю в ЛСС як підтримку, розробити конкретні вимірювальні завдання на індивідуальній основі для подолання ЛСС.</w:t>
      </w:r>
    </w:p>
    <w:p w14:paraId="18B8D040"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2. Створити міждисциплінарні команди для ефективного та якісного супроводу сімей у ЛСС.</w:t>
      </w:r>
    </w:p>
    <w:p w14:paraId="0519ED76"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3. Спроба спростити щоденні рутинні процеси, пов’язані з веденням відповідної супровідної документації служби соціального супроводу, шляхом технічної підтримки спеціалістів або шляхом розподілу обов’язків.</w:t>
      </w:r>
    </w:p>
    <w:p w14:paraId="4EB782E9" w14:textId="77777777" w:rsidR="000C6AF5" w:rsidRP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4. Пропагувати в суспільстві здорові сімейні цінності, адже міцна родина – міцна громада.</w:t>
      </w:r>
    </w:p>
    <w:p w14:paraId="71260393" w14:textId="77777777" w:rsidR="000C6AF5" w:rsidRDefault="000C6AF5" w:rsidP="009A4730">
      <w:pPr>
        <w:spacing w:after="0" w:line="360" w:lineRule="auto"/>
        <w:ind w:firstLine="709"/>
        <w:jc w:val="both"/>
        <w:rPr>
          <w:rFonts w:ascii="Times New Roman" w:hAnsi="Times New Roman" w:cs="Times New Roman"/>
          <w:sz w:val="28"/>
          <w:szCs w:val="28"/>
          <w:lang w:val="uk-UA"/>
        </w:rPr>
      </w:pPr>
      <w:r w:rsidRPr="000C6AF5">
        <w:rPr>
          <w:rFonts w:ascii="Times New Roman" w:hAnsi="Times New Roman" w:cs="Times New Roman"/>
          <w:sz w:val="28"/>
          <w:szCs w:val="28"/>
          <w:lang w:val="uk-UA"/>
        </w:rPr>
        <w:t xml:space="preserve">Представлені нами рекомендації в першу чергу розроблені для керівників </w:t>
      </w:r>
      <w:r>
        <w:rPr>
          <w:rFonts w:ascii="Times New Roman" w:hAnsi="Times New Roman" w:cs="Times New Roman"/>
          <w:sz w:val="28"/>
          <w:szCs w:val="28"/>
          <w:lang w:val="uk-UA"/>
        </w:rPr>
        <w:t>ОТГ</w:t>
      </w:r>
      <w:r w:rsidRPr="000C6AF5">
        <w:rPr>
          <w:rFonts w:ascii="Times New Roman" w:hAnsi="Times New Roman" w:cs="Times New Roman"/>
          <w:sz w:val="28"/>
          <w:szCs w:val="28"/>
          <w:lang w:val="uk-UA"/>
        </w:rPr>
        <w:t>, щодо покращення організації надання соціальних послуг, а також для надавачів соціальних послуг.</w:t>
      </w:r>
    </w:p>
    <w:p w14:paraId="5A6423EC" w14:textId="77777777" w:rsidR="002338DA" w:rsidRPr="002338DA" w:rsidRDefault="002338DA" w:rsidP="009A4730">
      <w:pPr>
        <w:spacing w:after="0" w:line="360" w:lineRule="auto"/>
        <w:ind w:firstLine="709"/>
        <w:jc w:val="both"/>
        <w:rPr>
          <w:rFonts w:ascii="Times New Roman" w:hAnsi="Times New Roman" w:cs="Times New Roman"/>
          <w:sz w:val="28"/>
          <w:szCs w:val="28"/>
          <w:lang w:val="uk-UA"/>
        </w:rPr>
      </w:pPr>
      <w:r w:rsidRPr="002338DA">
        <w:rPr>
          <w:rFonts w:ascii="Times New Roman" w:hAnsi="Times New Roman" w:cs="Times New Roman"/>
          <w:sz w:val="28"/>
          <w:szCs w:val="28"/>
          <w:lang w:val="uk-UA"/>
        </w:rPr>
        <w:t>Нормативно-правові акти та рекомендації, які заст</w:t>
      </w:r>
      <w:r>
        <w:rPr>
          <w:rFonts w:ascii="Times New Roman" w:hAnsi="Times New Roman" w:cs="Times New Roman"/>
          <w:sz w:val="28"/>
          <w:szCs w:val="28"/>
          <w:lang w:val="uk-UA"/>
        </w:rPr>
        <w:t xml:space="preserve">осовують для розробки стратегій </w:t>
      </w:r>
      <w:r w:rsidRPr="002338DA">
        <w:rPr>
          <w:rFonts w:ascii="Times New Roman" w:hAnsi="Times New Roman" w:cs="Times New Roman"/>
          <w:sz w:val="28"/>
          <w:szCs w:val="28"/>
          <w:lang w:val="uk-UA"/>
        </w:rPr>
        <w:t>і програм розвитку громад:</w:t>
      </w:r>
    </w:p>
    <w:p w14:paraId="4EC308F3" w14:textId="77777777" w:rsidR="002338DA" w:rsidRPr="002338DA" w:rsidRDefault="002338DA" w:rsidP="009A4730">
      <w:pPr>
        <w:spacing w:after="0" w:line="360" w:lineRule="auto"/>
        <w:ind w:firstLine="709"/>
        <w:jc w:val="both"/>
        <w:rPr>
          <w:rFonts w:ascii="Times New Roman" w:hAnsi="Times New Roman" w:cs="Times New Roman"/>
          <w:sz w:val="28"/>
          <w:szCs w:val="28"/>
          <w:lang w:val="uk-UA"/>
        </w:rPr>
      </w:pPr>
      <w:r w:rsidRPr="002338DA">
        <w:rPr>
          <w:rFonts w:ascii="Times New Roman" w:hAnsi="Times New Roman" w:cs="Times New Roman"/>
          <w:sz w:val="28"/>
          <w:szCs w:val="28"/>
          <w:lang w:val="uk-UA"/>
        </w:rPr>
        <w:t>- Закон України від 05.02.2015 р. № 156-VIII «Пр</w:t>
      </w:r>
      <w:r>
        <w:rPr>
          <w:rFonts w:ascii="Times New Roman" w:hAnsi="Times New Roman" w:cs="Times New Roman"/>
          <w:sz w:val="28"/>
          <w:szCs w:val="28"/>
          <w:lang w:val="uk-UA"/>
        </w:rPr>
        <w:t xml:space="preserve">о засади державної регіональної </w:t>
      </w:r>
      <w:r w:rsidRPr="002338DA">
        <w:rPr>
          <w:rFonts w:ascii="Times New Roman" w:hAnsi="Times New Roman" w:cs="Times New Roman"/>
          <w:sz w:val="28"/>
          <w:szCs w:val="28"/>
          <w:lang w:val="uk-UA"/>
        </w:rPr>
        <w:t>політики»;</w:t>
      </w:r>
    </w:p>
    <w:p w14:paraId="2B3B218E" w14:textId="77777777" w:rsidR="002338DA" w:rsidRPr="002338DA" w:rsidRDefault="002338DA" w:rsidP="009A4730">
      <w:pPr>
        <w:spacing w:after="0" w:line="360" w:lineRule="auto"/>
        <w:ind w:firstLine="709"/>
        <w:jc w:val="both"/>
        <w:rPr>
          <w:rFonts w:ascii="Times New Roman" w:hAnsi="Times New Roman" w:cs="Times New Roman"/>
          <w:sz w:val="28"/>
          <w:szCs w:val="28"/>
          <w:lang w:val="uk-UA"/>
        </w:rPr>
      </w:pPr>
      <w:r w:rsidRPr="002338DA">
        <w:rPr>
          <w:rFonts w:ascii="Times New Roman" w:hAnsi="Times New Roman" w:cs="Times New Roman"/>
          <w:sz w:val="28"/>
          <w:szCs w:val="28"/>
          <w:lang w:val="uk-UA"/>
        </w:rPr>
        <w:t>- Порядок розроблення регіональних стратегій розвитку і планів заходів з їх реаліза</w:t>
      </w:r>
      <w:r>
        <w:rPr>
          <w:rFonts w:ascii="Times New Roman" w:hAnsi="Times New Roman" w:cs="Times New Roman"/>
          <w:sz w:val="28"/>
          <w:szCs w:val="28"/>
          <w:lang w:val="uk-UA"/>
        </w:rPr>
        <w:t xml:space="preserve">ції, а </w:t>
      </w:r>
      <w:r w:rsidRPr="002338DA">
        <w:rPr>
          <w:rFonts w:ascii="Times New Roman" w:hAnsi="Times New Roman" w:cs="Times New Roman"/>
          <w:sz w:val="28"/>
          <w:szCs w:val="28"/>
          <w:lang w:val="uk-UA"/>
        </w:rPr>
        <w:t>також проведення моніторингу та оцінки результативності реалізації зазначених</w:t>
      </w:r>
      <w:r>
        <w:rPr>
          <w:rFonts w:ascii="Times New Roman" w:hAnsi="Times New Roman" w:cs="Times New Roman"/>
          <w:sz w:val="28"/>
          <w:szCs w:val="28"/>
          <w:lang w:val="uk-UA"/>
        </w:rPr>
        <w:t xml:space="preserve"> </w:t>
      </w:r>
      <w:r w:rsidRPr="002338DA">
        <w:rPr>
          <w:rFonts w:ascii="Times New Roman" w:hAnsi="Times New Roman" w:cs="Times New Roman"/>
          <w:sz w:val="28"/>
          <w:szCs w:val="28"/>
          <w:lang w:val="uk-UA"/>
        </w:rPr>
        <w:t>регіональних стратегій і планів заходів (затверджено Постановою Кабінету Міністрів</w:t>
      </w:r>
      <w:r>
        <w:rPr>
          <w:rFonts w:ascii="Times New Roman" w:hAnsi="Times New Roman" w:cs="Times New Roman"/>
          <w:sz w:val="28"/>
          <w:szCs w:val="28"/>
          <w:lang w:val="uk-UA"/>
        </w:rPr>
        <w:t xml:space="preserve"> </w:t>
      </w:r>
      <w:r w:rsidRPr="002338DA">
        <w:rPr>
          <w:rFonts w:ascii="Times New Roman" w:hAnsi="Times New Roman" w:cs="Times New Roman"/>
          <w:sz w:val="28"/>
          <w:szCs w:val="28"/>
          <w:lang w:val="uk-UA"/>
        </w:rPr>
        <w:t>України від 11.11.2015 № 932);</w:t>
      </w:r>
    </w:p>
    <w:p w14:paraId="1682FECF" w14:textId="77777777" w:rsidR="002338DA" w:rsidRPr="002338DA" w:rsidRDefault="002338DA" w:rsidP="009A4730">
      <w:pPr>
        <w:spacing w:after="0" w:line="360" w:lineRule="auto"/>
        <w:ind w:firstLine="709"/>
        <w:jc w:val="both"/>
        <w:rPr>
          <w:rFonts w:ascii="Times New Roman" w:hAnsi="Times New Roman" w:cs="Times New Roman"/>
          <w:sz w:val="28"/>
          <w:szCs w:val="28"/>
          <w:lang w:val="uk-UA"/>
        </w:rPr>
      </w:pPr>
      <w:r w:rsidRPr="002338DA">
        <w:rPr>
          <w:rFonts w:ascii="Times New Roman" w:hAnsi="Times New Roman" w:cs="Times New Roman"/>
          <w:sz w:val="28"/>
          <w:szCs w:val="28"/>
          <w:lang w:val="uk-UA"/>
        </w:rPr>
        <w:t>- Методичні рекомендації щодо формування і реалізації про</w:t>
      </w:r>
      <w:r>
        <w:rPr>
          <w:rFonts w:ascii="Times New Roman" w:hAnsi="Times New Roman" w:cs="Times New Roman"/>
          <w:sz w:val="28"/>
          <w:szCs w:val="28"/>
          <w:lang w:val="uk-UA"/>
        </w:rPr>
        <w:t xml:space="preserve">гнозних та програмних </w:t>
      </w:r>
      <w:r w:rsidRPr="002338DA">
        <w:rPr>
          <w:rFonts w:ascii="Times New Roman" w:hAnsi="Times New Roman" w:cs="Times New Roman"/>
          <w:sz w:val="28"/>
          <w:szCs w:val="28"/>
          <w:lang w:val="uk-UA"/>
        </w:rPr>
        <w:t>документів соціально-економічного розвитку об’єднаної територіальної громади</w:t>
      </w:r>
      <w:r>
        <w:rPr>
          <w:rFonts w:ascii="Times New Roman" w:hAnsi="Times New Roman" w:cs="Times New Roman"/>
          <w:sz w:val="28"/>
          <w:szCs w:val="28"/>
          <w:lang w:val="uk-UA"/>
        </w:rPr>
        <w:t xml:space="preserve"> </w:t>
      </w:r>
      <w:r w:rsidRPr="002338DA">
        <w:rPr>
          <w:rFonts w:ascii="Times New Roman" w:hAnsi="Times New Roman" w:cs="Times New Roman"/>
          <w:sz w:val="28"/>
          <w:szCs w:val="28"/>
          <w:lang w:val="uk-UA"/>
        </w:rPr>
        <w:t>(затверджено наказом Міністерства регіонального розвитку, будівництва і житлово</w:t>
      </w:r>
      <w:r>
        <w:rPr>
          <w:rFonts w:ascii="Times New Roman" w:hAnsi="Times New Roman" w:cs="Times New Roman"/>
          <w:sz w:val="28"/>
          <w:szCs w:val="28"/>
          <w:lang w:val="uk-UA"/>
        </w:rPr>
        <w:t>-</w:t>
      </w:r>
      <w:r w:rsidRPr="002338DA">
        <w:rPr>
          <w:rFonts w:ascii="Times New Roman" w:hAnsi="Times New Roman" w:cs="Times New Roman"/>
          <w:sz w:val="28"/>
          <w:szCs w:val="28"/>
          <w:lang w:val="uk-UA"/>
        </w:rPr>
        <w:t>комунального господарства України від 30.03.2016 № 75);</w:t>
      </w:r>
    </w:p>
    <w:p w14:paraId="3A7603D8" w14:textId="77777777" w:rsidR="002338DA" w:rsidRPr="002338DA" w:rsidRDefault="002338DA" w:rsidP="009A4730">
      <w:pPr>
        <w:spacing w:after="0" w:line="360" w:lineRule="auto"/>
        <w:ind w:firstLine="709"/>
        <w:jc w:val="both"/>
        <w:rPr>
          <w:rFonts w:ascii="Times New Roman" w:hAnsi="Times New Roman" w:cs="Times New Roman"/>
          <w:sz w:val="28"/>
          <w:szCs w:val="28"/>
          <w:lang w:val="uk-UA"/>
        </w:rPr>
      </w:pPr>
      <w:r w:rsidRPr="002338DA">
        <w:rPr>
          <w:rFonts w:ascii="Times New Roman" w:hAnsi="Times New Roman" w:cs="Times New Roman"/>
          <w:sz w:val="28"/>
          <w:szCs w:val="28"/>
          <w:lang w:val="uk-UA"/>
        </w:rPr>
        <w:t>- Методика розроблення, проведення моніторингу та оці</w:t>
      </w:r>
      <w:r>
        <w:rPr>
          <w:rFonts w:ascii="Times New Roman" w:hAnsi="Times New Roman" w:cs="Times New Roman"/>
          <w:sz w:val="28"/>
          <w:szCs w:val="28"/>
          <w:lang w:val="uk-UA"/>
        </w:rPr>
        <w:t xml:space="preserve">нки результативності реалізації </w:t>
      </w:r>
      <w:r w:rsidRPr="002338DA">
        <w:rPr>
          <w:rFonts w:ascii="Times New Roman" w:hAnsi="Times New Roman" w:cs="Times New Roman"/>
          <w:sz w:val="28"/>
          <w:szCs w:val="28"/>
          <w:lang w:val="uk-UA"/>
        </w:rPr>
        <w:t>регіональних стратегій розвитку та планів заходів з їх реалізації (затверджена наказом</w:t>
      </w:r>
      <w:r>
        <w:rPr>
          <w:rFonts w:ascii="Times New Roman" w:hAnsi="Times New Roman" w:cs="Times New Roman"/>
          <w:sz w:val="28"/>
          <w:szCs w:val="28"/>
          <w:lang w:val="uk-UA"/>
        </w:rPr>
        <w:t xml:space="preserve"> </w:t>
      </w:r>
      <w:r w:rsidRPr="002338DA">
        <w:rPr>
          <w:rFonts w:ascii="Times New Roman" w:hAnsi="Times New Roman" w:cs="Times New Roman"/>
          <w:sz w:val="28"/>
          <w:szCs w:val="28"/>
          <w:lang w:val="uk-UA"/>
        </w:rPr>
        <w:t xml:space="preserve">Міністерства регіонального розвитку, </w:t>
      </w:r>
      <w:r w:rsidRPr="002338DA">
        <w:rPr>
          <w:rFonts w:ascii="Times New Roman" w:hAnsi="Times New Roman" w:cs="Times New Roman"/>
          <w:sz w:val="28"/>
          <w:szCs w:val="28"/>
          <w:lang w:val="uk-UA"/>
        </w:rPr>
        <w:lastRenderedPageBreak/>
        <w:t>будівництва і житлово-комунального</w:t>
      </w:r>
      <w:r>
        <w:rPr>
          <w:rFonts w:ascii="Times New Roman" w:hAnsi="Times New Roman" w:cs="Times New Roman"/>
          <w:sz w:val="28"/>
          <w:szCs w:val="28"/>
          <w:lang w:val="uk-UA"/>
        </w:rPr>
        <w:t xml:space="preserve"> </w:t>
      </w:r>
      <w:r w:rsidRPr="002338DA">
        <w:rPr>
          <w:rFonts w:ascii="Times New Roman" w:hAnsi="Times New Roman" w:cs="Times New Roman"/>
          <w:sz w:val="28"/>
          <w:szCs w:val="28"/>
          <w:lang w:val="uk-UA"/>
        </w:rPr>
        <w:t>господарства України від 31.03.2016 № 79).</w:t>
      </w:r>
    </w:p>
    <w:p w14:paraId="5C7E5B98" w14:textId="77777777" w:rsidR="001678A0" w:rsidRPr="000B06CD" w:rsidRDefault="001678A0" w:rsidP="002338DA">
      <w:pPr>
        <w:spacing w:after="0" w:line="360" w:lineRule="auto"/>
        <w:ind w:firstLine="567"/>
        <w:jc w:val="both"/>
        <w:rPr>
          <w:rFonts w:ascii="Times New Roman" w:hAnsi="Times New Roman" w:cs="Times New Roman"/>
          <w:sz w:val="28"/>
          <w:szCs w:val="28"/>
          <w:lang w:val="uk-UA"/>
        </w:rPr>
      </w:pPr>
    </w:p>
    <w:p w14:paraId="768CC629" w14:textId="77777777" w:rsidR="000C6AF5" w:rsidRDefault="000C6AF5" w:rsidP="002338DA">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9AFAF9" w14:textId="77777777" w:rsidR="000B06CD" w:rsidRPr="006B050F" w:rsidRDefault="000B06CD" w:rsidP="006B050F">
      <w:pPr>
        <w:pStyle w:val="1"/>
        <w:spacing w:before="0" w:beforeAutospacing="0" w:after="0" w:afterAutospacing="0" w:line="360" w:lineRule="auto"/>
        <w:jc w:val="center"/>
        <w:rPr>
          <w:sz w:val="28"/>
          <w:lang w:val="uk-UA"/>
        </w:rPr>
      </w:pPr>
      <w:bookmarkStart w:id="36" w:name="_Toc134815716"/>
      <w:r w:rsidRPr="006B050F">
        <w:rPr>
          <w:sz w:val="28"/>
          <w:lang w:val="uk-UA"/>
        </w:rPr>
        <w:lastRenderedPageBreak/>
        <w:t>ВИСНОВКИ</w:t>
      </w:r>
      <w:bookmarkEnd w:id="36"/>
    </w:p>
    <w:p w14:paraId="019AE17A" w14:textId="77777777" w:rsidR="00765B55" w:rsidRDefault="00765B55" w:rsidP="001910AD">
      <w:pPr>
        <w:spacing w:after="0" w:line="360" w:lineRule="auto"/>
        <w:ind w:firstLine="567"/>
        <w:jc w:val="both"/>
        <w:rPr>
          <w:rFonts w:ascii="Times New Roman" w:hAnsi="Times New Roman" w:cs="Times New Roman"/>
          <w:sz w:val="28"/>
          <w:szCs w:val="28"/>
          <w:lang w:val="uk-UA"/>
        </w:rPr>
      </w:pPr>
    </w:p>
    <w:p w14:paraId="2DC8AF95" w14:textId="77777777" w:rsidR="00765B55" w:rsidRDefault="00765B55" w:rsidP="001910AD">
      <w:pPr>
        <w:spacing w:after="0" w:line="360" w:lineRule="auto"/>
        <w:ind w:firstLine="567"/>
        <w:jc w:val="both"/>
        <w:rPr>
          <w:rFonts w:ascii="Times New Roman" w:hAnsi="Times New Roman" w:cs="Times New Roman"/>
          <w:sz w:val="28"/>
          <w:szCs w:val="28"/>
          <w:lang w:val="uk-UA"/>
        </w:rPr>
      </w:pPr>
    </w:p>
    <w:p w14:paraId="0704ABB1"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Сьогодні система надання соціальних послуг в Україні перебуває на стадії розвитку та вдосконалення.</w:t>
      </w:r>
    </w:p>
    <w:p w14:paraId="593B6BFF"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Найважливішим завданням держави на сучасному етапі є створення ефективної системи соціальних послуг як комплексу послуг для різних категорій населення, які перебувають у зоні соціального ризику.</w:t>
      </w:r>
    </w:p>
    <w:p w14:paraId="57AAEACB"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Соціальні послуги – це комплекс правових, економічних, психологічних, освітніх, медичних, реабілітаційних та інших заходів, спрямованих на певні соціальні групи чи осіб, які перебувають у складних життєвих обставинах і потребують сторонньої допомоги з метою покращення чи відтворення свого життя, соціальної адаптації. і повернутися до повноцінного життя.</w:t>
      </w:r>
    </w:p>
    <w:p w14:paraId="52FE451D"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Основними засадами надання соціальних послуг є:</w:t>
      </w:r>
    </w:p>
    <w:p w14:paraId="7FAE3B6E"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 допомога особам, які перебувають у складних життєвих обставинах, які не можуть подолати за допомогою наявних засобів і можливостей;</w:t>
      </w:r>
    </w:p>
    <w:p w14:paraId="5A2AD941"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 запобігання виникненню складних життєвих обставин;</w:t>
      </w:r>
    </w:p>
    <w:p w14:paraId="38DD7AD7"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 створення умов для самостійного вирішення виникаючих життєвих проблем.</w:t>
      </w:r>
    </w:p>
    <w:p w14:paraId="23BE56FC"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Надання соціальних послуг базується на принципах: адресності та індивідуального підходу; доступність і відкритість; добровільний вибір отримання або відмови від надання соціальних послуг; людяність; складність; максимальна ефективність використання бюджетних і позабюджетних коштів суб’єктами надання соціальних послуг; законність; соціальна справедливість При отриманні послуг людина повинна відчувати, що до неї ставляться з повагою, враховують і задовольняють її емоційні та когнітивні потреби.</w:t>
      </w:r>
    </w:p>
    <w:p w14:paraId="581BC2F5"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Суб’єкти надання соціальних послуг повинні забезпечувати повну конфіденційність відносин з клієнтами та нести відповідальність за дотримання етичних і правових стандартів.</w:t>
      </w:r>
    </w:p>
    <w:p w14:paraId="3C1320CC"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lastRenderedPageBreak/>
        <w:t>На центральному рівні необхідно забезпечити законодавство, яке б захищало інтереси та добробут громадян, які потребують соціального захисту, а також сприяло розмаїттю послуг, що надаються. Зокрема, необхідно законодавчо затвердити перелік основних соціальних послуг, які гарантуються безоплатно особам, які перебувають у складних життєвих обставинах, незалежно від економічної ситуації в державі та місця проживання громадян.</w:t>
      </w:r>
    </w:p>
    <w:p w14:paraId="44DE0C40"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Сучасна система надання соціальних послуг є недостатньо ефективною. Так, за результатами попереднього визначення потреб адміністративно-територіальних одиниць у соціальних послугах понад 1 млн осіб, які їх потребують, залишаються неохопленими такими послугами. На рівні цих територіальних одиниць досі не запроваджено ефективні механізми раннього виявлення осіб, які опинились у складних життєвих обставинах, планування та надання соціальних послуг з урахуванням конкретних потреб.</w:t>
      </w:r>
    </w:p>
    <w:p w14:paraId="1588BA6F" w14:textId="77777777" w:rsidR="001910AD" w:rsidRPr="001910AD" w:rsidRDefault="001910AD" w:rsidP="001910AD">
      <w:pPr>
        <w:spacing w:after="0" w:line="360" w:lineRule="auto"/>
        <w:ind w:firstLine="567"/>
        <w:jc w:val="both"/>
        <w:rPr>
          <w:rFonts w:ascii="Times New Roman" w:hAnsi="Times New Roman" w:cs="Times New Roman"/>
          <w:sz w:val="28"/>
          <w:szCs w:val="28"/>
          <w:lang w:val="uk-UA"/>
        </w:rPr>
      </w:pPr>
      <w:r w:rsidRPr="001910AD">
        <w:rPr>
          <w:rFonts w:ascii="Times New Roman" w:hAnsi="Times New Roman" w:cs="Times New Roman"/>
          <w:sz w:val="28"/>
          <w:szCs w:val="28"/>
          <w:lang w:val="uk-UA"/>
        </w:rPr>
        <w:t>При наданні соціальних послуг не запроваджено обмін інформацією щодо надання інших видів соціальної допомоги, що унеможливлює застосування комплексного підходу до подолання складної життєвої ситуації особи. Поки що соціальні послуги задовольняють лише нагальні потреби вразливих верств населення, які не орієнтовані на запобігання виникненню складних життєвих обставин, не формують навичок реінтеграції в суспільство, що призводить до збереження значної кількості таких осіб під опікою держави. Більшість соціальних послуг надається в стаціонарних інтернатних закладах та установах, внаслідок чого не реалізується право осіб на проживання в громаді.</w:t>
      </w:r>
    </w:p>
    <w:p w14:paraId="3964FD3B" w14:textId="77777777" w:rsidR="001910AD" w:rsidRPr="001910AD" w:rsidRDefault="00A70763" w:rsidP="001910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ході дослідження,</w:t>
      </w:r>
      <w:r w:rsidR="00DD4EED">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сформовано</w:t>
      </w:r>
      <w:r w:rsidR="001910AD" w:rsidRPr="001910AD">
        <w:rPr>
          <w:rFonts w:ascii="Times New Roman" w:hAnsi="Times New Roman" w:cs="Times New Roman"/>
          <w:sz w:val="28"/>
          <w:szCs w:val="28"/>
          <w:lang w:val="uk-UA"/>
        </w:rPr>
        <w:t xml:space="preserve"> рекомендації щодо вдосконалення організаційно-правової бази надання соціальних послуг у громаді. Ці рекомендації представлені двома блоками: рекомендації щодо правового забезпечення: запровадити ліцензування діяльності надавачів соціальних послуг, розробити єдиний кодифікований акт, який містить усі новели щодо надання соціальних послуг та інші, а також рекомендації щодо організації надання соціальних послуг у громаді: створити міждисциплінарні команди для </w:t>
      </w:r>
      <w:r w:rsidR="001910AD" w:rsidRPr="001910AD">
        <w:rPr>
          <w:rFonts w:ascii="Times New Roman" w:hAnsi="Times New Roman" w:cs="Times New Roman"/>
          <w:sz w:val="28"/>
          <w:szCs w:val="28"/>
          <w:lang w:val="uk-UA"/>
        </w:rPr>
        <w:lastRenderedPageBreak/>
        <w:t xml:space="preserve">ефективного та якісного супроводу сімей у </w:t>
      </w:r>
      <w:r w:rsidR="001910AD">
        <w:rPr>
          <w:rFonts w:ascii="Times New Roman" w:hAnsi="Times New Roman" w:cs="Times New Roman"/>
          <w:sz w:val="28"/>
          <w:szCs w:val="28"/>
          <w:lang w:val="uk-UA"/>
        </w:rPr>
        <w:t>СЖО</w:t>
      </w:r>
      <w:r w:rsidR="001910AD" w:rsidRPr="001910AD">
        <w:rPr>
          <w:rFonts w:ascii="Times New Roman" w:hAnsi="Times New Roman" w:cs="Times New Roman"/>
          <w:sz w:val="28"/>
          <w:szCs w:val="28"/>
          <w:lang w:val="uk-UA"/>
        </w:rPr>
        <w:t xml:space="preserve">, запровадити ефективні методи комунікації з сім’єю в </w:t>
      </w:r>
      <w:r w:rsidR="001910AD">
        <w:rPr>
          <w:rFonts w:ascii="Times New Roman" w:hAnsi="Times New Roman" w:cs="Times New Roman"/>
          <w:sz w:val="28"/>
          <w:szCs w:val="28"/>
          <w:lang w:val="uk-UA"/>
        </w:rPr>
        <w:t>СЖО</w:t>
      </w:r>
      <w:r w:rsidR="001910AD" w:rsidRPr="001910AD">
        <w:rPr>
          <w:rFonts w:ascii="Times New Roman" w:hAnsi="Times New Roman" w:cs="Times New Roman"/>
          <w:sz w:val="28"/>
          <w:szCs w:val="28"/>
          <w:lang w:val="uk-UA"/>
        </w:rPr>
        <w:t xml:space="preserve"> у супроводі, розробити конкретні вимірювальні завдання на індивідуальній основі для подолати </w:t>
      </w:r>
      <w:r w:rsidR="001910AD">
        <w:rPr>
          <w:rFonts w:ascii="Times New Roman" w:hAnsi="Times New Roman" w:cs="Times New Roman"/>
          <w:sz w:val="28"/>
          <w:szCs w:val="28"/>
          <w:lang w:val="uk-UA"/>
        </w:rPr>
        <w:t>СЖО</w:t>
      </w:r>
      <w:r w:rsidR="001910AD" w:rsidRPr="001910AD">
        <w:rPr>
          <w:rFonts w:ascii="Times New Roman" w:hAnsi="Times New Roman" w:cs="Times New Roman"/>
          <w:sz w:val="28"/>
          <w:szCs w:val="28"/>
          <w:lang w:val="uk-UA"/>
        </w:rPr>
        <w:t xml:space="preserve"> та інші.</w:t>
      </w:r>
    </w:p>
    <w:p w14:paraId="72539028" w14:textId="77777777" w:rsidR="001910AD" w:rsidRDefault="001910AD" w:rsidP="001910AD">
      <w:pPr>
        <w:spacing w:after="0" w:line="360" w:lineRule="auto"/>
        <w:ind w:firstLine="567"/>
        <w:jc w:val="both"/>
        <w:rPr>
          <w:rFonts w:ascii="Times New Roman" w:hAnsi="Times New Roman" w:cs="Times New Roman"/>
          <w:sz w:val="28"/>
          <w:szCs w:val="28"/>
          <w:highlight w:val="yellow"/>
          <w:lang w:val="uk-UA"/>
        </w:rPr>
      </w:pPr>
      <w:r w:rsidRPr="001910AD">
        <w:rPr>
          <w:rFonts w:ascii="Times New Roman" w:hAnsi="Times New Roman" w:cs="Times New Roman"/>
          <w:sz w:val="28"/>
          <w:szCs w:val="28"/>
          <w:lang w:val="uk-UA"/>
        </w:rPr>
        <w:t>Отже, перетворення України на соціальну правову державу, якою вона визначена статтею 1 Конституції України, насамперед потребує докорінного реформування системи соціального захисту населення, у тому числі системи забезпечення соціального захисту населення. послуг, щоб відповідно до конституційних засад людина, її життя та здоров'я дійсно стали найвищою соціальною цінністю.</w:t>
      </w:r>
    </w:p>
    <w:p w14:paraId="0ACE3290" w14:textId="77777777" w:rsidR="001910AD" w:rsidRDefault="001910A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37684AC" w14:textId="77777777" w:rsidR="00EF1687" w:rsidRPr="006B050F" w:rsidRDefault="000B06CD" w:rsidP="006B050F">
      <w:pPr>
        <w:pStyle w:val="1"/>
        <w:spacing w:before="0" w:beforeAutospacing="0" w:after="0" w:afterAutospacing="0" w:line="360" w:lineRule="auto"/>
        <w:jc w:val="center"/>
        <w:rPr>
          <w:sz w:val="28"/>
          <w:lang w:val="uk-UA"/>
        </w:rPr>
      </w:pPr>
      <w:bookmarkStart w:id="37" w:name="_Toc134815717"/>
      <w:r w:rsidRPr="006B050F">
        <w:rPr>
          <w:sz w:val="28"/>
          <w:lang w:val="uk-UA"/>
        </w:rPr>
        <w:lastRenderedPageBreak/>
        <w:t>СПИСОК ВИКОРИСТАНОЇ ЛІТЕРАТУРИ</w:t>
      </w:r>
      <w:bookmarkEnd w:id="37"/>
    </w:p>
    <w:p w14:paraId="14CC8378" w14:textId="77777777" w:rsidR="00765B55" w:rsidRDefault="00765B55" w:rsidP="00765B55">
      <w:pPr>
        <w:spacing w:after="0" w:line="360" w:lineRule="auto"/>
        <w:ind w:firstLine="567"/>
        <w:jc w:val="center"/>
        <w:rPr>
          <w:rFonts w:ascii="Times New Roman" w:hAnsi="Times New Roman" w:cs="Times New Roman"/>
          <w:b/>
          <w:sz w:val="28"/>
          <w:szCs w:val="28"/>
          <w:lang w:val="uk-UA"/>
        </w:rPr>
      </w:pPr>
    </w:p>
    <w:p w14:paraId="04DC42ED" w14:textId="77777777" w:rsidR="00765B55" w:rsidRPr="00765B55" w:rsidRDefault="00765B55" w:rsidP="00765B55">
      <w:pPr>
        <w:spacing w:after="0" w:line="360" w:lineRule="auto"/>
        <w:ind w:firstLine="567"/>
        <w:jc w:val="center"/>
        <w:rPr>
          <w:rFonts w:ascii="Times New Roman" w:hAnsi="Times New Roman" w:cs="Times New Roman"/>
          <w:b/>
          <w:sz w:val="28"/>
          <w:szCs w:val="28"/>
          <w:lang w:val="uk-UA"/>
        </w:rPr>
      </w:pPr>
    </w:p>
    <w:p w14:paraId="110037A5" w14:textId="77777777" w:rsidR="00765B55" w:rsidRPr="00765B55" w:rsidRDefault="00765B55"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765B55">
        <w:rPr>
          <w:rFonts w:ascii="Times New Roman" w:hAnsi="Times New Roman" w:cs="Times New Roman"/>
          <w:sz w:val="28"/>
          <w:szCs w:val="28"/>
        </w:rPr>
        <w:t xml:space="preserve">Закон </w:t>
      </w:r>
      <w:proofErr w:type="spellStart"/>
      <w:r w:rsidRPr="00765B55">
        <w:rPr>
          <w:rFonts w:ascii="Times New Roman" w:hAnsi="Times New Roman" w:cs="Times New Roman"/>
          <w:sz w:val="28"/>
          <w:szCs w:val="28"/>
        </w:rPr>
        <w:t>України</w:t>
      </w:r>
      <w:proofErr w:type="spellEnd"/>
      <w:r w:rsidRPr="00765B55">
        <w:rPr>
          <w:rFonts w:ascii="Times New Roman" w:hAnsi="Times New Roman" w:cs="Times New Roman"/>
          <w:sz w:val="28"/>
          <w:szCs w:val="28"/>
        </w:rPr>
        <w:t xml:space="preserve"> Про </w:t>
      </w:r>
      <w:proofErr w:type="spellStart"/>
      <w:r w:rsidRPr="00765B55">
        <w:rPr>
          <w:rFonts w:ascii="Times New Roman" w:hAnsi="Times New Roman" w:cs="Times New Roman"/>
          <w:sz w:val="28"/>
          <w:szCs w:val="28"/>
        </w:rPr>
        <w:t>біженців</w:t>
      </w:r>
      <w:proofErr w:type="spellEnd"/>
      <w:r w:rsidRPr="00765B55">
        <w:rPr>
          <w:rFonts w:ascii="Times New Roman" w:hAnsi="Times New Roman" w:cs="Times New Roman"/>
          <w:sz w:val="28"/>
          <w:szCs w:val="28"/>
        </w:rPr>
        <w:t xml:space="preserve"> та </w:t>
      </w:r>
      <w:proofErr w:type="spellStart"/>
      <w:r w:rsidRPr="00765B55">
        <w:rPr>
          <w:rFonts w:ascii="Times New Roman" w:hAnsi="Times New Roman" w:cs="Times New Roman"/>
          <w:sz w:val="28"/>
          <w:szCs w:val="28"/>
        </w:rPr>
        <w:t>осіб</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які</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потребують</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додаткового</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або</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тимчасового</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захисту</w:t>
      </w:r>
      <w:proofErr w:type="spellEnd"/>
      <w:r w:rsidRPr="00765B55">
        <w:rPr>
          <w:rFonts w:ascii="Times New Roman" w:hAnsi="Times New Roman" w:cs="Times New Roman"/>
          <w:sz w:val="28"/>
          <w:szCs w:val="28"/>
        </w:rPr>
        <w:t xml:space="preserve"> </w:t>
      </w:r>
      <w:hyperlink r:id="rId16" w:history="1">
        <w:r w:rsidRPr="00765B55">
          <w:rPr>
            <w:rStyle w:val="a6"/>
            <w:rFonts w:ascii="Times New Roman" w:hAnsi="Times New Roman" w:cs="Times New Roman"/>
            <w:sz w:val="28"/>
            <w:szCs w:val="28"/>
          </w:rPr>
          <w:t>http://zakon3.rada.gov.ua/laws/show/3671-17</w:t>
        </w:r>
      </w:hyperlink>
      <w:r w:rsidRPr="00765B55">
        <w:rPr>
          <w:rFonts w:ascii="Times New Roman" w:hAnsi="Times New Roman" w:cs="Times New Roman"/>
          <w:sz w:val="28"/>
          <w:szCs w:val="28"/>
        </w:rPr>
        <w:t xml:space="preserve"> </w:t>
      </w:r>
    </w:p>
    <w:p w14:paraId="50637B99" w14:textId="77777777" w:rsidR="0088697D" w:rsidRPr="0088697D" w:rsidRDefault="00765B55" w:rsidP="009A4730">
      <w:pPr>
        <w:pStyle w:val="a4"/>
        <w:numPr>
          <w:ilvl w:val="0"/>
          <w:numId w:val="14"/>
        </w:numPr>
        <w:spacing w:after="0" w:line="360" w:lineRule="auto"/>
        <w:ind w:left="0" w:firstLine="709"/>
        <w:jc w:val="both"/>
        <w:rPr>
          <w:rStyle w:val="a6"/>
          <w:rFonts w:ascii="Times New Roman" w:hAnsi="Times New Roman" w:cs="Times New Roman"/>
          <w:color w:val="auto"/>
          <w:sz w:val="28"/>
          <w:szCs w:val="28"/>
          <w:u w:val="none"/>
          <w:lang w:val="uk-UA"/>
        </w:rPr>
      </w:pPr>
      <w:r w:rsidRPr="00765B55">
        <w:rPr>
          <w:rFonts w:ascii="Times New Roman" w:hAnsi="Times New Roman" w:cs="Times New Roman"/>
          <w:sz w:val="28"/>
          <w:szCs w:val="28"/>
        </w:rPr>
        <w:t xml:space="preserve">Закон </w:t>
      </w:r>
      <w:proofErr w:type="spellStart"/>
      <w:r w:rsidRPr="00765B55">
        <w:rPr>
          <w:rFonts w:ascii="Times New Roman" w:hAnsi="Times New Roman" w:cs="Times New Roman"/>
          <w:sz w:val="28"/>
          <w:szCs w:val="28"/>
        </w:rPr>
        <w:t>України</w:t>
      </w:r>
      <w:proofErr w:type="spellEnd"/>
      <w:r w:rsidRPr="00765B55">
        <w:rPr>
          <w:rFonts w:ascii="Times New Roman" w:hAnsi="Times New Roman" w:cs="Times New Roman"/>
          <w:sz w:val="28"/>
          <w:szCs w:val="28"/>
        </w:rPr>
        <w:t xml:space="preserve"> Про </w:t>
      </w:r>
      <w:proofErr w:type="spellStart"/>
      <w:r w:rsidRPr="00765B55">
        <w:rPr>
          <w:rFonts w:ascii="Times New Roman" w:hAnsi="Times New Roman" w:cs="Times New Roman"/>
          <w:sz w:val="28"/>
          <w:szCs w:val="28"/>
        </w:rPr>
        <w:t>соціальні</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послуги</w:t>
      </w:r>
      <w:proofErr w:type="spellEnd"/>
      <w:r w:rsidRPr="00765B55">
        <w:rPr>
          <w:rFonts w:ascii="Times New Roman" w:hAnsi="Times New Roman" w:cs="Times New Roman"/>
          <w:sz w:val="28"/>
          <w:szCs w:val="28"/>
        </w:rPr>
        <w:t xml:space="preserve"> </w:t>
      </w:r>
      <w:hyperlink r:id="rId17" w:history="1">
        <w:r w:rsidRPr="00765B55">
          <w:rPr>
            <w:rStyle w:val="a6"/>
            <w:rFonts w:ascii="Times New Roman" w:hAnsi="Times New Roman" w:cs="Times New Roman"/>
            <w:sz w:val="28"/>
            <w:szCs w:val="28"/>
          </w:rPr>
          <w:t>http://zakon5.rada.gov.ua/laws/show/966-15</w:t>
        </w:r>
      </w:hyperlink>
    </w:p>
    <w:p w14:paraId="13898170" w14:textId="77777777" w:rsidR="0088697D" w:rsidRDefault="0088697D"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88697D">
        <w:rPr>
          <w:rFonts w:ascii="Times New Roman" w:hAnsi="Times New Roman" w:cs="Times New Roman"/>
          <w:sz w:val="28"/>
          <w:szCs w:val="28"/>
          <w:lang w:val="uk-UA"/>
        </w:rPr>
        <w:t xml:space="preserve"> Територіальні центри соціального обслуговування </w:t>
      </w:r>
      <w:hyperlink r:id="rId18" w:history="1">
        <w:r w:rsidRPr="00F8602D">
          <w:rPr>
            <w:rStyle w:val="a6"/>
            <w:rFonts w:ascii="Times New Roman" w:hAnsi="Times New Roman" w:cs="Times New Roman"/>
            <w:sz w:val="28"/>
            <w:szCs w:val="28"/>
            <w:lang w:val="uk-UA"/>
          </w:rPr>
          <w:t>https://cherk.otg.dp.gov.ua/gromadskosti/services/teritorialni-centri-socialnogo-obslugovuvannya</w:t>
        </w:r>
      </w:hyperlink>
    </w:p>
    <w:p w14:paraId="1D376BE6" w14:textId="77777777" w:rsidR="007D36FD" w:rsidRDefault="0088697D"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88697D">
        <w:rPr>
          <w:rFonts w:ascii="Times New Roman" w:hAnsi="Times New Roman" w:cs="Times New Roman"/>
          <w:sz w:val="28"/>
          <w:szCs w:val="28"/>
          <w:lang w:val="uk-UA"/>
        </w:rPr>
        <w:t xml:space="preserve">Конституція України </w:t>
      </w:r>
      <w:hyperlink r:id="rId19" w:history="1">
        <w:r w:rsidRPr="00F8602D">
          <w:rPr>
            <w:rStyle w:val="a6"/>
            <w:rFonts w:ascii="Times New Roman" w:hAnsi="Times New Roman" w:cs="Times New Roman"/>
            <w:sz w:val="28"/>
            <w:szCs w:val="28"/>
            <w:lang w:val="uk-UA"/>
          </w:rPr>
          <w:t>http://zakon5.rada.gov.ua/laws/show/254к/96-вр</w:t>
        </w:r>
      </w:hyperlink>
      <w:r w:rsidRPr="0088697D">
        <w:rPr>
          <w:rFonts w:ascii="Times New Roman" w:hAnsi="Times New Roman" w:cs="Times New Roman"/>
          <w:sz w:val="28"/>
          <w:szCs w:val="28"/>
          <w:lang w:val="uk-UA"/>
        </w:rPr>
        <w:t xml:space="preserve"> </w:t>
      </w:r>
    </w:p>
    <w:p w14:paraId="72331198" w14:textId="77777777" w:rsidR="007D36FD" w:rsidRPr="007D36FD" w:rsidRDefault="007D36FD"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7D36FD">
        <w:rPr>
          <w:rFonts w:ascii="Times New Roman" w:hAnsi="Times New Roman" w:cs="Times New Roman"/>
          <w:sz w:val="28"/>
          <w:szCs w:val="28"/>
          <w:lang w:val="uk-UA"/>
        </w:rPr>
        <w:t>Критерії діяльності суб’єктів, що надають соціальні послуги. Затверджено постановою Кабінету Міністрів України №1039 від 14.11.2012р. // Урядовий кур’єр,-2012, – 24 листопада.</w:t>
      </w:r>
    </w:p>
    <w:p w14:paraId="2C36F985" w14:textId="77777777" w:rsidR="007D36FD" w:rsidRDefault="00F15366"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Постанова Ка</w:t>
      </w:r>
      <w:r w:rsidR="0088697D" w:rsidRPr="0088697D">
        <w:rPr>
          <w:rFonts w:ascii="Times New Roman" w:hAnsi="Times New Roman" w:cs="Times New Roman"/>
          <w:sz w:val="28"/>
          <w:szCs w:val="28"/>
          <w:lang w:val="uk-UA"/>
        </w:rPr>
        <w:t>бінет</w:t>
      </w:r>
      <w:r>
        <w:rPr>
          <w:rFonts w:ascii="Times New Roman" w:hAnsi="Times New Roman" w:cs="Times New Roman"/>
          <w:sz w:val="28"/>
          <w:szCs w:val="28"/>
          <w:lang w:val="uk-UA"/>
        </w:rPr>
        <w:t>у</w:t>
      </w:r>
      <w:r w:rsidR="0088697D" w:rsidRPr="0088697D">
        <w:rPr>
          <w:rFonts w:ascii="Times New Roman" w:hAnsi="Times New Roman" w:cs="Times New Roman"/>
          <w:sz w:val="28"/>
          <w:szCs w:val="28"/>
          <w:lang w:val="uk-UA"/>
        </w:rPr>
        <w:t xml:space="preserve"> міністрів України Про затвердження критеріїв діяльності суб’єктів, що надають соціальні послуги </w:t>
      </w:r>
      <w:hyperlink r:id="rId20" w:anchor="n8" w:history="1">
        <w:r w:rsidR="007D36FD" w:rsidRPr="0039399A">
          <w:rPr>
            <w:rStyle w:val="a6"/>
            <w:rFonts w:ascii="Times New Roman" w:hAnsi="Times New Roman" w:cs="Times New Roman"/>
            <w:sz w:val="28"/>
            <w:szCs w:val="28"/>
            <w:lang w:val="uk-UA"/>
          </w:rPr>
          <w:t>http://zakon3.rada.gov.ua/laws/show/1039-2012-п/paran8#n8</w:t>
        </w:r>
      </w:hyperlink>
    </w:p>
    <w:p w14:paraId="540F1C30" w14:textId="77777777" w:rsidR="007D36FD" w:rsidRDefault="007D36FD"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7D36FD">
        <w:rPr>
          <w:rFonts w:ascii="Times New Roman" w:hAnsi="Times New Roman" w:cs="Times New Roman"/>
          <w:sz w:val="28"/>
          <w:szCs w:val="28"/>
          <w:lang w:val="uk-UA"/>
        </w:rPr>
        <w:t xml:space="preserve">Постанова Кабінету міністрів України Про порядок надання платних соціальних послуг та затвердження їх переліку http://zakon3.rada.gov.ua/laws/show/12- 2004-п/paran19#n19 </w:t>
      </w:r>
    </w:p>
    <w:p w14:paraId="62B9321B" w14:textId="77777777" w:rsidR="00040D66" w:rsidRPr="009A4730" w:rsidRDefault="007D36FD"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7D36FD">
        <w:rPr>
          <w:rFonts w:ascii="Times New Roman" w:hAnsi="Times New Roman" w:cs="Times New Roman"/>
          <w:sz w:val="28"/>
          <w:szCs w:val="28"/>
          <w:lang w:val="uk-UA"/>
        </w:rPr>
        <w:t xml:space="preserve">Про соціальні послуги : [Закон України від 19 черв. 2003 р. № 966-IV (із змінами, </w:t>
      </w:r>
      <w:proofErr w:type="spellStart"/>
      <w:r w:rsidRPr="007D36FD">
        <w:rPr>
          <w:rFonts w:ascii="Times New Roman" w:hAnsi="Times New Roman" w:cs="Times New Roman"/>
          <w:sz w:val="28"/>
          <w:szCs w:val="28"/>
          <w:lang w:val="uk-UA"/>
        </w:rPr>
        <w:t>внесен</w:t>
      </w:r>
      <w:proofErr w:type="spellEnd"/>
      <w:r w:rsidRPr="007D36FD">
        <w:rPr>
          <w:rFonts w:ascii="Times New Roman" w:hAnsi="Times New Roman" w:cs="Times New Roman"/>
          <w:sz w:val="28"/>
          <w:szCs w:val="28"/>
          <w:lang w:val="uk-UA"/>
        </w:rPr>
        <w:t xml:space="preserve">. згідно із 8 Законами в 2004-2012 рр.)] // </w:t>
      </w:r>
      <w:proofErr w:type="spellStart"/>
      <w:r w:rsidRPr="007D36FD">
        <w:rPr>
          <w:rFonts w:ascii="Times New Roman" w:hAnsi="Times New Roman" w:cs="Times New Roman"/>
          <w:sz w:val="28"/>
          <w:szCs w:val="28"/>
          <w:lang w:val="uk-UA"/>
        </w:rPr>
        <w:t>Офіц</w:t>
      </w:r>
      <w:proofErr w:type="spellEnd"/>
      <w:r w:rsidRPr="007D36FD">
        <w:rPr>
          <w:rFonts w:ascii="Times New Roman" w:hAnsi="Times New Roman" w:cs="Times New Roman"/>
          <w:sz w:val="28"/>
          <w:szCs w:val="28"/>
          <w:lang w:val="uk-UA"/>
        </w:rPr>
        <w:t xml:space="preserve">. </w:t>
      </w:r>
      <w:proofErr w:type="spellStart"/>
      <w:r w:rsidRPr="007D36FD">
        <w:rPr>
          <w:rFonts w:ascii="Times New Roman" w:hAnsi="Times New Roman" w:cs="Times New Roman"/>
          <w:sz w:val="28"/>
          <w:szCs w:val="28"/>
          <w:lang w:val="uk-UA"/>
        </w:rPr>
        <w:t>вісн</w:t>
      </w:r>
      <w:proofErr w:type="spellEnd"/>
      <w:r w:rsidRPr="007D36FD">
        <w:rPr>
          <w:rFonts w:ascii="Times New Roman" w:hAnsi="Times New Roman" w:cs="Times New Roman"/>
          <w:sz w:val="28"/>
          <w:szCs w:val="28"/>
          <w:lang w:val="uk-UA"/>
        </w:rPr>
        <w:t>. України. – 2003. – 1 серп. (№ 29). – С. 52. – Ст. 1435.</w:t>
      </w:r>
    </w:p>
    <w:p w14:paraId="75C41963" w14:textId="77777777" w:rsidR="00040D66" w:rsidRPr="009A4730" w:rsidRDefault="00040D66"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040D66">
        <w:rPr>
          <w:rFonts w:ascii="Times New Roman" w:hAnsi="Times New Roman" w:cs="Times New Roman"/>
          <w:sz w:val="28"/>
          <w:szCs w:val="28"/>
          <w:lang w:val="uk-UA"/>
        </w:rPr>
        <w:t xml:space="preserve">Альтернативна доповідь неурядових організацій по виконанню Україною конвенції про ліквідацію всіх форм дискримінації щодо жінок https://issuu.com/undpukraine/docs/2016_cedaw_ukrainian_report__1_ </w:t>
      </w:r>
    </w:p>
    <w:p w14:paraId="7F0ED429" w14:textId="77777777" w:rsidR="000B4F47" w:rsidRPr="009A4730" w:rsidRDefault="00040D66"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040D66">
        <w:rPr>
          <w:rFonts w:ascii="Times New Roman" w:hAnsi="Times New Roman" w:cs="Times New Roman"/>
          <w:sz w:val="28"/>
          <w:szCs w:val="28"/>
          <w:lang w:val="uk-UA"/>
        </w:rPr>
        <w:t>Бєлєвцова</w:t>
      </w:r>
      <w:proofErr w:type="spellEnd"/>
      <w:r w:rsidRPr="00040D66">
        <w:rPr>
          <w:rFonts w:ascii="Times New Roman" w:hAnsi="Times New Roman" w:cs="Times New Roman"/>
          <w:sz w:val="28"/>
          <w:szCs w:val="28"/>
          <w:lang w:val="uk-UA"/>
        </w:rPr>
        <w:t xml:space="preserve"> Я. С. Механізм підвищення якості соціальних послуг на рівні місцевих органів влади : </w:t>
      </w:r>
      <w:proofErr w:type="spellStart"/>
      <w:r w:rsidRPr="00040D66">
        <w:rPr>
          <w:rFonts w:ascii="Times New Roman" w:hAnsi="Times New Roman" w:cs="Times New Roman"/>
          <w:sz w:val="28"/>
          <w:szCs w:val="28"/>
          <w:lang w:val="uk-UA"/>
        </w:rPr>
        <w:t>автореф</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дис</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канд</w:t>
      </w:r>
      <w:proofErr w:type="spellEnd"/>
      <w:r w:rsidRPr="00040D66">
        <w:rPr>
          <w:rFonts w:ascii="Times New Roman" w:hAnsi="Times New Roman" w:cs="Times New Roman"/>
          <w:sz w:val="28"/>
          <w:szCs w:val="28"/>
          <w:lang w:val="uk-UA"/>
        </w:rPr>
        <w:t xml:space="preserve">. наук з </w:t>
      </w:r>
      <w:proofErr w:type="spellStart"/>
      <w:r w:rsidRPr="00040D66">
        <w:rPr>
          <w:rFonts w:ascii="Times New Roman" w:hAnsi="Times New Roman" w:cs="Times New Roman"/>
          <w:sz w:val="28"/>
          <w:szCs w:val="28"/>
          <w:lang w:val="uk-UA"/>
        </w:rPr>
        <w:t>держ</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упр</w:t>
      </w:r>
      <w:proofErr w:type="spellEnd"/>
      <w:r w:rsidRPr="00040D66">
        <w:rPr>
          <w:rFonts w:ascii="Times New Roman" w:hAnsi="Times New Roman" w:cs="Times New Roman"/>
          <w:sz w:val="28"/>
          <w:szCs w:val="28"/>
          <w:lang w:val="uk-UA"/>
        </w:rPr>
        <w:t xml:space="preserve">. : [спец.] </w:t>
      </w:r>
      <w:r w:rsidRPr="00040D66">
        <w:rPr>
          <w:rFonts w:ascii="Times New Roman" w:hAnsi="Times New Roman" w:cs="Times New Roman"/>
          <w:sz w:val="28"/>
          <w:szCs w:val="28"/>
          <w:lang w:val="uk-UA"/>
        </w:rPr>
        <w:lastRenderedPageBreak/>
        <w:t xml:space="preserve">25.00.02 / Я. С. </w:t>
      </w:r>
      <w:proofErr w:type="spellStart"/>
      <w:r w:rsidRPr="00040D66">
        <w:rPr>
          <w:rFonts w:ascii="Times New Roman" w:hAnsi="Times New Roman" w:cs="Times New Roman"/>
          <w:sz w:val="28"/>
          <w:szCs w:val="28"/>
          <w:lang w:val="uk-UA"/>
        </w:rPr>
        <w:t>Бєлєвцова</w:t>
      </w:r>
      <w:proofErr w:type="spellEnd"/>
      <w:r w:rsidRPr="00040D66">
        <w:rPr>
          <w:rFonts w:ascii="Times New Roman" w:hAnsi="Times New Roman" w:cs="Times New Roman"/>
          <w:sz w:val="28"/>
          <w:szCs w:val="28"/>
          <w:lang w:val="uk-UA"/>
        </w:rPr>
        <w:t xml:space="preserve">. – Харків. регіон. ін-т </w:t>
      </w:r>
      <w:proofErr w:type="spellStart"/>
      <w:r w:rsidRPr="00040D66">
        <w:rPr>
          <w:rFonts w:ascii="Times New Roman" w:hAnsi="Times New Roman" w:cs="Times New Roman"/>
          <w:sz w:val="28"/>
          <w:szCs w:val="28"/>
          <w:lang w:val="uk-UA"/>
        </w:rPr>
        <w:t>держ</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упр</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Нац</w:t>
      </w:r>
      <w:proofErr w:type="spellEnd"/>
      <w:r w:rsidRPr="00040D66">
        <w:rPr>
          <w:rFonts w:ascii="Times New Roman" w:hAnsi="Times New Roman" w:cs="Times New Roman"/>
          <w:sz w:val="28"/>
          <w:szCs w:val="28"/>
          <w:lang w:val="uk-UA"/>
        </w:rPr>
        <w:t xml:space="preserve">. акад. </w:t>
      </w:r>
      <w:proofErr w:type="spellStart"/>
      <w:r w:rsidRPr="00040D66">
        <w:rPr>
          <w:rFonts w:ascii="Times New Roman" w:hAnsi="Times New Roman" w:cs="Times New Roman"/>
          <w:sz w:val="28"/>
          <w:szCs w:val="28"/>
          <w:lang w:val="uk-UA"/>
        </w:rPr>
        <w:t>держ</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упр</w:t>
      </w:r>
      <w:proofErr w:type="spellEnd"/>
      <w:r w:rsidRPr="00040D66">
        <w:rPr>
          <w:rFonts w:ascii="Times New Roman" w:hAnsi="Times New Roman" w:cs="Times New Roman"/>
          <w:sz w:val="28"/>
          <w:szCs w:val="28"/>
          <w:lang w:val="uk-UA"/>
        </w:rPr>
        <w:t>. при Президентові України. – Х., [б. в.], 2011. – 20 с.</w:t>
      </w:r>
    </w:p>
    <w:p w14:paraId="76EE29FE" w14:textId="77777777" w:rsidR="00040D66" w:rsidRPr="009A4730" w:rsidRDefault="000B4F47"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0B4F47">
        <w:rPr>
          <w:rFonts w:ascii="Times New Roman" w:hAnsi="Times New Roman" w:cs="Times New Roman"/>
          <w:sz w:val="28"/>
          <w:szCs w:val="28"/>
          <w:lang w:val="uk-UA"/>
        </w:rPr>
        <w:t>Болотіна</w:t>
      </w:r>
      <w:proofErr w:type="spellEnd"/>
      <w:r w:rsidRPr="000B4F47">
        <w:rPr>
          <w:rFonts w:ascii="Times New Roman" w:hAnsi="Times New Roman" w:cs="Times New Roman"/>
          <w:sz w:val="28"/>
          <w:szCs w:val="28"/>
          <w:lang w:val="uk-UA"/>
        </w:rPr>
        <w:t xml:space="preserve"> Н.Б. Право соціального захисту: становлення і розвиток</w:t>
      </w:r>
      <w:r w:rsidR="009A4730">
        <w:rPr>
          <w:rFonts w:ascii="Times New Roman" w:hAnsi="Times New Roman" w:cs="Times New Roman"/>
          <w:sz w:val="28"/>
          <w:szCs w:val="28"/>
          <w:lang w:val="uk-UA"/>
        </w:rPr>
        <w:t xml:space="preserve"> </w:t>
      </w:r>
      <w:r w:rsidRPr="009A4730">
        <w:rPr>
          <w:rFonts w:ascii="Times New Roman" w:hAnsi="Times New Roman" w:cs="Times New Roman"/>
          <w:sz w:val="28"/>
          <w:szCs w:val="28"/>
          <w:lang w:val="uk-UA"/>
        </w:rPr>
        <w:t xml:space="preserve">в Україні: монографія / Н.Б. </w:t>
      </w:r>
      <w:proofErr w:type="spellStart"/>
      <w:r w:rsidRPr="009A4730">
        <w:rPr>
          <w:rFonts w:ascii="Times New Roman" w:hAnsi="Times New Roman" w:cs="Times New Roman"/>
          <w:sz w:val="28"/>
          <w:szCs w:val="28"/>
          <w:lang w:val="uk-UA"/>
        </w:rPr>
        <w:t>Болотіна</w:t>
      </w:r>
      <w:proofErr w:type="spellEnd"/>
      <w:r w:rsidRPr="009A4730">
        <w:rPr>
          <w:rFonts w:ascii="Times New Roman" w:hAnsi="Times New Roman" w:cs="Times New Roman"/>
          <w:sz w:val="28"/>
          <w:szCs w:val="28"/>
          <w:lang w:val="uk-UA"/>
        </w:rPr>
        <w:t>. К.: Знання, 2005. 381 с.</w:t>
      </w:r>
    </w:p>
    <w:p w14:paraId="29CDF447" w14:textId="77777777" w:rsidR="00040D66" w:rsidRPr="009A4730" w:rsidRDefault="00040D66"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040D66">
        <w:rPr>
          <w:rFonts w:ascii="Times New Roman" w:hAnsi="Times New Roman" w:cs="Times New Roman"/>
          <w:sz w:val="28"/>
          <w:szCs w:val="28"/>
          <w:lang w:val="uk-UA"/>
        </w:rPr>
        <w:t xml:space="preserve">Все про соціальну роботу : </w:t>
      </w:r>
      <w:proofErr w:type="spellStart"/>
      <w:r w:rsidRPr="00040D66">
        <w:rPr>
          <w:rFonts w:ascii="Times New Roman" w:hAnsi="Times New Roman" w:cs="Times New Roman"/>
          <w:sz w:val="28"/>
          <w:szCs w:val="28"/>
          <w:lang w:val="uk-UA"/>
        </w:rPr>
        <w:t>навч</w:t>
      </w:r>
      <w:proofErr w:type="spellEnd"/>
      <w:r w:rsidRPr="00040D66">
        <w:rPr>
          <w:rFonts w:ascii="Times New Roman" w:hAnsi="Times New Roman" w:cs="Times New Roman"/>
          <w:sz w:val="28"/>
          <w:szCs w:val="28"/>
          <w:lang w:val="uk-UA"/>
        </w:rPr>
        <w:t xml:space="preserve">. </w:t>
      </w:r>
      <w:proofErr w:type="spellStart"/>
      <w:r w:rsidRPr="00040D66">
        <w:rPr>
          <w:rFonts w:ascii="Times New Roman" w:hAnsi="Times New Roman" w:cs="Times New Roman"/>
          <w:sz w:val="28"/>
          <w:szCs w:val="28"/>
          <w:lang w:val="uk-UA"/>
        </w:rPr>
        <w:t>енциклопед</w:t>
      </w:r>
      <w:proofErr w:type="spellEnd"/>
      <w:r w:rsidRPr="00040D66">
        <w:rPr>
          <w:rFonts w:ascii="Times New Roman" w:hAnsi="Times New Roman" w:cs="Times New Roman"/>
          <w:sz w:val="28"/>
          <w:szCs w:val="28"/>
          <w:lang w:val="uk-UA"/>
        </w:rPr>
        <w:t xml:space="preserve">. словник-довідник / [За ред. В. М. </w:t>
      </w:r>
      <w:proofErr w:type="spellStart"/>
      <w:r w:rsidRPr="00040D66">
        <w:rPr>
          <w:rFonts w:ascii="Times New Roman" w:hAnsi="Times New Roman" w:cs="Times New Roman"/>
          <w:sz w:val="28"/>
          <w:szCs w:val="28"/>
          <w:lang w:val="uk-UA"/>
        </w:rPr>
        <w:t>Пічі</w:t>
      </w:r>
      <w:proofErr w:type="spellEnd"/>
      <w:r w:rsidRPr="00040D66">
        <w:rPr>
          <w:rFonts w:ascii="Times New Roman" w:hAnsi="Times New Roman" w:cs="Times New Roman"/>
          <w:sz w:val="28"/>
          <w:szCs w:val="28"/>
          <w:lang w:val="uk-UA"/>
        </w:rPr>
        <w:t>. Вид. 2-ге, виправлене, перероблене та доповнене]. - Львів : «Новий Світ – 2000», 2013. - 616 с.</w:t>
      </w:r>
    </w:p>
    <w:p w14:paraId="5D211D23" w14:textId="77777777" w:rsidR="009A4730" w:rsidRDefault="00040D66"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040D66">
        <w:rPr>
          <w:rFonts w:ascii="Times New Roman" w:hAnsi="Times New Roman" w:cs="Times New Roman"/>
          <w:sz w:val="28"/>
          <w:szCs w:val="28"/>
          <w:lang w:val="uk-UA"/>
        </w:rPr>
        <w:t xml:space="preserve">Гончаров В. </w:t>
      </w:r>
      <w:proofErr w:type="spellStart"/>
      <w:r w:rsidRPr="00040D66">
        <w:rPr>
          <w:rFonts w:ascii="Times New Roman" w:hAnsi="Times New Roman" w:cs="Times New Roman"/>
          <w:sz w:val="28"/>
          <w:szCs w:val="28"/>
          <w:lang w:val="uk-UA"/>
        </w:rPr>
        <w:t>О.Соціальне</w:t>
      </w:r>
      <w:proofErr w:type="spellEnd"/>
      <w:r w:rsidRPr="00040D66">
        <w:rPr>
          <w:rFonts w:ascii="Times New Roman" w:hAnsi="Times New Roman" w:cs="Times New Roman"/>
          <w:sz w:val="28"/>
          <w:szCs w:val="28"/>
          <w:lang w:val="uk-UA"/>
        </w:rPr>
        <w:t xml:space="preserve"> обслуговування як організаційно-правова форма соціального забезпечення. НАН України Інститут держави і права ім. В. М. Корецького, Київ. 2012.</w:t>
      </w:r>
    </w:p>
    <w:p w14:paraId="5A679D48" w14:textId="77777777" w:rsidR="007D36FD" w:rsidRPr="009A4730" w:rsidRDefault="000B4F47"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9A4730">
        <w:rPr>
          <w:rFonts w:ascii="Times New Roman" w:hAnsi="Times New Roman" w:cs="Times New Roman"/>
          <w:sz w:val="28"/>
          <w:szCs w:val="28"/>
          <w:lang w:val="uk-UA"/>
        </w:rPr>
        <w:t>Горбунова-Рубан С. О., Вітковська І. М. Система надання</w:t>
      </w:r>
      <w:r w:rsidR="009A4730">
        <w:rPr>
          <w:rFonts w:ascii="Times New Roman" w:hAnsi="Times New Roman" w:cs="Times New Roman"/>
          <w:sz w:val="28"/>
          <w:szCs w:val="28"/>
          <w:lang w:val="uk-UA"/>
        </w:rPr>
        <w:t xml:space="preserve"> </w:t>
      </w:r>
      <w:r w:rsidRPr="009A4730">
        <w:rPr>
          <w:rFonts w:ascii="Times New Roman" w:hAnsi="Times New Roman" w:cs="Times New Roman"/>
          <w:sz w:val="28"/>
          <w:szCs w:val="28"/>
          <w:lang w:val="uk-UA"/>
        </w:rPr>
        <w:t>соціальних послуг: сучасний стан. SOCIOПРОСТІР. 2020. 52 с.</w:t>
      </w:r>
    </w:p>
    <w:p w14:paraId="5409BDA1" w14:textId="77777777" w:rsidR="007D36FD" w:rsidRPr="007D36FD" w:rsidRDefault="007D36FD"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7D36FD">
        <w:rPr>
          <w:rFonts w:ascii="Times New Roman" w:hAnsi="Times New Roman" w:cs="Times New Roman"/>
          <w:sz w:val="28"/>
          <w:szCs w:val="28"/>
          <w:lang w:val="uk-UA"/>
        </w:rPr>
        <w:t>Департамент соціальної  політики виконавчого органу Київської міської ради https://dsp.kyivcity.gov.ua/content/socialni-poslugy-yaki-nadayutsya-terytorialnymy-centramy-socialnogo-obslugovuvannya.html</w:t>
      </w:r>
    </w:p>
    <w:p w14:paraId="14BCA79A" w14:textId="77777777" w:rsidR="00040D66" w:rsidRPr="00040D66" w:rsidRDefault="00765B55" w:rsidP="009A4730">
      <w:pPr>
        <w:pStyle w:val="a4"/>
        <w:numPr>
          <w:ilvl w:val="0"/>
          <w:numId w:val="14"/>
        </w:numPr>
        <w:spacing w:after="0" w:line="360" w:lineRule="auto"/>
        <w:ind w:left="0" w:firstLine="709"/>
        <w:jc w:val="both"/>
        <w:rPr>
          <w:rFonts w:ascii="Times New Roman" w:hAnsi="Times New Roman" w:cs="Times New Roman"/>
          <w:sz w:val="28"/>
          <w:szCs w:val="28"/>
        </w:rPr>
      </w:pPr>
      <w:bookmarkStart w:id="38" w:name="_Ref379784125"/>
      <w:proofErr w:type="spellStart"/>
      <w:r w:rsidRPr="00765B55">
        <w:rPr>
          <w:rFonts w:ascii="Times New Roman" w:hAnsi="Times New Roman" w:cs="Times New Roman"/>
          <w:sz w:val="28"/>
          <w:szCs w:val="28"/>
          <w:lang w:val="uk-UA"/>
        </w:rPr>
        <w:t>Іляш</w:t>
      </w:r>
      <w:proofErr w:type="spellEnd"/>
      <w:r w:rsidRPr="00765B55">
        <w:rPr>
          <w:rFonts w:ascii="Times New Roman" w:hAnsi="Times New Roman" w:cs="Times New Roman"/>
          <w:sz w:val="28"/>
          <w:szCs w:val="28"/>
          <w:lang w:val="uk-UA"/>
        </w:rPr>
        <w:t xml:space="preserve"> О. Щодо перспективних напрямів підвищення якості соціальних послуг в Україні. Аналітична доповідь : </w:t>
      </w:r>
      <w:bookmarkEnd w:id="38"/>
      <w:r w:rsidRPr="00765B55">
        <w:rPr>
          <w:rFonts w:ascii="Times New Roman" w:hAnsi="Times New Roman" w:cs="Times New Roman"/>
          <w:sz w:val="28"/>
          <w:szCs w:val="28"/>
          <w:lang w:val="uk-UA"/>
        </w:rPr>
        <w:t xml:space="preserve">[Електронний ресурс] / О. </w:t>
      </w:r>
      <w:proofErr w:type="spellStart"/>
      <w:r w:rsidRPr="00765B55">
        <w:rPr>
          <w:rFonts w:ascii="Times New Roman" w:hAnsi="Times New Roman" w:cs="Times New Roman"/>
          <w:sz w:val="28"/>
          <w:szCs w:val="28"/>
          <w:lang w:val="uk-UA"/>
        </w:rPr>
        <w:t>Іляш</w:t>
      </w:r>
      <w:proofErr w:type="spellEnd"/>
      <w:r w:rsidRPr="00765B55">
        <w:rPr>
          <w:rFonts w:ascii="Times New Roman" w:hAnsi="Times New Roman" w:cs="Times New Roman"/>
          <w:sz w:val="28"/>
          <w:szCs w:val="28"/>
          <w:lang w:val="uk-UA"/>
        </w:rPr>
        <w:t xml:space="preserve"> // </w:t>
      </w:r>
      <w:proofErr w:type="spellStart"/>
      <w:r w:rsidRPr="00765B55">
        <w:rPr>
          <w:rFonts w:ascii="Times New Roman" w:hAnsi="Times New Roman" w:cs="Times New Roman"/>
          <w:sz w:val="28"/>
          <w:szCs w:val="28"/>
          <w:lang w:val="uk-UA"/>
        </w:rPr>
        <w:t>Нац</w:t>
      </w:r>
      <w:proofErr w:type="spellEnd"/>
      <w:r w:rsidRPr="00765B55">
        <w:rPr>
          <w:rFonts w:ascii="Times New Roman" w:hAnsi="Times New Roman" w:cs="Times New Roman"/>
          <w:sz w:val="28"/>
          <w:szCs w:val="28"/>
          <w:lang w:val="uk-UA"/>
        </w:rPr>
        <w:t xml:space="preserve">. ін-т стратег. досліджень : веб-сайт. - 2014. - Режим доступу: </w:t>
      </w:r>
      <w:hyperlink r:id="rId21" w:history="1">
        <w:r w:rsidR="00040D66" w:rsidRPr="0039399A">
          <w:rPr>
            <w:rStyle w:val="a6"/>
            <w:rFonts w:ascii="Times New Roman" w:hAnsi="Times New Roman" w:cs="Times New Roman"/>
            <w:sz w:val="28"/>
            <w:szCs w:val="28"/>
            <w:lang w:val="uk-UA"/>
          </w:rPr>
          <w:t>http://www.niss.gov.ua/articles/763</w:t>
        </w:r>
      </w:hyperlink>
      <w:r w:rsidRPr="00765B55">
        <w:rPr>
          <w:rFonts w:ascii="Times New Roman" w:hAnsi="Times New Roman" w:cs="Times New Roman"/>
          <w:sz w:val="28"/>
          <w:szCs w:val="28"/>
          <w:lang w:val="uk-UA"/>
        </w:rPr>
        <w:t>.</w:t>
      </w:r>
    </w:p>
    <w:p w14:paraId="247677D1" w14:textId="77777777" w:rsidR="00040D66" w:rsidRPr="00040D66" w:rsidRDefault="00040D66" w:rsidP="009A4730">
      <w:pPr>
        <w:pStyle w:val="a4"/>
        <w:ind w:left="0" w:firstLine="709"/>
        <w:rPr>
          <w:rFonts w:ascii="Times New Roman" w:hAnsi="Times New Roman" w:cs="Times New Roman"/>
          <w:sz w:val="28"/>
          <w:szCs w:val="28"/>
        </w:rPr>
      </w:pPr>
    </w:p>
    <w:p w14:paraId="6FDF6198" w14:textId="77777777" w:rsidR="00040D66" w:rsidRDefault="00040D66" w:rsidP="009A4730">
      <w:pPr>
        <w:pStyle w:val="a4"/>
        <w:numPr>
          <w:ilvl w:val="0"/>
          <w:numId w:val="14"/>
        </w:numPr>
        <w:spacing w:after="0" w:line="360" w:lineRule="auto"/>
        <w:ind w:left="0" w:firstLine="709"/>
        <w:jc w:val="both"/>
        <w:rPr>
          <w:rFonts w:ascii="Times New Roman" w:hAnsi="Times New Roman" w:cs="Times New Roman"/>
          <w:sz w:val="28"/>
          <w:szCs w:val="28"/>
        </w:rPr>
      </w:pPr>
      <w:proofErr w:type="spellStart"/>
      <w:r w:rsidRPr="00040D66">
        <w:rPr>
          <w:rFonts w:ascii="Times New Roman" w:hAnsi="Times New Roman" w:cs="Times New Roman"/>
          <w:sz w:val="28"/>
          <w:szCs w:val="28"/>
        </w:rPr>
        <w:t>Інноваційні</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моделі</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соціальних</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послуг</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Проекти</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Українського</w:t>
      </w:r>
      <w:proofErr w:type="spellEnd"/>
      <w:r w:rsidRPr="00040D66">
        <w:rPr>
          <w:rFonts w:ascii="Times New Roman" w:hAnsi="Times New Roman" w:cs="Times New Roman"/>
          <w:sz w:val="28"/>
          <w:szCs w:val="28"/>
        </w:rPr>
        <w:t xml:space="preserve"> фонду </w:t>
      </w:r>
      <w:proofErr w:type="spellStart"/>
      <w:r w:rsidRPr="00040D66">
        <w:rPr>
          <w:rFonts w:ascii="Times New Roman" w:hAnsi="Times New Roman" w:cs="Times New Roman"/>
          <w:sz w:val="28"/>
          <w:szCs w:val="28"/>
        </w:rPr>
        <w:t>соціальних</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інвестицій</w:t>
      </w:r>
      <w:proofErr w:type="spellEnd"/>
      <w:r w:rsidRPr="00040D66">
        <w:rPr>
          <w:rFonts w:ascii="Times New Roman" w:hAnsi="Times New Roman" w:cs="Times New Roman"/>
          <w:sz w:val="28"/>
          <w:szCs w:val="28"/>
        </w:rPr>
        <w:t xml:space="preserve">. Том 2 / За </w:t>
      </w:r>
      <w:proofErr w:type="spellStart"/>
      <w:r w:rsidRPr="00040D66">
        <w:rPr>
          <w:rFonts w:ascii="Times New Roman" w:hAnsi="Times New Roman" w:cs="Times New Roman"/>
          <w:sz w:val="28"/>
          <w:szCs w:val="28"/>
        </w:rPr>
        <w:t>редакцією</w:t>
      </w:r>
      <w:proofErr w:type="spellEnd"/>
      <w:r w:rsidRPr="00040D66">
        <w:rPr>
          <w:rFonts w:ascii="Times New Roman" w:hAnsi="Times New Roman" w:cs="Times New Roman"/>
          <w:sz w:val="28"/>
          <w:szCs w:val="28"/>
        </w:rPr>
        <w:t xml:space="preserve"> Н. М. </w:t>
      </w:r>
      <w:proofErr w:type="spellStart"/>
      <w:r w:rsidRPr="00040D66">
        <w:rPr>
          <w:rFonts w:ascii="Times New Roman" w:hAnsi="Times New Roman" w:cs="Times New Roman"/>
          <w:sz w:val="28"/>
          <w:szCs w:val="28"/>
        </w:rPr>
        <w:t>Шкуратової</w:t>
      </w:r>
      <w:proofErr w:type="spellEnd"/>
      <w:r w:rsidRPr="00040D66">
        <w:rPr>
          <w:rFonts w:ascii="Times New Roman" w:hAnsi="Times New Roman" w:cs="Times New Roman"/>
          <w:sz w:val="28"/>
          <w:szCs w:val="28"/>
        </w:rPr>
        <w:t>. - К: - 2007. - 159 с</w:t>
      </w:r>
    </w:p>
    <w:p w14:paraId="67AFE7CC" w14:textId="77777777" w:rsidR="00040D66" w:rsidRPr="00040D66" w:rsidRDefault="00040D66" w:rsidP="009A4730">
      <w:pPr>
        <w:pStyle w:val="a4"/>
        <w:ind w:left="0" w:firstLine="709"/>
        <w:rPr>
          <w:rFonts w:ascii="Times New Roman" w:hAnsi="Times New Roman" w:cs="Times New Roman"/>
          <w:sz w:val="28"/>
          <w:szCs w:val="28"/>
        </w:rPr>
      </w:pPr>
    </w:p>
    <w:p w14:paraId="625C6662" w14:textId="77777777" w:rsidR="00040D66" w:rsidRPr="007D36FD" w:rsidRDefault="00040D66" w:rsidP="009A4730">
      <w:pPr>
        <w:pStyle w:val="a4"/>
        <w:numPr>
          <w:ilvl w:val="0"/>
          <w:numId w:val="14"/>
        </w:numPr>
        <w:spacing w:after="0" w:line="360" w:lineRule="auto"/>
        <w:ind w:left="0" w:firstLine="709"/>
        <w:jc w:val="both"/>
        <w:rPr>
          <w:rFonts w:ascii="Times New Roman" w:hAnsi="Times New Roman" w:cs="Times New Roman"/>
          <w:sz w:val="28"/>
          <w:szCs w:val="28"/>
        </w:rPr>
      </w:pPr>
      <w:proofErr w:type="spellStart"/>
      <w:r w:rsidRPr="00040D66">
        <w:rPr>
          <w:rFonts w:ascii="Times New Roman" w:hAnsi="Times New Roman" w:cs="Times New Roman"/>
          <w:sz w:val="28"/>
          <w:szCs w:val="28"/>
        </w:rPr>
        <w:t>Інноваційні</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моделі</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соціальних</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послуг</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Проекти</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Українського</w:t>
      </w:r>
      <w:proofErr w:type="spellEnd"/>
      <w:r w:rsidRPr="00040D66">
        <w:rPr>
          <w:rFonts w:ascii="Times New Roman" w:hAnsi="Times New Roman" w:cs="Times New Roman"/>
          <w:sz w:val="28"/>
          <w:szCs w:val="28"/>
        </w:rPr>
        <w:t xml:space="preserve"> фонду </w:t>
      </w:r>
      <w:proofErr w:type="spellStart"/>
      <w:r w:rsidRPr="00040D66">
        <w:rPr>
          <w:rFonts w:ascii="Times New Roman" w:hAnsi="Times New Roman" w:cs="Times New Roman"/>
          <w:sz w:val="28"/>
          <w:szCs w:val="28"/>
        </w:rPr>
        <w:t>соціальних</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інвестицій</w:t>
      </w:r>
      <w:proofErr w:type="spellEnd"/>
      <w:r w:rsidRPr="00040D66">
        <w:rPr>
          <w:rFonts w:ascii="Times New Roman" w:hAnsi="Times New Roman" w:cs="Times New Roman"/>
          <w:sz w:val="28"/>
          <w:szCs w:val="28"/>
        </w:rPr>
        <w:t xml:space="preserve">. Том 3 [Авт. кол.: Бондарчук </w:t>
      </w:r>
      <w:proofErr w:type="gramStart"/>
      <w:r w:rsidRPr="00040D66">
        <w:rPr>
          <w:rFonts w:ascii="Times New Roman" w:hAnsi="Times New Roman" w:cs="Times New Roman"/>
          <w:sz w:val="28"/>
          <w:szCs w:val="28"/>
        </w:rPr>
        <w:t>Л.В..</w:t>
      </w:r>
      <w:proofErr w:type="gramEnd"/>
      <w:r w:rsidRPr="00040D66">
        <w:rPr>
          <w:rFonts w:ascii="Times New Roman" w:hAnsi="Times New Roman" w:cs="Times New Roman"/>
          <w:sz w:val="28"/>
          <w:szCs w:val="28"/>
        </w:rPr>
        <w:t xml:space="preserve"> Дума Л.П., Кабаченко Н.В. та </w:t>
      </w:r>
      <w:proofErr w:type="spellStart"/>
      <w:proofErr w:type="gramStart"/>
      <w:r w:rsidRPr="00040D66">
        <w:rPr>
          <w:rFonts w:ascii="Times New Roman" w:hAnsi="Times New Roman" w:cs="Times New Roman"/>
          <w:sz w:val="28"/>
          <w:szCs w:val="28"/>
        </w:rPr>
        <w:t>ін</w:t>
      </w:r>
      <w:proofErr w:type="spellEnd"/>
      <w:r w:rsidRPr="00040D66">
        <w:rPr>
          <w:rFonts w:ascii="Times New Roman" w:hAnsi="Times New Roman" w:cs="Times New Roman"/>
          <w:sz w:val="28"/>
          <w:szCs w:val="28"/>
        </w:rPr>
        <w:t>..</w:t>
      </w:r>
      <w:proofErr w:type="gramEnd"/>
      <w:r w:rsidRPr="00040D66">
        <w:rPr>
          <w:rFonts w:ascii="Times New Roman" w:hAnsi="Times New Roman" w:cs="Times New Roman"/>
          <w:sz w:val="28"/>
          <w:szCs w:val="28"/>
        </w:rPr>
        <w:t xml:space="preserve">: За ред. </w:t>
      </w:r>
      <w:proofErr w:type="spellStart"/>
      <w:r w:rsidRPr="00040D66">
        <w:rPr>
          <w:rFonts w:ascii="Times New Roman" w:hAnsi="Times New Roman" w:cs="Times New Roman"/>
          <w:sz w:val="28"/>
          <w:szCs w:val="28"/>
        </w:rPr>
        <w:t>Шкуратової</w:t>
      </w:r>
      <w:proofErr w:type="spellEnd"/>
      <w:r w:rsidRPr="00040D66">
        <w:rPr>
          <w:rFonts w:ascii="Times New Roman" w:hAnsi="Times New Roman" w:cs="Times New Roman"/>
          <w:sz w:val="28"/>
          <w:szCs w:val="28"/>
        </w:rPr>
        <w:t xml:space="preserve"> Н.М.J - К.: ТОВ „ЛДЛ" - 2007. - 320 с.</w:t>
      </w:r>
    </w:p>
    <w:p w14:paraId="0DD09F50" w14:textId="77777777" w:rsidR="00040D66" w:rsidRPr="00040D66" w:rsidRDefault="00040D66" w:rsidP="009A4730">
      <w:pPr>
        <w:pStyle w:val="a4"/>
        <w:numPr>
          <w:ilvl w:val="0"/>
          <w:numId w:val="14"/>
        </w:numPr>
        <w:spacing w:after="0" w:line="360" w:lineRule="auto"/>
        <w:ind w:left="0" w:firstLine="709"/>
        <w:jc w:val="both"/>
        <w:rPr>
          <w:rFonts w:ascii="Times New Roman" w:hAnsi="Times New Roman" w:cs="Times New Roman"/>
          <w:sz w:val="28"/>
          <w:szCs w:val="28"/>
        </w:rPr>
      </w:pPr>
      <w:r w:rsidRPr="00040D66">
        <w:rPr>
          <w:rFonts w:ascii="Times New Roman" w:hAnsi="Times New Roman" w:cs="Times New Roman"/>
          <w:sz w:val="28"/>
          <w:szCs w:val="28"/>
        </w:rPr>
        <w:t xml:space="preserve">Карлсон М. </w:t>
      </w:r>
      <w:proofErr w:type="spellStart"/>
      <w:r w:rsidRPr="00040D66">
        <w:rPr>
          <w:rFonts w:ascii="Times New Roman" w:hAnsi="Times New Roman" w:cs="Times New Roman"/>
          <w:sz w:val="28"/>
          <w:szCs w:val="28"/>
        </w:rPr>
        <w:t>Управління</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якістю</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соціальних</w:t>
      </w:r>
      <w:proofErr w:type="spellEnd"/>
      <w:r w:rsidRPr="00040D66">
        <w:rPr>
          <w:rFonts w:ascii="Times New Roman" w:hAnsi="Times New Roman" w:cs="Times New Roman"/>
          <w:sz w:val="28"/>
          <w:szCs w:val="28"/>
        </w:rPr>
        <w:t xml:space="preserve"> </w:t>
      </w:r>
      <w:proofErr w:type="spellStart"/>
      <w:proofErr w:type="gramStart"/>
      <w:r w:rsidRPr="00040D66">
        <w:rPr>
          <w:rFonts w:ascii="Times New Roman" w:hAnsi="Times New Roman" w:cs="Times New Roman"/>
          <w:sz w:val="28"/>
          <w:szCs w:val="28"/>
        </w:rPr>
        <w:t>послуг</w:t>
      </w:r>
      <w:proofErr w:type="spellEnd"/>
      <w:r w:rsidRPr="00040D66">
        <w:rPr>
          <w:rFonts w:ascii="Times New Roman" w:hAnsi="Times New Roman" w:cs="Times New Roman"/>
          <w:sz w:val="28"/>
          <w:szCs w:val="28"/>
        </w:rPr>
        <w:t xml:space="preserve"> :</w:t>
      </w:r>
      <w:proofErr w:type="gram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теорія</w:t>
      </w:r>
      <w:proofErr w:type="spellEnd"/>
      <w:r w:rsidRPr="00040D66">
        <w:rPr>
          <w:rFonts w:ascii="Times New Roman" w:hAnsi="Times New Roman" w:cs="Times New Roman"/>
          <w:sz w:val="28"/>
          <w:szCs w:val="28"/>
        </w:rPr>
        <w:t xml:space="preserve"> та практика. </w:t>
      </w:r>
      <w:proofErr w:type="spellStart"/>
      <w:r w:rsidRPr="00040D66">
        <w:rPr>
          <w:rFonts w:ascii="Times New Roman" w:hAnsi="Times New Roman" w:cs="Times New Roman"/>
          <w:sz w:val="28"/>
          <w:szCs w:val="28"/>
        </w:rPr>
        <w:t>Досвід</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мікропроектів</w:t>
      </w:r>
      <w:proofErr w:type="spellEnd"/>
      <w:r w:rsidRPr="00040D66">
        <w:rPr>
          <w:rFonts w:ascii="Times New Roman" w:hAnsi="Times New Roman" w:cs="Times New Roman"/>
          <w:sz w:val="28"/>
          <w:szCs w:val="28"/>
        </w:rPr>
        <w:t xml:space="preserve"> УФСІ з </w:t>
      </w:r>
      <w:proofErr w:type="spellStart"/>
      <w:r w:rsidRPr="00040D66">
        <w:rPr>
          <w:rFonts w:ascii="Times New Roman" w:hAnsi="Times New Roman" w:cs="Times New Roman"/>
          <w:sz w:val="28"/>
          <w:szCs w:val="28"/>
        </w:rPr>
        <w:t>інноваційних</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соціальних</w:t>
      </w:r>
      <w:proofErr w:type="spellEnd"/>
      <w:r w:rsidRPr="00040D66">
        <w:rPr>
          <w:rFonts w:ascii="Times New Roman" w:hAnsi="Times New Roman" w:cs="Times New Roman"/>
          <w:sz w:val="28"/>
          <w:szCs w:val="28"/>
        </w:rPr>
        <w:t xml:space="preserve"> </w:t>
      </w:r>
      <w:proofErr w:type="spellStart"/>
      <w:r w:rsidRPr="00040D66">
        <w:rPr>
          <w:rFonts w:ascii="Times New Roman" w:hAnsi="Times New Roman" w:cs="Times New Roman"/>
          <w:sz w:val="28"/>
          <w:szCs w:val="28"/>
        </w:rPr>
        <w:t>послуг</w:t>
      </w:r>
      <w:proofErr w:type="spellEnd"/>
      <w:r w:rsidRPr="00040D66">
        <w:rPr>
          <w:rFonts w:ascii="Times New Roman" w:hAnsi="Times New Roman" w:cs="Times New Roman"/>
          <w:sz w:val="28"/>
          <w:szCs w:val="28"/>
        </w:rPr>
        <w:t xml:space="preserve"> / М. </w:t>
      </w:r>
      <w:r w:rsidRPr="00040D66">
        <w:rPr>
          <w:rFonts w:ascii="Times New Roman" w:hAnsi="Times New Roman" w:cs="Times New Roman"/>
          <w:sz w:val="28"/>
          <w:szCs w:val="28"/>
        </w:rPr>
        <w:lastRenderedPageBreak/>
        <w:t xml:space="preserve">Карлсон, Л. </w:t>
      </w:r>
      <w:proofErr w:type="spellStart"/>
      <w:r w:rsidRPr="00040D66">
        <w:rPr>
          <w:rFonts w:ascii="Times New Roman" w:hAnsi="Times New Roman" w:cs="Times New Roman"/>
          <w:sz w:val="28"/>
          <w:szCs w:val="28"/>
        </w:rPr>
        <w:t>Сідельнік</w:t>
      </w:r>
      <w:proofErr w:type="spellEnd"/>
      <w:r w:rsidRPr="00040D66">
        <w:rPr>
          <w:rFonts w:ascii="Times New Roman" w:hAnsi="Times New Roman" w:cs="Times New Roman"/>
          <w:sz w:val="28"/>
          <w:szCs w:val="28"/>
        </w:rPr>
        <w:t xml:space="preserve">, С. </w:t>
      </w:r>
      <w:proofErr w:type="spellStart"/>
      <w:r w:rsidRPr="00040D66">
        <w:rPr>
          <w:rFonts w:ascii="Times New Roman" w:hAnsi="Times New Roman" w:cs="Times New Roman"/>
          <w:sz w:val="28"/>
          <w:szCs w:val="28"/>
        </w:rPr>
        <w:t>Міщенко</w:t>
      </w:r>
      <w:proofErr w:type="spellEnd"/>
      <w:r w:rsidRPr="00040D66">
        <w:rPr>
          <w:rFonts w:ascii="Times New Roman" w:hAnsi="Times New Roman" w:cs="Times New Roman"/>
          <w:sz w:val="28"/>
          <w:szCs w:val="28"/>
        </w:rPr>
        <w:t xml:space="preserve"> та </w:t>
      </w:r>
      <w:proofErr w:type="spellStart"/>
      <w:r w:rsidRPr="00040D66">
        <w:rPr>
          <w:rFonts w:ascii="Times New Roman" w:hAnsi="Times New Roman" w:cs="Times New Roman"/>
          <w:sz w:val="28"/>
          <w:szCs w:val="28"/>
        </w:rPr>
        <w:t>ін</w:t>
      </w:r>
      <w:proofErr w:type="spellEnd"/>
      <w:r w:rsidRPr="00040D66">
        <w:rPr>
          <w:rFonts w:ascii="Times New Roman" w:hAnsi="Times New Roman" w:cs="Times New Roman"/>
          <w:sz w:val="28"/>
          <w:szCs w:val="28"/>
        </w:rPr>
        <w:t xml:space="preserve">. - </w:t>
      </w:r>
      <w:proofErr w:type="gramStart"/>
      <w:r w:rsidRPr="00040D66">
        <w:rPr>
          <w:rFonts w:ascii="Times New Roman" w:hAnsi="Times New Roman" w:cs="Times New Roman"/>
          <w:sz w:val="28"/>
          <w:szCs w:val="28"/>
        </w:rPr>
        <w:t>К. :</w:t>
      </w:r>
      <w:proofErr w:type="gramEnd"/>
      <w:r w:rsidRPr="00040D66">
        <w:rPr>
          <w:rFonts w:ascii="Times New Roman" w:hAnsi="Times New Roman" w:cs="Times New Roman"/>
          <w:sz w:val="28"/>
          <w:szCs w:val="28"/>
        </w:rPr>
        <w:t xml:space="preserve"> Укр. Фонд соц. </w:t>
      </w:r>
      <w:proofErr w:type="spellStart"/>
      <w:r w:rsidRPr="00040D66">
        <w:rPr>
          <w:rFonts w:ascii="Times New Roman" w:hAnsi="Times New Roman" w:cs="Times New Roman"/>
          <w:sz w:val="28"/>
          <w:szCs w:val="28"/>
        </w:rPr>
        <w:t>інвестицій</w:t>
      </w:r>
      <w:proofErr w:type="spellEnd"/>
      <w:r w:rsidRPr="00040D66">
        <w:rPr>
          <w:rFonts w:ascii="Times New Roman" w:hAnsi="Times New Roman" w:cs="Times New Roman"/>
          <w:sz w:val="28"/>
          <w:szCs w:val="28"/>
        </w:rPr>
        <w:t>, 2007. - 99 с.</w:t>
      </w:r>
    </w:p>
    <w:p w14:paraId="177C6E25" w14:textId="77777777" w:rsidR="00765B55" w:rsidRPr="00916F82" w:rsidRDefault="00765B55"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765B55">
        <w:rPr>
          <w:rFonts w:ascii="Times New Roman" w:hAnsi="Times New Roman" w:cs="Times New Roman"/>
          <w:sz w:val="28"/>
          <w:szCs w:val="28"/>
        </w:rPr>
        <w:t>Кияниця</w:t>
      </w:r>
      <w:proofErr w:type="spellEnd"/>
      <w:r w:rsidRPr="00765B55">
        <w:rPr>
          <w:rFonts w:ascii="Times New Roman" w:hAnsi="Times New Roman" w:cs="Times New Roman"/>
          <w:sz w:val="28"/>
          <w:szCs w:val="28"/>
        </w:rPr>
        <w:t xml:space="preserve"> З. П., </w:t>
      </w:r>
      <w:proofErr w:type="spellStart"/>
      <w:r w:rsidRPr="00765B55">
        <w:rPr>
          <w:rFonts w:ascii="Times New Roman" w:hAnsi="Times New Roman" w:cs="Times New Roman"/>
          <w:sz w:val="28"/>
          <w:szCs w:val="28"/>
        </w:rPr>
        <w:t>Петрочко</w:t>
      </w:r>
      <w:proofErr w:type="spellEnd"/>
      <w:r w:rsidRPr="00765B55">
        <w:rPr>
          <w:rFonts w:ascii="Times New Roman" w:hAnsi="Times New Roman" w:cs="Times New Roman"/>
          <w:sz w:val="28"/>
          <w:szCs w:val="28"/>
        </w:rPr>
        <w:t xml:space="preserve"> Ж. В.</w:t>
      </w:r>
      <w:r w:rsidRPr="00765B55">
        <w:rPr>
          <w:rFonts w:ascii="Times New Roman" w:hAnsi="Times New Roman" w:cs="Times New Roman"/>
          <w:sz w:val="28"/>
          <w:szCs w:val="28"/>
          <w:lang w:val="uk-UA"/>
        </w:rPr>
        <w:t xml:space="preserve"> </w:t>
      </w:r>
      <w:proofErr w:type="spellStart"/>
      <w:r w:rsidRPr="00765B55">
        <w:rPr>
          <w:rFonts w:ascii="Times New Roman" w:hAnsi="Times New Roman" w:cs="Times New Roman"/>
          <w:sz w:val="28"/>
          <w:szCs w:val="28"/>
        </w:rPr>
        <w:t>Соціальна</w:t>
      </w:r>
      <w:proofErr w:type="spellEnd"/>
      <w:r w:rsidRPr="00765B55">
        <w:rPr>
          <w:rFonts w:ascii="Times New Roman" w:hAnsi="Times New Roman" w:cs="Times New Roman"/>
          <w:sz w:val="28"/>
          <w:szCs w:val="28"/>
        </w:rPr>
        <w:t xml:space="preserve"> робота з </w:t>
      </w:r>
      <w:proofErr w:type="spellStart"/>
      <w:r w:rsidRPr="00765B55">
        <w:rPr>
          <w:rFonts w:ascii="Times New Roman" w:hAnsi="Times New Roman" w:cs="Times New Roman"/>
          <w:sz w:val="28"/>
          <w:szCs w:val="28"/>
        </w:rPr>
        <w:t>вразливими</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сім’ями</w:t>
      </w:r>
      <w:proofErr w:type="spellEnd"/>
      <w:r w:rsidRPr="00765B55">
        <w:rPr>
          <w:rFonts w:ascii="Times New Roman" w:hAnsi="Times New Roman" w:cs="Times New Roman"/>
          <w:sz w:val="28"/>
          <w:szCs w:val="28"/>
        </w:rPr>
        <w:t xml:space="preserve"> та </w:t>
      </w:r>
      <w:proofErr w:type="spellStart"/>
      <w:r w:rsidRPr="00765B55">
        <w:rPr>
          <w:rFonts w:ascii="Times New Roman" w:hAnsi="Times New Roman" w:cs="Times New Roman"/>
          <w:sz w:val="28"/>
          <w:szCs w:val="28"/>
        </w:rPr>
        <w:t>дітьми</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посіб</w:t>
      </w:r>
      <w:proofErr w:type="spellEnd"/>
      <w:r w:rsidRPr="00765B55">
        <w:rPr>
          <w:rFonts w:ascii="Times New Roman" w:hAnsi="Times New Roman" w:cs="Times New Roman"/>
          <w:sz w:val="28"/>
          <w:szCs w:val="28"/>
        </w:rPr>
        <w:t xml:space="preserve">. у 2-х ч.; Ч. І. </w:t>
      </w:r>
      <w:proofErr w:type="spellStart"/>
      <w:r w:rsidRPr="00765B55">
        <w:rPr>
          <w:rFonts w:ascii="Times New Roman" w:hAnsi="Times New Roman" w:cs="Times New Roman"/>
          <w:sz w:val="28"/>
          <w:szCs w:val="28"/>
        </w:rPr>
        <w:t>Сучасні</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орієнтири</w:t>
      </w:r>
      <w:proofErr w:type="spellEnd"/>
      <w:r w:rsidRPr="00765B55">
        <w:rPr>
          <w:rFonts w:ascii="Times New Roman" w:hAnsi="Times New Roman" w:cs="Times New Roman"/>
          <w:sz w:val="28"/>
          <w:szCs w:val="28"/>
        </w:rPr>
        <w:t xml:space="preserve"> та </w:t>
      </w:r>
      <w:proofErr w:type="spellStart"/>
      <w:r w:rsidRPr="00765B55">
        <w:rPr>
          <w:rFonts w:ascii="Times New Roman" w:hAnsi="Times New Roman" w:cs="Times New Roman"/>
          <w:sz w:val="28"/>
          <w:szCs w:val="28"/>
        </w:rPr>
        <w:t>ключові</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технології</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Київ</w:t>
      </w:r>
      <w:proofErr w:type="spellEnd"/>
      <w:r w:rsidRPr="00765B55">
        <w:rPr>
          <w:rFonts w:ascii="Times New Roman" w:hAnsi="Times New Roman" w:cs="Times New Roman"/>
          <w:sz w:val="28"/>
          <w:szCs w:val="28"/>
        </w:rPr>
        <w:t xml:space="preserve">: Обнова </w:t>
      </w:r>
      <w:proofErr w:type="spellStart"/>
      <w:r w:rsidRPr="00765B55">
        <w:rPr>
          <w:rFonts w:ascii="Times New Roman" w:hAnsi="Times New Roman" w:cs="Times New Roman"/>
          <w:sz w:val="28"/>
          <w:szCs w:val="28"/>
        </w:rPr>
        <w:t>Компані</w:t>
      </w:r>
      <w:proofErr w:type="spellEnd"/>
      <w:r w:rsidRPr="00765B55">
        <w:rPr>
          <w:rFonts w:ascii="Times New Roman" w:hAnsi="Times New Roman" w:cs="Times New Roman"/>
          <w:sz w:val="28"/>
          <w:szCs w:val="28"/>
        </w:rPr>
        <w:t>, 2017</w:t>
      </w:r>
      <w:r w:rsidRPr="00765B55">
        <w:rPr>
          <w:rFonts w:ascii="Times New Roman" w:hAnsi="Times New Roman" w:cs="Times New Roman"/>
          <w:sz w:val="28"/>
          <w:szCs w:val="28"/>
          <w:lang w:val="uk-UA"/>
        </w:rPr>
        <w:t xml:space="preserve">. </w:t>
      </w:r>
      <w:r w:rsidRPr="00765B55">
        <w:rPr>
          <w:rFonts w:ascii="Times New Roman" w:hAnsi="Times New Roman" w:cs="Times New Roman"/>
          <w:sz w:val="28"/>
          <w:szCs w:val="28"/>
        </w:rPr>
        <w:t>256 с.</w:t>
      </w:r>
    </w:p>
    <w:p w14:paraId="1B9A501E" w14:textId="77777777" w:rsidR="00916F82" w:rsidRPr="00916F82" w:rsidRDefault="00916F82" w:rsidP="00916F82">
      <w:pPr>
        <w:pStyle w:val="a4"/>
        <w:numPr>
          <w:ilvl w:val="0"/>
          <w:numId w:val="14"/>
        </w:numPr>
        <w:spacing w:after="0" w:line="360" w:lineRule="auto"/>
        <w:ind w:left="0" w:firstLine="709"/>
        <w:jc w:val="both"/>
        <w:rPr>
          <w:rFonts w:ascii="Times New Roman" w:hAnsi="Times New Roman" w:cs="Times New Roman"/>
          <w:sz w:val="28"/>
          <w:szCs w:val="28"/>
          <w:lang w:val="uk-UA"/>
        </w:rPr>
      </w:pPr>
      <w:r w:rsidRPr="003415AC">
        <w:rPr>
          <w:rFonts w:ascii="Times New Roman" w:hAnsi="Times New Roman" w:cs="Times New Roman"/>
          <w:sz w:val="28"/>
          <w:szCs w:val="28"/>
          <w:lang w:val="uk-UA"/>
        </w:rPr>
        <w:t xml:space="preserve">Коваль Л.А,. Романчук С.А Розвиток наукової думки про інновації - як предмет особливої трудової діяльності // Наукові праці Кіровоградського національного технічного університету. </w:t>
      </w:r>
      <w:proofErr w:type="spellStart"/>
      <w:r w:rsidRPr="003415AC">
        <w:rPr>
          <w:rFonts w:ascii="Times New Roman" w:hAnsi="Times New Roman" w:cs="Times New Roman"/>
          <w:sz w:val="28"/>
          <w:szCs w:val="28"/>
        </w:rPr>
        <w:t>Економічні</w:t>
      </w:r>
      <w:proofErr w:type="spellEnd"/>
      <w:r w:rsidRPr="003415AC">
        <w:rPr>
          <w:rFonts w:ascii="Times New Roman" w:hAnsi="Times New Roman" w:cs="Times New Roman"/>
          <w:sz w:val="28"/>
          <w:szCs w:val="28"/>
        </w:rPr>
        <w:t xml:space="preserve"> </w:t>
      </w:r>
      <w:proofErr w:type="spellStart"/>
      <w:proofErr w:type="gramStart"/>
      <w:r w:rsidRPr="003415AC">
        <w:rPr>
          <w:rFonts w:ascii="Times New Roman" w:hAnsi="Times New Roman" w:cs="Times New Roman"/>
          <w:sz w:val="28"/>
          <w:szCs w:val="28"/>
        </w:rPr>
        <w:t>науки,вип</w:t>
      </w:r>
      <w:proofErr w:type="spellEnd"/>
      <w:proofErr w:type="gramEnd"/>
      <w:r w:rsidRPr="003415AC">
        <w:rPr>
          <w:rFonts w:ascii="Times New Roman" w:hAnsi="Times New Roman" w:cs="Times New Roman"/>
          <w:sz w:val="28"/>
          <w:szCs w:val="28"/>
        </w:rPr>
        <w:t xml:space="preserve">. 22, </w:t>
      </w:r>
      <w:proofErr w:type="spellStart"/>
      <w:r w:rsidRPr="003415AC">
        <w:rPr>
          <w:rFonts w:ascii="Times New Roman" w:hAnsi="Times New Roman" w:cs="Times New Roman"/>
          <w:sz w:val="28"/>
          <w:szCs w:val="28"/>
        </w:rPr>
        <w:t>ч.ІІ</w:t>
      </w:r>
      <w:proofErr w:type="spellEnd"/>
      <w:r w:rsidRPr="003415AC">
        <w:rPr>
          <w:rFonts w:ascii="Times New Roman" w:hAnsi="Times New Roman" w:cs="Times New Roman"/>
          <w:sz w:val="28"/>
          <w:szCs w:val="28"/>
        </w:rPr>
        <w:t xml:space="preserve">. – </w:t>
      </w:r>
      <w:proofErr w:type="spellStart"/>
      <w:r w:rsidRPr="003415AC">
        <w:rPr>
          <w:rFonts w:ascii="Times New Roman" w:hAnsi="Times New Roman" w:cs="Times New Roman"/>
          <w:sz w:val="28"/>
          <w:szCs w:val="28"/>
        </w:rPr>
        <w:t>Кіровоград</w:t>
      </w:r>
      <w:proofErr w:type="spellEnd"/>
      <w:r w:rsidRPr="003415AC">
        <w:rPr>
          <w:rFonts w:ascii="Times New Roman" w:hAnsi="Times New Roman" w:cs="Times New Roman"/>
          <w:sz w:val="28"/>
          <w:szCs w:val="28"/>
        </w:rPr>
        <w:t>: КНТУ, 2012.– 470 с</w:t>
      </w:r>
    </w:p>
    <w:p w14:paraId="0A005E1A" w14:textId="77777777" w:rsidR="00916F82" w:rsidRDefault="00765B55" w:rsidP="00916F82">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765B55">
        <w:rPr>
          <w:rFonts w:ascii="Times New Roman" w:hAnsi="Times New Roman" w:cs="Times New Roman"/>
          <w:sz w:val="28"/>
          <w:szCs w:val="28"/>
        </w:rPr>
        <w:t>Любецька</w:t>
      </w:r>
      <w:proofErr w:type="spellEnd"/>
      <w:r w:rsidRPr="00765B55">
        <w:rPr>
          <w:rFonts w:ascii="Times New Roman" w:hAnsi="Times New Roman" w:cs="Times New Roman"/>
          <w:sz w:val="28"/>
          <w:szCs w:val="28"/>
        </w:rPr>
        <w:t xml:space="preserve"> М. М.</w:t>
      </w:r>
      <w:r w:rsidRPr="00765B55">
        <w:rPr>
          <w:rFonts w:ascii="Times New Roman" w:hAnsi="Times New Roman" w:cs="Times New Roman"/>
          <w:sz w:val="28"/>
          <w:szCs w:val="28"/>
          <w:lang w:val="uk-UA"/>
        </w:rPr>
        <w:t xml:space="preserve"> </w:t>
      </w:r>
      <w:proofErr w:type="spellStart"/>
      <w:r w:rsidRPr="00765B55">
        <w:rPr>
          <w:rFonts w:ascii="Times New Roman" w:hAnsi="Times New Roman" w:cs="Times New Roman"/>
          <w:sz w:val="28"/>
          <w:szCs w:val="28"/>
        </w:rPr>
        <w:t>Аналіз</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зарубіжного</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досвіду</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надання</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соціальних</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послуг</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здійснення</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соціального</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супроводу</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сімей</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які</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перебувають</w:t>
      </w:r>
      <w:proofErr w:type="spellEnd"/>
      <w:r w:rsidRPr="00765B55">
        <w:rPr>
          <w:rFonts w:ascii="Times New Roman" w:hAnsi="Times New Roman" w:cs="Times New Roman"/>
          <w:sz w:val="28"/>
          <w:szCs w:val="28"/>
        </w:rPr>
        <w:t xml:space="preserve"> у </w:t>
      </w:r>
      <w:proofErr w:type="spellStart"/>
      <w:r w:rsidRPr="00765B55">
        <w:rPr>
          <w:rFonts w:ascii="Times New Roman" w:hAnsi="Times New Roman" w:cs="Times New Roman"/>
          <w:sz w:val="28"/>
          <w:szCs w:val="28"/>
        </w:rPr>
        <w:t>складних</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життєвих</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обставинах</w:t>
      </w:r>
      <w:proofErr w:type="spellEnd"/>
      <w:r w:rsidRPr="00765B55">
        <w:rPr>
          <w:rFonts w:ascii="Times New Roman" w:hAnsi="Times New Roman" w:cs="Times New Roman"/>
          <w:sz w:val="28"/>
          <w:szCs w:val="28"/>
        </w:rPr>
        <w:t xml:space="preserve">. </w:t>
      </w:r>
      <w:proofErr w:type="spellStart"/>
      <w:r w:rsidRPr="00765B55">
        <w:rPr>
          <w:rFonts w:ascii="Times New Roman" w:hAnsi="Times New Roman" w:cs="Times New Roman"/>
          <w:sz w:val="28"/>
          <w:szCs w:val="28"/>
        </w:rPr>
        <w:t>Інвестиції</w:t>
      </w:r>
      <w:proofErr w:type="spellEnd"/>
      <w:r w:rsidRPr="00765B55">
        <w:rPr>
          <w:rFonts w:ascii="Times New Roman" w:hAnsi="Times New Roman" w:cs="Times New Roman"/>
          <w:sz w:val="28"/>
          <w:szCs w:val="28"/>
        </w:rPr>
        <w:t xml:space="preserve">: практика та </w:t>
      </w:r>
      <w:proofErr w:type="spellStart"/>
      <w:r w:rsidRPr="00765B55">
        <w:rPr>
          <w:rFonts w:ascii="Times New Roman" w:hAnsi="Times New Roman" w:cs="Times New Roman"/>
          <w:sz w:val="28"/>
          <w:szCs w:val="28"/>
        </w:rPr>
        <w:t>досвід</w:t>
      </w:r>
      <w:proofErr w:type="spellEnd"/>
      <w:r w:rsidRPr="00765B55">
        <w:rPr>
          <w:rFonts w:ascii="Times New Roman" w:hAnsi="Times New Roman" w:cs="Times New Roman"/>
          <w:sz w:val="28"/>
          <w:szCs w:val="28"/>
        </w:rPr>
        <w:t>, 19, 2018</w:t>
      </w:r>
      <w:r w:rsidRPr="00765B55">
        <w:rPr>
          <w:rFonts w:ascii="Times New Roman" w:hAnsi="Times New Roman" w:cs="Times New Roman"/>
          <w:sz w:val="28"/>
          <w:szCs w:val="28"/>
          <w:lang w:val="uk-UA"/>
        </w:rPr>
        <w:t xml:space="preserve">. </w:t>
      </w:r>
    </w:p>
    <w:p w14:paraId="4B26BEB2" w14:textId="77777777" w:rsidR="00916F82" w:rsidRPr="00916F82" w:rsidRDefault="00916F82" w:rsidP="00916F82">
      <w:pPr>
        <w:pStyle w:val="a4"/>
        <w:numPr>
          <w:ilvl w:val="0"/>
          <w:numId w:val="14"/>
        </w:numPr>
        <w:spacing w:after="0" w:line="360" w:lineRule="auto"/>
        <w:ind w:left="0" w:firstLine="709"/>
        <w:jc w:val="both"/>
        <w:rPr>
          <w:rFonts w:ascii="Times New Roman" w:hAnsi="Times New Roman" w:cs="Times New Roman"/>
          <w:sz w:val="28"/>
          <w:szCs w:val="28"/>
          <w:lang w:val="uk-UA"/>
        </w:rPr>
      </w:pPr>
      <w:r w:rsidRPr="00916F82">
        <w:rPr>
          <w:rFonts w:ascii="Times New Roman" w:hAnsi="Times New Roman" w:cs="Times New Roman"/>
          <w:sz w:val="28"/>
          <w:szCs w:val="28"/>
          <w:lang w:val="uk-UA"/>
        </w:rPr>
        <w:t xml:space="preserve">Павлюк К. Соціальні послуги: </w:t>
      </w:r>
      <w:proofErr w:type="spellStart"/>
      <w:r w:rsidRPr="00916F82">
        <w:rPr>
          <w:rFonts w:ascii="Times New Roman" w:hAnsi="Times New Roman" w:cs="Times New Roman"/>
          <w:sz w:val="28"/>
          <w:szCs w:val="28"/>
          <w:lang w:val="uk-UA"/>
        </w:rPr>
        <w:t>недофінансувати</w:t>
      </w:r>
      <w:proofErr w:type="spellEnd"/>
      <w:r w:rsidRPr="00916F82">
        <w:rPr>
          <w:rFonts w:ascii="Times New Roman" w:hAnsi="Times New Roman" w:cs="Times New Roman"/>
          <w:sz w:val="28"/>
          <w:szCs w:val="28"/>
          <w:lang w:val="uk-UA"/>
        </w:rPr>
        <w:t xml:space="preserve"> чи міняти систему: [Електронний ресурс] / К. Павлюк // Часопис «Незалежний Аудитор». 2014.Режим доступу: http://n-auditor.com.ua/uk/component/na_archive/593?view </w:t>
      </w:r>
    </w:p>
    <w:p w14:paraId="286E95CC" w14:textId="77777777" w:rsidR="000B4F47" w:rsidRPr="000B4F47" w:rsidRDefault="000B4F47"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0B4F47">
        <w:rPr>
          <w:rFonts w:ascii="Times New Roman" w:hAnsi="Times New Roman" w:cs="Times New Roman"/>
          <w:sz w:val="28"/>
          <w:szCs w:val="28"/>
          <w:lang w:val="uk-UA"/>
        </w:rPr>
        <w:t>Макарова О.В. Соціальна політика в Україні: Монографія / О.В.</w:t>
      </w:r>
    </w:p>
    <w:p w14:paraId="35757280" w14:textId="77777777" w:rsidR="00390B0E" w:rsidRPr="000B4F47" w:rsidRDefault="000B4F47" w:rsidP="009A4730">
      <w:pPr>
        <w:spacing w:after="0" w:line="360" w:lineRule="auto"/>
        <w:ind w:firstLine="709"/>
        <w:jc w:val="both"/>
        <w:rPr>
          <w:rFonts w:ascii="Times New Roman" w:hAnsi="Times New Roman" w:cs="Times New Roman"/>
          <w:sz w:val="28"/>
          <w:szCs w:val="28"/>
          <w:lang w:val="uk-UA"/>
        </w:rPr>
      </w:pPr>
      <w:r w:rsidRPr="000B4F47">
        <w:rPr>
          <w:rFonts w:ascii="Times New Roman" w:hAnsi="Times New Roman" w:cs="Times New Roman"/>
          <w:sz w:val="28"/>
          <w:szCs w:val="28"/>
          <w:lang w:val="uk-UA"/>
        </w:rPr>
        <w:t xml:space="preserve">Макарова; Інститут демографії та соціальних досліджень ім. М.В. </w:t>
      </w:r>
      <w:proofErr w:type="spellStart"/>
      <w:r w:rsidRPr="000B4F47">
        <w:rPr>
          <w:rFonts w:ascii="Times New Roman" w:hAnsi="Times New Roman" w:cs="Times New Roman"/>
          <w:sz w:val="28"/>
          <w:szCs w:val="28"/>
          <w:lang w:val="uk-UA"/>
        </w:rPr>
        <w:t>Птухи</w:t>
      </w:r>
      <w:proofErr w:type="spellEnd"/>
      <w:r w:rsidR="009A4730">
        <w:rPr>
          <w:rFonts w:ascii="Times New Roman" w:hAnsi="Times New Roman" w:cs="Times New Roman"/>
          <w:sz w:val="28"/>
          <w:szCs w:val="28"/>
          <w:lang w:val="uk-UA"/>
        </w:rPr>
        <w:t xml:space="preserve"> </w:t>
      </w:r>
      <w:r w:rsidRPr="000B4F47">
        <w:rPr>
          <w:rFonts w:ascii="Times New Roman" w:hAnsi="Times New Roman" w:cs="Times New Roman"/>
          <w:sz w:val="28"/>
          <w:szCs w:val="28"/>
          <w:lang w:val="uk-UA"/>
        </w:rPr>
        <w:t>НАН України. К., 2015. 244 с.</w:t>
      </w:r>
    </w:p>
    <w:p w14:paraId="75B66599" w14:textId="77777777" w:rsidR="00390B0E" w:rsidRDefault="00765B55"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765B55">
        <w:rPr>
          <w:rFonts w:ascii="Times New Roman" w:hAnsi="Times New Roman" w:cs="Times New Roman"/>
          <w:sz w:val="28"/>
          <w:szCs w:val="28"/>
          <w:lang w:val="uk-UA"/>
        </w:rPr>
        <w:t>Сметанюк</w:t>
      </w:r>
      <w:proofErr w:type="spellEnd"/>
      <w:r w:rsidRPr="00765B55">
        <w:rPr>
          <w:rFonts w:ascii="Times New Roman" w:hAnsi="Times New Roman" w:cs="Times New Roman"/>
          <w:sz w:val="28"/>
          <w:szCs w:val="28"/>
          <w:lang w:val="uk-UA"/>
        </w:rPr>
        <w:t xml:space="preserve"> Т. І. Волонтерська активність громади / Т. І. </w:t>
      </w:r>
      <w:proofErr w:type="spellStart"/>
      <w:r w:rsidRPr="00765B55">
        <w:rPr>
          <w:rFonts w:ascii="Times New Roman" w:hAnsi="Times New Roman" w:cs="Times New Roman"/>
          <w:sz w:val="28"/>
          <w:szCs w:val="28"/>
          <w:lang w:val="uk-UA"/>
        </w:rPr>
        <w:t>Сметанюк</w:t>
      </w:r>
      <w:proofErr w:type="spellEnd"/>
      <w:r w:rsidRPr="00765B55">
        <w:rPr>
          <w:rFonts w:ascii="Times New Roman" w:hAnsi="Times New Roman" w:cs="Times New Roman"/>
          <w:sz w:val="28"/>
          <w:szCs w:val="28"/>
          <w:lang w:val="uk-UA"/>
        </w:rPr>
        <w:t xml:space="preserve"> // Збірник наукових праць Кам'янець-Подільського національного університету імені Івана Огієнка. </w:t>
      </w:r>
      <w:r w:rsidRPr="007D36FD">
        <w:rPr>
          <w:rFonts w:ascii="Times New Roman" w:hAnsi="Times New Roman" w:cs="Times New Roman"/>
          <w:sz w:val="28"/>
          <w:szCs w:val="28"/>
          <w:lang w:val="uk-UA"/>
        </w:rPr>
        <w:t xml:space="preserve">Серія : Соціально-педагогічна. – 2015. - </w:t>
      </w:r>
      <w:proofErr w:type="spellStart"/>
      <w:r w:rsidRPr="007D36FD">
        <w:rPr>
          <w:rFonts w:ascii="Times New Roman" w:hAnsi="Times New Roman" w:cs="Times New Roman"/>
          <w:sz w:val="28"/>
          <w:szCs w:val="28"/>
          <w:lang w:val="uk-UA"/>
        </w:rPr>
        <w:t>Вип</w:t>
      </w:r>
      <w:proofErr w:type="spellEnd"/>
      <w:r w:rsidRPr="007D36FD">
        <w:rPr>
          <w:rFonts w:ascii="Times New Roman" w:hAnsi="Times New Roman" w:cs="Times New Roman"/>
          <w:sz w:val="28"/>
          <w:szCs w:val="28"/>
          <w:lang w:val="uk-UA"/>
        </w:rPr>
        <w:t xml:space="preserve">. 25. – С. 186- 194 </w:t>
      </w:r>
    </w:p>
    <w:p w14:paraId="71649B43" w14:textId="77777777" w:rsidR="002E4F97" w:rsidRDefault="00390B0E"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r w:rsidRPr="00390B0E">
        <w:rPr>
          <w:rFonts w:ascii="Times New Roman" w:hAnsi="Times New Roman" w:cs="Times New Roman"/>
          <w:sz w:val="28"/>
          <w:szCs w:val="28"/>
          <w:lang w:val="uk-UA"/>
        </w:rPr>
        <w:t>Система соціального захисту та соціального забезпечення в Україні. Реальний стан та перспективи реформування. К.: Центр громадської експертизи, 2009. 104 с.</w:t>
      </w:r>
    </w:p>
    <w:p w14:paraId="3BA53CC5" w14:textId="77777777" w:rsidR="0088697D" w:rsidRPr="006B050F" w:rsidRDefault="002E4F97" w:rsidP="009A4730">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2E4F97">
        <w:rPr>
          <w:rFonts w:ascii="Times New Roman" w:hAnsi="Times New Roman" w:cs="Times New Roman"/>
          <w:sz w:val="28"/>
          <w:szCs w:val="28"/>
          <w:lang w:val="uk-UA"/>
        </w:rPr>
        <w:t>Чудик</w:t>
      </w:r>
      <w:proofErr w:type="spellEnd"/>
      <w:r w:rsidRPr="002E4F97">
        <w:rPr>
          <w:rFonts w:ascii="Times New Roman" w:hAnsi="Times New Roman" w:cs="Times New Roman"/>
          <w:sz w:val="28"/>
          <w:szCs w:val="28"/>
          <w:lang w:val="uk-UA"/>
        </w:rPr>
        <w:t>-Білоусова Н. I. Гарантії надання соціального забезпечення в умовах децентралізації. Донецьк, 2019. 521 с.</w:t>
      </w:r>
    </w:p>
    <w:sectPr w:rsidR="0088697D" w:rsidRPr="006B050F" w:rsidSect="00A446C4">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24FB" w14:textId="77777777" w:rsidR="007A59E1" w:rsidRDefault="007A59E1" w:rsidP="009A4730">
      <w:pPr>
        <w:spacing w:after="0" w:line="240" w:lineRule="auto"/>
      </w:pPr>
      <w:r>
        <w:separator/>
      </w:r>
    </w:p>
  </w:endnote>
  <w:endnote w:type="continuationSeparator" w:id="0">
    <w:p w14:paraId="170751B3" w14:textId="77777777" w:rsidR="007A59E1" w:rsidRDefault="007A59E1" w:rsidP="009A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32027"/>
      <w:docPartObj>
        <w:docPartGallery w:val="Page Numbers (Bottom of Page)"/>
        <w:docPartUnique/>
      </w:docPartObj>
    </w:sdtPr>
    <w:sdtEndPr/>
    <w:sdtContent>
      <w:p w14:paraId="4583631D" w14:textId="4CE23644" w:rsidR="00424A83" w:rsidRDefault="00424A83">
        <w:pPr>
          <w:pStyle w:val="ad"/>
          <w:jc w:val="right"/>
        </w:pPr>
        <w:r>
          <w:fldChar w:fldCharType="begin"/>
        </w:r>
        <w:r>
          <w:instrText>PAGE   \* MERGEFORMAT</w:instrText>
        </w:r>
        <w:r>
          <w:fldChar w:fldCharType="separate"/>
        </w:r>
        <w:r>
          <w:rPr>
            <w:lang w:val="uk-UA"/>
          </w:rPr>
          <w:t>2</w:t>
        </w:r>
        <w:r>
          <w:fldChar w:fldCharType="end"/>
        </w:r>
      </w:p>
    </w:sdtContent>
  </w:sdt>
  <w:p w14:paraId="0DECC49E" w14:textId="77777777" w:rsidR="00DA3C99" w:rsidRDefault="00DA3C9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0BF7" w14:textId="77777777" w:rsidR="007A59E1" w:rsidRDefault="007A59E1" w:rsidP="009A4730">
      <w:pPr>
        <w:spacing w:after="0" w:line="240" w:lineRule="auto"/>
      </w:pPr>
      <w:r>
        <w:separator/>
      </w:r>
    </w:p>
  </w:footnote>
  <w:footnote w:type="continuationSeparator" w:id="0">
    <w:p w14:paraId="0E6E0235" w14:textId="77777777" w:rsidR="007A59E1" w:rsidRDefault="007A59E1" w:rsidP="009A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A8"/>
    <w:multiLevelType w:val="hybridMultilevel"/>
    <w:tmpl w:val="A7C0F682"/>
    <w:lvl w:ilvl="0" w:tplc="6152DFC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C341B26"/>
    <w:multiLevelType w:val="multilevel"/>
    <w:tmpl w:val="7CD8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10D91"/>
    <w:multiLevelType w:val="multilevel"/>
    <w:tmpl w:val="581C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D5733"/>
    <w:multiLevelType w:val="multilevel"/>
    <w:tmpl w:val="F4C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D7ABF"/>
    <w:multiLevelType w:val="hybridMultilevel"/>
    <w:tmpl w:val="6B8C6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B9E50B7"/>
    <w:multiLevelType w:val="hybridMultilevel"/>
    <w:tmpl w:val="8B7A6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05B350B"/>
    <w:multiLevelType w:val="multilevel"/>
    <w:tmpl w:val="35CEA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8D064F"/>
    <w:multiLevelType w:val="multilevel"/>
    <w:tmpl w:val="6C4060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4FD604A"/>
    <w:multiLevelType w:val="hybridMultilevel"/>
    <w:tmpl w:val="765AE2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89B32B0"/>
    <w:multiLevelType w:val="multilevel"/>
    <w:tmpl w:val="992A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D3801"/>
    <w:multiLevelType w:val="multilevel"/>
    <w:tmpl w:val="9F7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51EA9"/>
    <w:multiLevelType w:val="multilevel"/>
    <w:tmpl w:val="DE085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526A3A"/>
    <w:multiLevelType w:val="hybridMultilevel"/>
    <w:tmpl w:val="1D824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287710A"/>
    <w:multiLevelType w:val="multilevel"/>
    <w:tmpl w:val="C24C8B1C"/>
    <w:lvl w:ilvl="0">
      <w:start w:val="1"/>
      <w:numFmt w:val="bullet"/>
      <w:lvlText w:val="•"/>
      <w:lvlJc w:val="left"/>
      <w:rPr>
        <w:rFonts w:ascii="Candara" w:eastAsia="Candara" w:hAnsi="Candara" w:cs="Candara"/>
        <w:b w:val="0"/>
        <w:bCs w:val="0"/>
        <w:i w:val="0"/>
        <w:iCs w:val="0"/>
        <w:smallCaps w:val="0"/>
        <w:strike w:val="0"/>
        <w:color w:val="000000"/>
        <w:spacing w:val="-1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3B1899"/>
    <w:multiLevelType w:val="hybridMultilevel"/>
    <w:tmpl w:val="11949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7"/>
  </w:num>
  <w:num w:numId="6">
    <w:abstractNumId w:val="1"/>
  </w:num>
  <w:num w:numId="7">
    <w:abstractNumId w:val="10"/>
  </w:num>
  <w:num w:numId="8">
    <w:abstractNumId w:val="3"/>
  </w:num>
  <w:num w:numId="9">
    <w:abstractNumId w:val="2"/>
  </w:num>
  <w:num w:numId="10">
    <w:abstractNumId w:val="11"/>
  </w:num>
  <w:num w:numId="11">
    <w:abstractNumId w:val="4"/>
  </w:num>
  <w:num w:numId="12">
    <w:abstractNumId w:val="12"/>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C3"/>
    <w:rsid w:val="00016532"/>
    <w:rsid w:val="0002436D"/>
    <w:rsid w:val="00031E29"/>
    <w:rsid w:val="00040D66"/>
    <w:rsid w:val="00053BBF"/>
    <w:rsid w:val="00064D08"/>
    <w:rsid w:val="000B06CD"/>
    <w:rsid w:val="000B4F47"/>
    <w:rsid w:val="000C6AF5"/>
    <w:rsid w:val="000D0351"/>
    <w:rsid w:val="000E1C47"/>
    <w:rsid w:val="000E6293"/>
    <w:rsid w:val="000E7434"/>
    <w:rsid w:val="00135D1C"/>
    <w:rsid w:val="001441AF"/>
    <w:rsid w:val="001510D6"/>
    <w:rsid w:val="00151A66"/>
    <w:rsid w:val="001553B7"/>
    <w:rsid w:val="001678A0"/>
    <w:rsid w:val="001701CE"/>
    <w:rsid w:val="0018271F"/>
    <w:rsid w:val="001910AD"/>
    <w:rsid w:val="00191786"/>
    <w:rsid w:val="001955DD"/>
    <w:rsid w:val="001C5F17"/>
    <w:rsid w:val="001E0377"/>
    <w:rsid w:val="001F1AF4"/>
    <w:rsid w:val="001F3C54"/>
    <w:rsid w:val="001F4C99"/>
    <w:rsid w:val="0020078A"/>
    <w:rsid w:val="002338DA"/>
    <w:rsid w:val="00236DB9"/>
    <w:rsid w:val="00291EED"/>
    <w:rsid w:val="002A008A"/>
    <w:rsid w:val="002A185B"/>
    <w:rsid w:val="002A1E80"/>
    <w:rsid w:val="002B6D09"/>
    <w:rsid w:val="002C1282"/>
    <w:rsid w:val="002D55BA"/>
    <w:rsid w:val="002D5FBF"/>
    <w:rsid w:val="002E4F97"/>
    <w:rsid w:val="002F1C2A"/>
    <w:rsid w:val="003743AA"/>
    <w:rsid w:val="00382045"/>
    <w:rsid w:val="00390B0E"/>
    <w:rsid w:val="003978AB"/>
    <w:rsid w:val="003B3F19"/>
    <w:rsid w:val="003C3A46"/>
    <w:rsid w:val="003E79B3"/>
    <w:rsid w:val="004047FA"/>
    <w:rsid w:val="00404A28"/>
    <w:rsid w:val="00424A83"/>
    <w:rsid w:val="0046497C"/>
    <w:rsid w:val="00467783"/>
    <w:rsid w:val="00476261"/>
    <w:rsid w:val="004B1B49"/>
    <w:rsid w:val="004E6587"/>
    <w:rsid w:val="004E7FA5"/>
    <w:rsid w:val="00542E8C"/>
    <w:rsid w:val="0054585D"/>
    <w:rsid w:val="005543B4"/>
    <w:rsid w:val="0055662F"/>
    <w:rsid w:val="00596190"/>
    <w:rsid w:val="00597F65"/>
    <w:rsid w:val="005C3CD9"/>
    <w:rsid w:val="0060137F"/>
    <w:rsid w:val="00604121"/>
    <w:rsid w:val="00616C08"/>
    <w:rsid w:val="0063356E"/>
    <w:rsid w:val="00634329"/>
    <w:rsid w:val="006747BA"/>
    <w:rsid w:val="00681847"/>
    <w:rsid w:val="0069693F"/>
    <w:rsid w:val="006B050F"/>
    <w:rsid w:val="007074AB"/>
    <w:rsid w:val="00710DFC"/>
    <w:rsid w:val="00714534"/>
    <w:rsid w:val="00723331"/>
    <w:rsid w:val="00741766"/>
    <w:rsid w:val="00764A17"/>
    <w:rsid w:val="00765B55"/>
    <w:rsid w:val="00770225"/>
    <w:rsid w:val="00772322"/>
    <w:rsid w:val="00776352"/>
    <w:rsid w:val="007A18C0"/>
    <w:rsid w:val="007A59E1"/>
    <w:rsid w:val="007D2851"/>
    <w:rsid w:val="007D36FD"/>
    <w:rsid w:val="007E79BC"/>
    <w:rsid w:val="007F70D9"/>
    <w:rsid w:val="008022E6"/>
    <w:rsid w:val="00803899"/>
    <w:rsid w:val="008453DA"/>
    <w:rsid w:val="008551FF"/>
    <w:rsid w:val="00862506"/>
    <w:rsid w:val="00877F75"/>
    <w:rsid w:val="0088697D"/>
    <w:rsid w:val="008C139C"/>
    <w:rsid w:val="008D560C"/>
    <w:rsid w:val="008D7C16"/>
    <w:rsid w:val="008E193F"/>
    <w:rsid w:val="008F1569"/>
    <w:rsid w:val="00910A51"/>
    <w:rsid w:val="00916F82"/>
    <w:rsid w:val="00923647"/>
    <w:rsid w:val="00930673"/>
    <w:rsid w:val="00934252"/>
    <w:rsid w:val="0093560C"/>
    <w:rsid w:val="00961C12"/>
    <w:rsid w:val="00970112"/>
    <w:rsid w:val="009A4730"/>
    <w:rsid w:val="009B0EEC"/>
    <w:rsid w:val="009E1D0E"/>
    <w:rsid w:val="009F4EF4"/>
    <w:rsid w:val="00A07F57"/>
    <w:rsid w:val="00A11D6C"/>
    <w:rsid w:val="00A15D25"/>
    <w:rsid w:val="00A35DB1"/>
    <w:rsid w:val="00A446C4"/>
    <w:rsid w:val="00A466A3"/>
    <w:rsid w:val="00A70763"/>
    <w:rsid w:val="00A8764E"/>
    <w:rsid w:val="00AB1D4C"/>
    <w:rsid w:val="00AD33E6"/>
    <w:rsid w:val="00AE0B48"/>
    <w:rsid w:val="00B27213"/>
    <w:rsid w:val="00B27DBF"/>
    <w:rsid w:val="00B344B5"/>
    <w:rsid w:val="00B408C3"/>
    <w:rsid w:val="00B53A85"/>
    <w:rsid w:val="00B605D3"/>
    <w:rsid w:val="00B6127F"/>
    <w:rsid w:val="00B70555"/>
    <w:rsid w:val="00B71A0B"/>
    <w:rsid w:val="00B86493"/>
    <w:rsid w:val="00BA6F62"/>
    <w:rsid w:val="00BD1125"/>
    <w:rsid w:val="00BE4577"/>
    <w:rsid w:val="00BE60E6"/>
    <w:rsid w:val="00BF3406"/>
    <w:rsid w:val="00C62ECB"/>
    <w:rsid w:val="00CA7643"/>
    <w:rsid w:val="00CB6936"/>
    <w:rsid w:val="00CC3432"/>
    <w:rsid w:val="00CE4C32"/>
    <w:rsid w:val="00D24805"/>
    <w:rsid w:val="00D80C03"/>
    <w:rsid w:val="00D857C3"/>
    <w:rsid w:val="00DA0C38"/>
    <w:rsid w:val="00DA3C99"/>
    <w:rsid w:val="00DA5284"/>
    <w:rsid w:val="00DB4F88"/>
    <w:rsid w:val="00DD4EED"/>
    <w:rsid w:val="00DE599F"/>
    <w:rsid w:val="00E067C0"/>
    <w:rsid w:val="00E34C0C"/>
    <w:rsid w:val="00E56FAE"/>
    <w:rsid w:val="00EA0AEB"/>
    <w:rsid w:val="00EB5150"/>
    <w:rsid w:val="00EC631F"/>
    <w:rsid w:val="00EF1687"/>
    <w:rsid w:val="00F112AD"/>
    <w:rsid w:val="00F15366"/>
    <w:rsid w:val="00F42BEE"/>
    <w:rsid w:val="00F505EB"/>
    <w:rsid w:val="00F53783"/>
    <w:rsid w:val="00F756BB"/>
    <w:rsid w:val="00FD0EBD"/>
    <w:rsid w:val="00FE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B1D2"/>
  <w15:docId w15:val="{E6C5F312-DC3A-4DA8-9ADE-7F398E26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647"/>
  </w:style>
  <w:style w:type="paragraph" w:styleId="1">
    <w:name w:val="heading 1"/>
    <w:basedOn w:val="a"/>
    <w:link w:val="10"/>
    <w:uiPriority w:val="9"/>
    <w:qFormat/>
    <w:rsid w:val="00B27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F34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7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857C3"/>
    <w:pPr>
      <w:ind w:left="720"/>
      <w:contextualSpacing/>
    </w:pPr>
  </w:style>
  <w:style w:type="character" w:customStyle="1" w:styleId="10">
    <w:name w:val="Заголовок 1 Знак"/>
    <w:basedOn w:val="a0"/>
    <w:link w:val="1"/>
    <w:uiPriority w:val="9"/>
    <w:rsid w:val="00B27213"/>
    <w:rPr>
      <w:rFonts w:ascii="Times New Roman" w:eastAsia="Times New Roman" w:hAnsi="Times New Roman" w:cs="Times New Roman"/>
      <w:b/>
      <w:bCs/>
      <w:kern w:val="36"/>
      <w:sz w:val="48"/>
      <w:szCs w:val="48"/>
      <w:lang w:eastAsia="ru-RU"/>
    </w:rPr>
  </w:style>
  <w:style w:type="character" w:customStyle="1" w:styleId="21">
    <w:name w:val="Основной текст (2)_"/>
    <w:basedOn w:val="a0"/>
    <w:link w:val="22"/>
    <w:rsid w:val="009E1D0E"/>
    <w:rPr>
      <w:rFonts w:ascii="Georgia" w:eastAsia="Georgia" w:hAnsi="Georgia" w:cs="Georgia"/>
      <w:shd w:val="clear" w:color="auto" w:fill="FFFFFF"/>
    </w:rPr>
  </w:style>
  <w:style w:type="character" w:customStyle="1" w:styleId="3">
    <w:name w:val="Основной текст (3)_"/>
    <w:basedOn w:val="a0"/>
    <w:link w:val="30"/>
    <w:rsid w:val="009E1D0E"/>
    <w:rPr>
      <w:rFonts w:ascii="Candara" w:eastAsia="Candara" w:hAnsi="Candara" w:cs="Candara"/>
      <w:spacing w:val="-10"/>
      <w:sz w:val="19"/>
      <w:szCs w:val="19"/>
      <w:shd w:val="clear" w:color="auto" w:fill="FFFFFF"/>
    </w:rPr>
  </w:style>
  <w:style w:type="paragraph" w:customStyle="1" w:styleId="22">
    <w:name w:val="Основной текст (2)"/>
    <w:basedOn w:val="a"/>
    <w:link w:val="21"/>
    <w:rsid w:val="009E1D0E"/>
    <w:pPr>
      <w:widowControl w:val="0"/>
      <w:shd w:val="clear" w:color="auto" w:fill="FFFFFF"/>
      <w:spacing w:after="360" w:line="0" w:lineRule="atLeast"/>
      <w:ind w:firstLine="560"/>
    </w:pPr>
    <w:rPr>
      <w:rFonts w:ascii="Georgia" w:eastAsia="Georgia" w:hAnsi="Georgia" w:cs="Georgia"/>
    </w:rPr>
  </w:style>
  <w:style w:type="paragraph" w:customStyle="1" w:styleId="30">
    <w:name w:val="Основной текст (3)"/>
    <w:basedOn w:val="a"/>
    <w:link w:val="3"/>
    <w:rsid w:val="009E1D0E"/>
    <w:pPr>
      <w:widowControl w:val="0"/>
      <w:shd w:val="clear" w:color="auto" w:fill="FFFFFF"/>
      <w:spacing w:before="360" w:after="0" w:line="270" w:lineRule="exact"/>
      <w:jc w:val="both"/>
    </w:pPr>
    <w:rPr>
      <w:rFonts w:ascii="Candara" w:eastAsia="Candara" w:hAnsi="Candara" w:cs="Candara"/>
      <w:spacing w:val="-10"/>
      <w:sz w:val="19"/>
      <w:szCs w:val="19"/>
    </w:rPr>
  </w:style>
  <w:style w:type="paragraph" w:customStyle="1" w:styleId="a5">
    <w:name w:val="a"/>
    <w:basedOn w:val="a"/>
    <w:rsid w:val="009701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0078A"/>
    <w:rPr>
      <w:color w:val="0000FF"/>
      <w:u w:val="single"/>
    </w:rPr>
  </w:style>
  <w:style w:type="character" w:styleId="a7">
    <w:name w:val="Strong"/>
    <w:basedOn w:val="a0"/>
    <w:uiPriority w:val="22"/>
    <w:qFormat/>
    <w:rsid w:val="000E6293"/>
    <w:rPr>
      <w:b/>
      <w:bCs/>
    </w:rPr>
  </w:style>
  <w:style w:type="character" w:customStyle="1" w:styleId="20">
    <w:name w:val="Заголовок 2 Знак"/>
    <w:basedOn w:val="a0"/>
    <w:link w:val="2"/>
    <w:uiPriority w:val="9"/>
    <w:rsid w:val="00BF3406"/>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9A473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9A4730"/>
    <w:pPr>
      <w:spacing w:after="100"/>
    </w:pPr>
  </w:style>
  <w:style w:type="paragraph" w:styleId="23">
    <w:name w:val="toc 2"/>
    <w:basedOn w:val="a"/>
    <w:next w:val="a"/>
    <w:autoRedefine/>
    <w:uiPriority w:val="39"/>
    <w:unhideWhenUsed/>
    <w:rsid w:val="009A4730"/>
    <w:pPr>
      <w:spacing w:after="100"/>
      <w:ind w:left="220"/>
    </w:pPr>
  </w:style>
  <w:style w:type="paragraph" w:styleId="a9">
    <w:name w:val="Balloon Text"/>
    <w:basedOn w:val="a"/>
    <w:link w:val="aa"/>
    <w:uiPriority w:val="99"/>
    <w:semiHidden/>
    <w:unhideWhenUsed/>
    <w:rsid w:val="009A473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A4730"/>
    <w:rPr>
      <w:rFonts w:ascii="Tahoma" w:hAnsi="Tahoma" w:cs="Tahoma"/>
      <w:sz w:val="16"/>
      <w:szCs w:val="16"/>
    </w:rPr>
  </w:style>
  <w:style w:type="paragraph" w:styleId="ab">
    <w:name w:val="header"/>
    <w:basedOn w:val="a"/>
    <w:link w:val="ac"/>
    <w:uiPriority w:val="99"/>
    <w:unhideWhenUsed/>
    <w:rsid w:val="009A4730"/>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9A4730"/>
  </w:style>
  <w:style w:type="paragraph" w:styleId="ad">
    <w:name w:val="footer"/>
    <w:basedOn w:val="a"/>
    <w:link w:val="ae"/>
    <w:uiPriority w:val="99"/>
    <w:unhideWhenUsed/>
    <w:rsid w:val="009A4730"/>
    <w:pPr>
      <w:tabs>
        <w:tab w:val="center" w:pos="4677"/>
        <w:tab w:val="right" w:pos="9355"/>
      </w:tabs>
      <w:spacing w:after="0" w:line="240" w:lineRule="auto"/>
    </w:pPr>
  </w:style>
  <w:style w:type="character" w:customStyle="1" w:styleId="ae">
    <w:name w:val="Нижній колонтитул Знак"/>
    <w:basedOn w:val="a0"/>
    <w:link w:val="ad"/>
    <w:uiPriority w:val="99"/>
    <w:rsid w:val="009A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79">
      <w:bodyDiv w:val="1"/>
      <w:marLeft w:val="0"/>
      <w:marRight w:val="0"/>
      <w:marTop w:val="0"/>
      <w:marBottom w:val="0"/>
      <w:divBdr>
        <w:top w:val="none" w:sz="0" w:space="0" w:color="auto"/>
        <w:left w:val="none" w:sz="0" w:space="0" w:color="auto"/>
        <w:bottom w:val="none" w:sz="0" w:space="0" w:color="auto"/>
        <w:right w:val="none" w:sz="0" w:space="0" w:color="auto"/>
      </w:divBdr>
    </w:div>
    <w:div w:id="428703472">
      <w:bodyDiv w:val="1"/>
      <w:marLeft w:val="0"/>
      <w:marRight w:val="0"/>
      <w:marTop w:val="0"/>
      <w:marBottom w:val="0"/>
      <w:divBdr>
        <w:top w:val="none" w:sz="0" w:space="0" w:color="auto"/>
        <w:left w:val="none" w:sz="0" w:space="0" w:color="auto"/>
        <w:bottom w:val="none" w:sz="0" w:space="0" w:color="auto"/>
        <w:right w:val="none" w:sz="0" w:space="0" w:color="auto"/>
      </w:divBdr>
    </w:div>
    <w:div w:id="673919274">
      <w:bodyDiv w:val="1"/>
      <w:marLeft w:val="0"/>
      <w:marRight w:val="0"/>
      <w:marTop w:val="0"/>
      <w:marBottom w:val="0"/>
      <w:divBdr>
        <w:top w:val="none" w:sz="0" w:space="0" w:color="auto"/>
        <w:left w:val="none" w:sz="0" w:space="0" w:color="auto"/>
        <w:bottom w:val="none" w:sz="0" w:space="0" w:color="auto"/>
        <w:right w:val="none" w:sz="0" w:space="0" w:color="auto"/>
      </w:divBdr>
    </w:div>
    <w:div w:id="682898366">
      <w:bodyDiv w:val="1"/>
      <w:marLeft w:val="0"/>
      <w:marRight w:val="0"/>
      <w:marTop w:val="0"/>
      <w:marBottom w:val="0"/>
      <w:divBdr>
        <w:top w:val="none" w:sz="0" w:space="0" w:color="auto"/>
        <w:left w:val="none" w:sz="0" w:space="0" w:color="auto"/>
        <w:bottom w:val="none" w:sz="0" w:space="0" w:color="auto"/>
        <w:right w:val="none" w:sz="0" w:space="0" w:color="auto"/>
      </w:divBdr>
    </w:div>
    <w:div w:id="876897409">
      <w:bodyDiv w:val="1"/>
      <w:marLeft w:val="0"/>
      <w:marRight w:val="0"/>
      <w:marTop w:val="0"/>
      <w:marBottom w:val="0"/>
      <w:divBdr>
        <w:top w:val="none" w:sz="0" w:space="0" w:color="auto"/>
        <w:left w:val="none" w:sz="0" w:space="0" w:color="auto"/>
        <w:bottom w:val="none" w:sz="0" w:space="0" w:color="auto"/>
        <w:right w:val="none" w:sz="0" w:space="0" w:color="auto"/>
      </w:divBdr>
    </w:div>
    <w:div w:id="1167329685">
      <w:bodyDiv w:val="1"/>
      <w:marLeft w:val="0"/>
      <w:marRight w:val="0"/>
      <w:marTop w:val="0"/>
      <w:marBottom w:val="0"/>
      <w:divBdr>
        <w:top w:val="none" w:sz="0" w:space="0" w:color="auto"/>
        <w:left w:val="none" w:sz="0" w:space="0" w:color="auto"/>
        <w:bottom w:val="none" w:sz="0" w:space="0" w:color="auto"/>
        <w:right w:val="none" w:sz="0" w:space="0" w:color="auto"/>
      </w:divBdr>
    </w:div>
    <w:div w:id="1201867975">
      <w:bodyDiv w:val="1"/>
      <w:marLeft w:val="0"/>
      <w:marRight w:val="0"/>
      <w:marTop w:val="0"/>
      <w:marBottom w:val="0"/>
      <w:divBdr>
        <w:top w:val="none" w:sz="0" w:space="0" w:color="auto"/>
        <w:left w:val="none" w:sz="0" w:space="0" w:color="auto"/>
        <w:bottom w:val="none" w:sz="0" w:space="0" w:color="auto"/>
        <w:right w:val="none" w:sz="0" w:space="0" w:color="auto"/>
      </w:divBdr>
    </w:div>
    <w:div w:id="1305282988">
      <w:bodyDiv w:val="1"/>
      <w:marLeft w:val="0"/>
      <w:marRight w:val="0"/>
      <w:marTop w:val="0"/>
      <w:marBottom w:val="0"/>
      <w:divBdr>
        <w:top w:val="none" w:sz="0" w:space="0" w:color="auto"/>
        <w:left w:val="none" w:sz="0" w:space="0" w:color="auto"/>
        <w:bottom w:val="none" w:sz="0" w:space="0" w:color="auto"/>
        <w:right w:val="none" w:sz="0" w:space="0" w:color="auto"/>
      </w:divBdr>
    </w:div>
    <w:div w:id="1425689887">
      <w:bodyDiv w:val="1"/>
      <w:marLeft w:val="0"/>
      <w:marRight w:val="0"/>
      <w:marTop w:val="0"/>
      <w:marBottom w:val="0"/>
      <w:divBdr>
        <w:top w:val="none" w:sz="0" w:space="0" w:color="auto"/>
        <w:left w:val="none" w:sz="0" w:space="0" w:color="auto"/>
        <w:bottom w:val="none" w:sz="0" w:space="0" w:color="auto"/>
        <w:right w:val="none" w:sz="0" w:space="0" w:color="auto"/>
      </w:divBdr>
    </w:div>
    <w:div w:id="1796832507">
      <w:bodyDiv w:val="1"/>
      <w:marLeft w:val="0"/>
      <w:marRight w:val="0"/>
      <w:marTop w:val="0"/>
      <w:marBottom w:val="0"/>
      <w:divBdr>
        <w:top w:val="none" w:sz="0" w:space="0" w:color="auto"/>
        <w:left w:val="none" w:sz="0" w:space="0" w:color="auto"/>
        <w:bottom w:val="none" w:sz="0" w:space="0" w:color="auto"/>
        <w:right w:val="none" w:sz="0" w:space="0" w:color="auto"/>
      </w:divBdr>
    </w:div>
    <w:div w:id="1846506599">
      <w:bodyDiv w:val="1"/>
      <w:marLeft w:val="0"/>
      <w:marRight w:val="0"/>
      <w:marTop w:val="0"/>
      <w:marBottom w:val="0"/>
      <w:divBdr>
        <w:top w:val="none" w:sz="0" w:space="0" w:color="auto"/>
        <w:left w:val="none" w:sz="0" w:space="0" w:color="auto"/>
        <w:bottom w:val="none" w:sz="0" w:space="0" w:color="auto"/>
        <w:right w:val="none" w:sz="0" w:space="0" w:color="auto"/>
      </w:divBdr>
    </w:div>
    <w:div w:id="1881211501">
      <w:bodyDiv w:val="1"/>
      <w:marLeft w:val="0"/>
      <w:marRight w:val="0"/>
      <w:marTop w:val="0"/>
      <w:marBottom w:val="0"/>
      <w:divBdr>
        <w:top w:val="none" w:sz="0" w:space="0" w:color="auto"/>
        <w:left w:val="none" w:sz="0" w:space="0" w:color="auto"/>
        <w:bottom w:val="none" w:sz="0" w:space="0" w:color="auto"/>
        <w:right w:val="none" w:sz="0" w:space="0" w:color="auto"/>
      </w:divBdr>
    </w:div>
    <w:div w:id="19138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E%D1%86%D1%96%D0%B0%D0%BB%D1%8C%D0%BD%D0%B0_%D0%B3%D1%80%D1%83%D0%BF%D0%B0" TargetMode="External"/><Relationship Id="rId13" Type="http://schemas.openxmlformats.org/officeDocument/2006/relationships/hyperlink" Target="https://uk.wikipedia.org/wiki/%D0%A1%D0%BE%D1%86%D1%96%D0%B0%D0%BB%D1%8C%D0%BD%D0%B8%D0%B9_%D0%BF%D1%80%D0%B0%D1%86%D1%96%D0%B2%D0%BD%D0%B8%D0%BA" TargetMode="External"/><Relationship Id="rId18" Type="http://schemas.openxmlformats.org/officeDocument/2006/relationships/hyperlink" Target="https://cherk.otg.dp.gov.ua/gromadskosti/services/teritorialni-centri-socialnogo-obslugovuvannya" TargetMode="External"/><Relationship Id="rId3" Type="http://schemas.openxmlformats.org/officeDocument/2006/relationships/styles" Target="styles.xml"/><Relationship Id="rId21" Type="http://schemas.openxmlformats.org/officeDocument/2006/relationships/hyperlink" Target="http://www.niss.gov.ua/articles/763" TargetMode="External"/><Relationship Id="rId7" Type="http://schemas.openxmlformats.org/officeDocument/2006/relationships/endnotes" Target="endnotes.xml"/><Relationship Id="rId12" Type="http://schemas.openxmlformats.org/officeDocument/2006/relationships/hyperlink" Target="https://uk.wikipedia.org/wiki/%D0%A1%D0%BE%D1%86%D1%96%D0%B0%D0%BB%D1%8C%D0%BD%D0%B0_%D0%B0%D0%B4%D0%B0%D0%BF%D1%82%D0%B0%D1%86%D1%96%D1%8F" TargetMode="External"/><Relationship Id="rId17" Type="http://schemas.openxmlformats.org/officeDocument/2006/relationships/hyperlink" Target="http://zakon5.rada.gov.ua/laws/show/966-15" TargetMode="External"/><Relationship Id="rId2" Type="http://schemas.openxmlformats.org/officeDocument/2006/relationships/numbering" Target="numbering.xml"/><Relationship Id="rId16" Type="http://schemas.openxmlformats.org/officeDocument/2006/relationships/hyperlink" Target="http://zakon3.rada.gov.ua/laws/show/3671-17" TargetMode="External"/><Relationship Id="rId20" Type="http://schemas.openxmlformats.org/officeDocument/2006/relationships/hyperlink" Target="http://zakon3.rada.gov.ua/laws/show/1039-2012-&#1087;/para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6%D0%B8%D1%82%D1%82%D1%94%D0%B4%D1%96%D1%8F%D0%BB%D1%8C%D0%BD%D1%96%D1%81%D1%82%D1%8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sp.gov.ua/news/8506.html" TargetMode="External"/><Relationship Id="rId23" Type="http://schemas.openxmlformats.org/officeDocument/2006/relationships/fontTable" Target="fontTable.xml"/><Relationship Id="rId10" Type="http://schemas.openxmlformats.org/officeDocument/2006/relationships/hyperlink" Target="https://uk.wikipedia.org/wiki/%D0%A1%D0%BA%D0%BB%D0%B0%D0%B4%D0%BD%D1%96_%D0%B6%D0%B8%D1%82%D1%82%D1%94%D0%B2%D1%96_%D0%BE%D0%B1%D1%81%D1%82%D0%B0%D0%B2%D0%B8%D0%BD%D0%B8" TargetMode="External"/><Relationship Id="rId19" Type="http://schemas.openxmlformats.org/officeDocument/2006/relationships/hyperlink" Target="http://zakon5.rada.gov.ua/laws/show/254&#1082;/96-&#1074;&#1088;" TargetMode="External"/><Relationship Id="rId4" Type="http://schemas.openxmlformats.org/officeDocument/2006/relationships/settings" Target="settings.xml"/><Relationship Id="rId9" Type="http://schemas.openxmlformats.org/officeDocument/2006/relationships/hyperlink" Target="https://uk.wikipedia.org/wiki/%D0%86%D0%BD%D0%B4%D0%B8%D0%B2%D1%96%D0%B4" TargetMode="External"/><Relationship Id="rId14" Type="http://schemas.openxmlformats.org/officeDocument/2006/relationships/hyperlink" Target="https://uk.wikipedia.org/w/index.php?title=%D0%9A%D0%BB%D1%96%D1%94%D0%BD%D1%82_%D1%81%D0%BE%D1%86%D1%96%D0%B0%D0%BB%D1%8C%D0%BD%D0%B8%D1%85_%D0%BF%D0%BE%D1%81%D0%BB%D1%83%D0%B3&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47E7-15A3-44C5-BD03-5A7081F9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59362</Words>
  <Characters>33837</Characters>
  <Application>Microsoft Office Word</Application>
  <DocSecurity>0</DocSecurity>
  <Lines>281</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dc:creator>
  <cp:lastModifiedBy>Оксана Мельник</cp:lastModifiedBy>
  <cp:revision>2</cp:revision>
  <dcterms:created xsi:type="dcterms:W3CDTF">2024-01-31T15:52:00Z</dcterms:created>
  <dcterms:modified xsi:type="dcterms:W3CDTF">2024-01-31T15:52:00Z</dcterms:modified>
</cp:coreProperties>
</file>